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AC1DE6" w14:textId="77777777" w:rsidR="005A4447" w:rsidRDefault="005A4447" w:rsidP="00E10824">
      <w:pPr>
        <w:spacing w:before="120" w:after="120" w:line="360" w:lineRule="auto"/>
        <w:jc w:val="center"/>
        <w:rPr>
          <w:b/>
          <w:sz w:val="24"/>
          <w:szCs w:val="24"/>
        </w:rPr>
      </w:pPr>
    </w:p>
    <w:p w14:paraId="1E9032D6" w14:textId="77777777" w:rsidR="005A4447" w:rsidRDefault="005A4447" w:rsidP="00E10824">
      <w:pPr>
        <w:spacing w:before="120" w:after="120" w:line="360" w:lineRule="auto"/>
        <w:jc w:val="center"/>
        <w:rPr>
          <w:b/>
          <w:sz w:val="24"/>
          <w:szCs w:val="24"/>
        </w:rPr>
      </w:pPr>
    </w:p>
    <w:p w14:paraId="7FB68EA4" w14:textId="6F9F6819" w:rsidR="00B91B52" w:rsidRPr="00457BC4" w:rsidRDefault="00DC06E5" w:rsidP="00E10824">
      <w:pPr>
        <w:spacing w:before="120" w:after="120" w:line="360" w:lineRule="auto"/>
        <w:jc w:val="center"/>
        <w:rPr>
          <w:b/>
          <w:sz w:val="48"/>
          <w:szCs w:val="48"/>
        </w:rPr>
      </w:pPr>
      <w:r w:rsidRPr="00457BC4">
        <w:rPr>
          <w:b/>
          <w:sz w:val="48"/>
          <w:szCs w:val="48"/>
        </w:rPr>
        <w:t>PROGRAMACIÓN DIDÁCTICA</w:t>
      </w:r>
      <w:r w:rsidR="00A43C6E" w:rsidRPr="00457BC4">
        <w:rPr>
          <w:b/>
          <w:sz w:val="48"/>
          <w:szCs w:val="48"/>
        </w:rPr>
        <w:t xml:space="preserve"> DE</w:t>
      </w:r>
      <w:r w:rsidR="00712740" w:rsidRPr="00457BC4">
        <w:rPr>
          <w:b/>
          <w:sz w:val="48"/>
          <w:szCs w:val="48"/>
        </w:rPr>
        <w:t xml:space="preserve"> </w:t>
      </w:r>
      <w:r w:rsidR="00712740" w:rsidRPr="00457BC4">
        <w:rPr>
          <w:b/>
          <w:sz w:val="48"/>
          <w:szCs w:val="48"/>
          <w:u w:val="single"/>
        </w:rPr>
        <w:t>ÁMBITO LINGÜÍSTICO</w:t>
      </w:r>
      <w:r w:rsidR="00860187" w:rsidRPr="00457BC4">
        <w:rPr>
          <w:b/>
          <w:sz w:val="48"/>
          <w:szCs w:val="48"/>
          <w:u w:val="single"/>
        </w:rPr>
        <w:t xml:space="preserve"> Y SOCIAL </w:t>
      </w:r>
      <w:r w:rsidR="0097174E" w:rsidRPr="00457BC4">
        <w:rPr>
          <w:b/>
          <w:sz w:val="48"/>
          <w:szCs w:val="48"/>
        </w:rPr>
        <w:t xml:space="preserve">DE </w:t>
      </w:r>
      <w:sdt>
        <w:sdtPr>
          <w:rPr>
            <w:b/>
            <w:sz w:val="48"/>
            <w:szCs w:val="48"/>
          </w:rPr>
          <w:alias w:val="Lista"/>
          <w:tag w:val="Lista"/>
          <w:id w:val="1772741257"/>
          <w:placeholder>
            <w:docPart w:val="DefaultPlaceholder_-1854013438"/>
          </w:placeholder>
          <w:comboBox>
            <w:listItem w:value="Elija un elemento."/>
            <w:listItem w:displayText="1º" w:value="1º"/>
            <w:listItem w:displayText="2º" w:value="2º"/>
            <w:listItem w:displayText="3º" w:value="3º"/>
            <w:listItem w:displayText="4º" w:value="4º"/>
          </w:comboBox>
        </w:sdtPr>
        <w:sdtContent>
          <w:r w:rsidR="00712740" w:rsidRPr="00457BC4">
            <w:rPr>
              <w:b/>
              <w:sz w:val="48"/>
              <w:szCs w:val="48"/>
            </w:rPr>
            <w:t>3º</w:t>
          </w:r>
        </w:sdtContent>
      </w:sdt>
      <w:r w:rsidR="006E71F2" w:rsidRPr="00457BC4">
        <w:rPr>
          <w:b/>
          <w:sz w:val="48"/>
          <w:szCs w:val="48"/>
        </w:rPr>
        <w:t xml:space="preserve"> </w:t>
      </w:r>
      <w:r w:rsidR="0097174E" w:rsidRPr="00457BC4">
        <w:rPr>
          <w:b/>
          <w:sz w:val="48"/>
          <w:szCs w:val="48"/>
        </w:rPr>
        <w:t>ED</w:t>
      </w:r>
      <w:r w:rsidR="00A0234C" w:rsidRPr="00457BC4">
        <w:rPr>
          <w:b/>
          <w:sz w:val="48"/>
          <w:szCs w:val="48"/>
        </w:rPr>
        <w:t>UCACIÓN SECUNDARIA OBLIGATORIA</w:t>
      </w:r>
      <w:r w:rsidR="00712740" w:rsidRPr="00457BC4">
        <w:rPr>
          <w:b/>
          <w:sz w:val="48"/>
          <w:szCs w:val="48"/>
        </w:rPr>
        <w:t xml:space="preserve"> POR DIVERSIFICACIÓN</w:t>
      </w:r>
    </w:p>
    <w:p w14:paraId="0C8316F4" w14:textId="75F60595" w:rsidR="005A4447" w:rsidRPr="00457BC4" w:rsidRDefault="005A4447" w:rsidP="00E10824">
      <w:pPr>
        <w:spacing w:before="120" w:after="120" w:line="360" w:lineRule="auto"/>
        <w:jc w:val="center"/>
        <w:rPr>
          <w:b/>
          <w:sz w:val="24"/>
          <w:szCs w:val="24"/>
        </w:rPr>
      </w:pPr>
      <w:r w:rsidRPr="00457BC4">
        <w:rPr>
          <w:rFonts w:ascii="Times New Roman" w:hAnsi="Times New Roman"/>
          <w:noProof/>
          <w:szCs w:val="24"/>
          <w:lang w:eastAsia="es-ES"/>
        </w:rPr>
        <w:drawing>
          <wp:inline distT="0" distB="0" distL="0" distR="0" wp14:anchorId="7A411764" wp14:editId="02E187F9">
            <wp:extent cx="3153514" cy="1446662"/>
            <wp:effectExtent l="0" t="0" r="8890" b="1270"/>
            <wp:docPr id="9" name="Imagen 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6537" cy="1461811"/>
                    </a:xfrm>
                    <a:prstGeom prst="rect">
                      <a:avLst/>
                    </a:prstGeom>
                    <a:noFill/>
                    <a:ln>
                      <a:noFill/>
                    </a:ln>
                  </pic:spPr>
                </pic:pic>
              </a:graphicData>
            </a:graphic>
          </wp:inline>
        </w:drawing>
      </w:r>
    </w:p>
    <w:p w14:paraId="1865BB9F" w14:textId="77777777" w:rsidR="0022017B" w:rsidRPr="00457BC4" w:rsidRDefault="0022017B" w:rsidP="00E10824">
      <w:pPr>
        <w:spacing w:before="120" w:after="120" w:line="360" w:lineRule="auto"/>
        <w:jc w:val="center"/>
        <w:rPr>
          <w:b/>
          <w:sz w:val="24"/>
          <w:szCs w:val="24"/>
        </w:rPr>
      </w:pPr>
    </w:p>
    <w:tbl>
      <w:tblPr>
        <w:tblpPr w:leftFromText="141" w:rightFromText="141" w:vertAnchor="text" w:horzAnchor="margin" w:tblpXSpec="center" w:tblpY="978"/>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6"/>
      </w:tblGrid>
      <w:tr w:rsidR="0022017B" w:rsidRPr="00457BC4" w14:paraId="20B0E053" w14:textId="77777777" w:rsidTr="00F64F4B">
        <w:trPr>
          <w:trHeight w:val="3960"/>
        </w:trPr>
        <w:tc>
          <w:tcPr>
            <w:tcW w:w="9776" w:type="dxa"/>
          </w:tcPr>
          <w:p w14:paraId="5125EEAB" w14:textId="13563D3D" w:rsidR="0022017B" w:rsidRPr="00457BC4" w:rsidRDefault="00C25A36" w:rsidP="006E71F2">
            <w:pPr>
              <w:spacing w:before="120" w:after="120" w:line="240" w:lineRule="auto"/>
              <w:ind w:left="218"/>
              <w:jc w:val="both"/>
              <w:rPr>
                <w:rFonts w:cstheme="minorHAnsi"/>
                <w:bCs/>
              </w:rPr>
            </w:pPr>
            <w:proofErr w:type="spellStart"/>
            <w:r w:rsidRPr="00457BC4">
              <w:rPr>
                <w:rFonts w:cstheme="minorHAnsi"/>
                <w:bCs/>
              </w:rPr>
              <w:t>Indice</w:t>
            </w:r>
            <w:proofErr w:type="spellEnd"/>
            <w:r w:rsidRPr="00457BC4">
              <w:rPr>
                <w:rFonts w:cstheme="minorHAnsi"/>
                <w:bCs/>
              </w:rPr>
              <w:t>:</w:t>
            </w:r>
          </w:p>
          <w:p w14:paraId="61D3F083" w14:textId="702E6AD9" w:rsidR="00A54A4E" w:rsidRPr="00457BC4" w:rsidRDefault="00A54A4E" w:rsidP="006E71F2">
            <w:pPr>
              <w:pStyle w:val="Prrafodelista"/>
              <w:numPr>
                <w:ilvl w:val="0"/>
                <w:numId w:val="6"/>
              </w:numPr>
              <w:spacing w:before="120" w:after="120" w:line="240" w:lineRule="auto"/>
              <w:jc w:val="both"/>
              <w:rPr>
                <w:rFonts w:cstheme="minorHAnsi"/>
                <w:bCs/>
              </w:rPr>
            </w:pPr>
            <w:r w:rsidRPr="00457BC4">
              <w:rPr>
                <w:rFonts w:cstheme="minorHAnsi"/>
                <w:bCs/>
              </w:rPr>
              <w:t>Introducción: conceptualización y características d</w:t>
            </w:r>
            <w:r w:rsidR="00A0234C" w:rsidRPr="00457BC4">
              <w:rPr>
                <w:rFonts w:cstheme="minorHAnsi"/>
                <w:bCs/>
              </w:rPr>
              <w:t>e la materia</w:t>
            </w:r>
            <w:r w:rsidRPr="00457BC4">
              <w:rPr>
                <w:rFonts w:cstheme="minorHAnsi"/>
                <w:bCs/>
              </w:rPr>
              <w:t>.</w:t>
            </w:r>
          </w:p>
          <w:p w14:paraId="3741F4E8" w14:textId="5A1B3BDA" w:rsidR="0022017B" w:rsidRPr="00457BC4" w:rsidRDefault="0022017B" w:rsidP="006E71F2">
            <w:pPr>
              <w:pStyle w:val="Prrafodelista"/>
              <w:numPr>
                <w:ilvl w:val="0"/>
                <w:numId w:val="6"/>
              </w:numPr>
              <w:spacing w:before="120" w:after="120" w:line="240" w:lineRule="auto"/>
              <w:jc w:val="both"/>
              <w:rPr>
                <w:rFonts w:cstheme="minorHAnsi"/>
                <w:bCs/>
              </w:rPr>
            </w:pPr>
            <w:r w:rsidRPr="00457BC4">
              <w:rPr>
                <w:rFonts w:cstheme="minorHAnsi"/>
                <w:bCs/>
              </w:rPr>
              <w:t>Diseño de la evaluación inicial</w:t>
            </w:r>
            <w:r w:rsidR="00A54A4E" w:rsidRPr="00457BC4">
              <w:rPr>
                <w:rFonts w:cstheme="minorHAnsi"/>
                <w:bCs/>
              </w:rPr>
              <w:t>.</w:t>
            </w:r>
          </w:p>
          <w:p w14:paraId="7C3D759B" w14:textId="7D37B617" w:rsidR="00A54A4E" w:rsidRPr="00457BC4" w:rsidRDefault="00A54A4E" w:rsidP="006E71F2">
            <w:pPr>
              <w:pStyle w:val="Prrafodelista"/>
              <w:numPr>
                <w:ilvl w:val="0"/>
                <w:numId w:val="6"/>
              </w:numPr>
              <w:spacing w:before="120" w:after="120" w:line="240" w:lineRule="auto"/>
              <w:jc w:val="both"/>
              <w:rPr>
                <w:rFonts w:cstheme="minorHAnsi"/>
                <w:bCs/>
              </w:rPr>
            </w:pPr>
            <w:r w:rsidRPr="00457BC4">
              <w:rPr>
                <w:rFonts w:cstheme="minorHAnsi"/>
                <w:bCs/>
              </w:rPr>
              <w:t>Competencias específicas y vinculaciones con los descriptores operativos: mapa de relaciones competenciales.</w:t>
            </w:r>
          </w:p>
          <w:p w14:paraId="0F93C35D" w14:textId="77777777" w:rsidR="00A54A4E" w:rsidRPr="00457BC4" w:rsidRDefault="00A54A4E" w:rsidP="006E71F2">
            <w:pPr>
              <w:pStyle w:val="Prrafodelista"/>
              <w:numPr>
                <w:ilvl w:val="0"/>
                <w:numId w:val="6"/>
              </w:numPr>
              <w:spacing w:before="120" w:after="120" w:line="240" w:lineRule="auto"/>
              <w:jc w:val="both"/>
              <w:rPr>
                <w:rFonts w:cstheme="minorHAnsi"/>
                <w:bCs/>
              </w:rPr>
            </w:pPr>
            <w:r w:rsidRPr="00457BC4">
              <w:rPr>
                <w:rFonts w:cstheme="minorHAnsi"/>
                <w:bCs/>
              </w:rPr>
              <w:t>Metodología didáctica.</w:t>
            </w:r>
          </w:p>
          <w:p w14:paraId="6E228E36" w14:textId="6FE6CFE1" w:rsidR="00A54A4E" w:rsidRPr="00457BC4" w:rsidRDefault="00A54A4E" w:rsidP="006E71F2">
            <w:pPr>
              <w:pStyle w:val="Prrafodelista"/>
              <w:numPr>
                <w:ilvl w:val="0"/>
                <w:numId w:val="6"/>
              </w:numPr>
              <w:spacing w:before="120" w:after="120" w:line="240" w:lineRule="auto"/>
              <w:jc w:val="both"/>
              <w:rPr>
                <w:rFonts w:cstheme="minorHAnsi"/>
                <w:bCs/>
              </w:rPr>
            </w:pPr>
            <w:r w:rsidRPr="00457BC4">
              <w:rPr>
                <w:rFonts w:cstheme="minorHAnsi"/>
                <w:bCs/>
              </w:rPr>
              <w:t>Secuencia de unidades temporales de programación.</w:t>
            </w:r>
          </w:p>
          <w:p w14:paraId="4CE821AB" w14:textId="77777777" w:rsidR="00A54A4E" w:rsidRPr="00457BC4" w:rsidRDefault="00A54A4E" w:rsidP="006E71F2">
            <w:pPr>
              <w:pStyle w:val="Prrafodelista"/>
              <w:numPr>
                <w:ilvl w:val="0"/>
                <w:numId w:val="6"/>
              </w:numPr>
              <w:spacing w:before="120" w:after="120" w:line="240" w:lineRule="auto"/>
              <w:jc w:val="both"/>
              <w:rPr>
                <w:rFonts w:cstheme="minorHAnsi"/>
                <w:bCs/>
              </w:rPr>
            </w:pPr>
            <w:r w:rsidRPr="00457BC4">
              <w:rPr>
                <w:rFonts w:cstheme="minorHAnsi"/>
                <w:bCs/>
              </w:rPr>
              <w:t>En su caso, concreción de proyectos significativos.</w:t>
            </w:r>
          </w:p>
          <w:p w14:paraId="52E97D23" w14:textId="77777777" w:rsidR="00A54A4E" w:rsidRPr="00457BC4" w:rsidRDefault="00A54A4E" w:rsidP="006E71F2">
            <w:pPr>
              <w:pStyle w:val="Prrafodelista"/>
              <w:numPr>
                <w:ilvl w:val="0"/>
                <w:numId w:val="6"/>
              </w:numPr>
              <w:spacing w:before="120" w:after="120" w:line="240" w:lineRule="auto"/>
              <w:jc w:val="both"/>
              <w:rPr>
                <w:rFonts w:cstheme="minorHAnsi"/>
                <w:bCs/>
              </w:rPr>
            </w:pPr>
            <w:r w:rsidRPr="00457BC4">
              <w:rPr>
                <w:rFonts w:cstheme="minorHAnsi"/>
                <w:bCs/>
              </w:rPr>
              <w:t>Materiales y recursos de desarrollo curricular.</w:t>
            </w:r>
          </w:p>
          <w:p w14:paraId="13E03E9C" w14:textId="503F71BD" w:rsidR="00A54A4E" w:rsidRPr="00457BC4" w:rsidRDefault="00A54A4E" w:rsidP="006E71F2">
            <w:pPr>
              <w:pStyle w:val="Prrafodelista"/>
              <w:numPr>
                <w:ilvl w:val="0"/>
                <w:numId w:val="6"/>
              </w:numPr>
              <w:spacing w:before="120" w:after="120" w:line="240" w:lineRule="auto"/>
              <w:jc w:val="both"/>
              <w:rPr>
                <w:rFonts w:cstheme="minorHAnsi"/>
                <w:bCs/>
              </w:rPr>
            </w:pPr>
            <w:r w:rsidRPr="00457BC4">
              <w:rPr>
                <w:rFonts w:cstheme="minorHAnsi"/>
                <w:bCs/>
              </w:rPr>
              <w:t xml:space="preserve">Concreción de planes, programas y proyectos del centro vinculados con el desarrollo del currículo </w:t>
            </w:r>
            <w:r w:rsidR="007D1E56" w:rsidRPr="00457BC4">
              <w:rPr>
                <w:rFonts w:cstheme="minorHAnsi"/>
                <w:bCs/>
              </w:rPr>
              <w:t>de la materia</w:t>
            </w:r>
            <w:r w:rsidRPr="00457BC4">
              <w:rPr>
                <w:rFonts w:cstheme="minorHAnsi"/>
                <w:bCs/>
              </w:rPr>
              <w:t>.</w:t>
            </w:r>
          </w:p>
          <w:p w14:paraId="7F73120E" w14:textId="541264F7" w:rsidR="0022017B" w:rsidRPr="00457BC4" w:rsidRDefault="00A54A4E" w:rsidP="006E71F2">
            <w:pPr>
              <w:pStyle w:val="Prrafodelista"/>
              <w:numPr>
                <w:ilvl w:val="0"/>
                <w:numId w:val="6"/>
              </w:numPr>
              <w:spacing w:before="120" w:after="120" w:line="240" w:lineRule="auto"/>
              <w:jc w:val="both"/>
              <w:rPr>
                <w:rFonts w:cstheme="minorHAnsi"/>
                <w:bCs/>
              </w:rPr>
            </w:pPr>
            <w:r w:rsidRPr="00457BC4">
              <w:rPr>
                <w:rFonts w:cstheme="minorHAnsi"/>
                <w:bCs/>
              </w:rPr>
              <w:t>A</w:t>
            </w:r>
            <w:r w:rsidR="0022017B" w:rsidRPr="00457BC4">
              <w:rPr>
                <w:rFonts w:cstheme="minorHAnsi"/>
                <w:bCs/>
              </w:rPr>
              <w:t>ctividades complementarias y extraescolares</w:t>
            </w:r>
            <w:r w:rsidRPr="00457BC4">
              <w:rPr>
                <w:rFonts w:cstheme="minorHAnsi"/>
                <w:bCs/>
              </w:rPr>
              <w:t>.</w:t>
            </w:r>
          </w:p>
          <w:p w14:paraId="7C88A5E8" w14:textId="03E56850" w:rsidR="0022017B" w:rsidRPr="00457BC4" w:rsidRDefault="0022017B" w:rsidP="006E71F2">
            <w:pPr>
              <w:pStyle w:val="Prrafodelista"/>
              <w:numPr>
                <w:ilvl w:val="0"/>
                <w:numId w:val="6"/>
              </w:numPr>
              <w:spacing w:before="120" w:after="120" w:line="240" w:lineRule="auto"/>
              <w:jc w:val="both"/>
              <w:rPr>
                <w:rFonts w:cstheme="minorHAnsi"/>
                <w:bCs/>
              </w:rPr>
            </w:pPr>
            <w:r w:rsidRPr="00457BC4">
              <w:rPr>
                <w:rFonts w:cstheme="minorHAnsi"/>
                <w:bCs/>
              </w:rPr>
              <w:t>Atención a las diferencias individuales del alumnado</w:t>
            </w:r>
            <w:r w:rsidR="00A54A4E" w:rsidRPr="00457BC4">
              <w:rPr>
                <w:rFonts w:cstheme="minorHAnsi"/>
                <w:bCs/>
              </w:rPr>
              <w:t>.</w:t>
            </w:r>
          </w:p>
          <w:p w14:paraId="76CE2386" w14:textId="7068F679" w:rsidR="00A54A4E" w:rsidRPr="00457BC4" w:rsidRDefault="00A54A4E" w:rsidP="006E71F2">
            <w:pPr>
              <w:pStyle w:val="Prrafodelista"/>
              <w:numPr>
                <w:ilvl w:val="0"/>
                <w:numId w:val="6"/>
              </w:numPr>
              <w:spacing w:before="120" w:after="120" w:line="240" w:lineRule="auto"/>
              <w:jc w:val="both"/>
              <w:rPr>
                <w:rFonts w:cstheme="minorHAnsi"/>
                <w:bCs/>
              </w:rPr>
            </w:pPr>
            <w:r w:rsidRPr="00457BC4">
              <w:rPr>
                <w:rFonts w:cstheme="minorHAnsi"/>
                <w:bCs/>
              </w:rPr>
              <w:t>Evaluación del proceso de aprendizaje del alumnado y vinculación de sus elementos.</w:t>
            </w:r>
          </w:p>
          <w:p w14:paraId="6266E6CB" w14:textId="69B06029" w:rsidR="0022017B" w:rsidRPr="00457BC4" w:rsidRDefault="0022017B" w:rsidP="00C25A36">
            <w:pPr>
              <w:pStyle w:val="Prrafodelista"/>
              <w:numPr>
                <w:ilvl w:val="0"/>
                <w:numId w:val="6"/>
              </w:numPr>
              <w:spacing w:before="120" w:after="120" w:line="240" w:lineRule="auto"/>
              <w:jc w:val="both"/>
              <w:rPr>
                <w:rFonts w:cstheme="minorHAnsi"/>
                <w:bCs/>
              </w:rPr>
            </w:pPr>
            <w:r w:rsidRPr="00457BC4">
              <w:rPr>
                <w:rFonts w:cstheme="minorHAnsi"/>
                <w:bCs/>
              </w:rPr>
              <w:t>Procedimiento para la evaluación de la programación didáctica</w:t>
            </w:r>
            <w:r w:rsidR="00A54A4E" w:rsidRPr="00457BC4">
              <w:rPr>
                <w:rFonts w:cstheme="minorHAnsi"/>
                <w:bCs/>
              </w:rPr>
              <w:t>.</w:t>
            </w:r>
          </w:p>
        </w:tc>
      </w:tr>
    </w:tbl>
    <w:p w14:paraId="40436459" w14:textId="77777777" w:rsidR="00D951FE" w:rsidRPr="00457BC4" w:rsidRDefault="00D951FE" w:rsidP="00D02637">
      <w:pPr>
        <w:spacing w:before="120" w:after="120" w:line="360" w:lineRule="auto"/>
        <w:rPr>
          <w:b/>
          <w:sz w:val="24"/>
          <w:szCs w:val="24"/>
        </w:rPr>
      </w:pPr>
    </w:p>
    <w:p w14:paraId="360F5CB4" w14:textId="77777777" w:rsidR="00D02637" w:rsidRPr="00457BC4" w:rsidRDefault="00D02637" w:rsidP="004501A2">
      <w:pPr>
        <w:spacing w:before="120" w:after="120" w:line="240" w:lineRule="auto"/>
        <w:jc w:val="center"/>
        <w:rPr>
          <w:b/>
          <w:bCs/>
          <w:sz w:val="24"/>
          <w:szCs w:val="24"/>
          <w:u w:val="double"/>
        </w:rPr>
      </w:pPr>
    </w:p>
    <w:p w14:paraId="7294E6E5" w14:textId="4FE2421E" w:rsidR="004501A2" w:rsidRPr="00457BC4" w:rsidRDefault="004501A2" w:rsidP="004501A2">
      <w:pPr>
        <w:spacing w:before="120" w:after="120" w:line="240" w:lineRule="auto"/>
        <w:jc w:val="center"/>
        <w:rPr>
          <w:b/>
          <w:bCs/>
          <w:sz w:val="24"/>
          <w:szCs w:val="24"/>
          <w:u w:val="double"/>
        </w:rPr>
      </w:pPr>
      <w:r w:rsidRPr="00457BC4">
        <w:rPr>
          <w:b/>
          <w:bCs/>
          <w:sz w:val="24"/>
          <w:szCs w:val="24"/>
          <w:u w:val="double"/>
        </w:rPr>
        <w:lastRenderedPageBreak/>
        <w:t xml:space="preserve">PROGRAMACIÓN DIDÁCTICA DE </w:t>
      </w:r>
      <w:r w:rsidR="00B34261" w:rsidRPr="00457BC4">
        <w:rPr>
          <w:b/>
          <w:bCs/>
          <w:sz w:val="24"/>
          <w:szCs w:val="24"/>
          <w:u w:val="double"/>
        </w:rPr>
        <w:t>ÁMBITO LINGÜÍSTICO Y SOCIAL</w:t>
      </w:r>
      <w:r w:rsidRPr="00457BC4">
        <w:rPr>
          <w:b/>
          <w:bCs/>
          <w:sz w:val="24"/>
          <w:szCs w:val="24"/>
          <w:u w:val="double"/>
        </w:rPr>
        <w:t xml:space="preserve"> DE </w:t>
      </w:r>
      <w:sdt>
        <w:sdtPr>
          <w:rPr>
            <w:b/>
            <w:bCs/>
            <w:sz w:val="24"/>
            <w:szCs w:val="24"/>
            <w:u w:val="double"/>
          </w:rPr>
          <w:alias w:val="Lista"/>
          <w:tag w:val="Lista"/>
          <w:id w:val="1267813887"/>
          <w:placeholder>
            <w:docPart w:val="DefaultPlaceholder_-1854013438"/>
          </w:placeholder>
          <w:comboBox>
            <w:listItem w:value="Elija un elemento."/>
            <w:listItem w:displayText="1º" w:value="1º"/>
            <w:listItem w:displayText="2º" w:value="2º"/>
            <w:listItem w:displayText="3º" w:value="3º"/>
            <w:listItem w:displayText="4º" w:value="4º"/>
          </w:comboBox>
        </w:sdtPr>
        <w:sdtContent>
          <w:r w:rsidR="008F3053" w:rsidRPr="00457BC4">
            <w:rPr>
              <w:b/>
              <w:bCs/>
              <w:sz w:val="24"/>
              <w:szCs w:val="24"/>
              <w:u w:val="double"/>
            </w:rPr>
            <w:t>3º</w:t>
          </w:r>
        </w:sdtContent>
      </w:sdt>
      <w:r w:rsidRPr="00457BC4">
        <w:rPr>
          <w:b/>
          <w:bCs/>
          <w:sz w:val="24"/>
          <w:szCs w:val="24"/>
          <w:u w:val="double"/>
        </w:rPr>
        <w:t xml:space="preserve"> DE EDUCAC</w:t>
      </w:r>
      <w:r w:rsidR="006A2C30" w:rsidRPr="00457BC4">
        <w:rPr>
          <w:b/>
          <w:bCs/>
          <w:sz w:val="24"/>
          <w:szCs w:val="24"/>
          <w:u w:val="double"/>
        </w:rPr>
        <w:t>I</w:t>
      </w:r>
      <w:r w:rsidRPr="00457BC4">
        <w:rPr>
          <w:b/>
          <w:bCs/>
          <w:sz w:val="24"/>
          <w:szCs w:val="24"/>
          <w:u w:val="double"/>
        </w:rPr>
        <w:t xml:space="preserve">ÓN </w:t>
      </w:r>
      <w:r w:rsidR="00A0234C" w:rsidRPr="00457BC4">
        <w:rPr>
          <w:b/>
          <w:bCs/>
          <w:sz w:val="24"/>
          <w:szCs w:val="24"/>
          <w:u w:val="double"/>
        </w:rPr>
        <w:t>SECUNDARIA OBLIGATORIA</w:t>
      </w:r>
    </w:p>
    <w:p w14:paraId="22C5A1BB" w14:textId="45D0962D" w:rsidR="00B11B7E" w:rsidRPr="00457BC4" w:rsidRDefault="00E33F63" w:rsidP="00E81983">
      <w:pPr>
        <w:pStyle w:val="Prrafodelista"/>
        <w:spacing w:before="120" w:after="120" w:line="240" w:lineRule="auto"/>
        <w:ind w:left="0"/>
        <w:contextualSpacing w:val="0"/>
        <w:jc w:val="both"/>
        <w:rPr>
          <w:rFonts w:cstheme="minorHAnsi"/>
          <w:b/>
          <w:sz w:val="21"/>
          <w:szCs w:val="21"/>
        </w:rPr>
      </w:pPr>
      <w:r w:rsidRPr="00457BC4">
        <w:rPr>
          <w:rFonts w:cstheme="minorHAnsi"/>
          <w:b/>
          <w:sz w:val="21"/>
          <w:szCs w:val="21"/>
        </w:rPr>
        <w:t>a)</w:t>
      </w:r>
      <w:r w:rsidR="00DB3F44" w:rsidRPr="00457BC4">
        <w:rPr>
          <w:rFonts w:cstheme="minorHAnsi"/>
          <w:b/>
          <w:sz w:val="21"/>
          <w:szCs w:val="21"/>
        </w:rPr>
        <w:t xml:space="preserve"> </w:t>
      </w:r>
      <w:r w:rsidR="00B55304" w:rsidRPr="00457BC4">
        <w:rPr>
          <w:rFonts w:cstheme="minorHAnsi"/>
          <w:b/>
          <w:sz w:val="21"/>
          <w:szCs w:val="21"/>
        </w:rPr>
        <w:t>Introducción: conceptualización y características de</w:t>
      </w:r>
      <w:r w:rsidR="00A0234C" w:rsidRPr="00457BC4">
        <w:rPr>
          <w:rFonts w:cstheme="minorHAnsi"/>
          <w:b/>
          <w:sz w:val="21"/>
          <w:szCs w:val="21"/>
        </w:rPr>
        <w:t xml:space="preserve"> la materia</w:t>
      </w:r>
      <w:r w:rsidR="00B55304" w:rsidRPr="00457BC4">
        <w:rPr>
          <w:rFonts w:cstheme="minorHAnsi"/>
          <w:b/>
          <w:sz w:val="21"/>
          <w:szCs w:val="21"/>
        </w:rPr>
        <w:t>.</w:t>
      </w:r>
    </w:p>
    <w:tbl>
      <w:tblPr>
        <w:tblStyle w:val="Tablaconcuadrcula"/>
        <w:tblW w:w="0" w:type="auto"/>
        <w:tblLook w:val="04A0" w:firstRow="1" w:lastRow="0" w:firstColumn="1" w:lastColumn="0" w:noHBand="0" w:noVBand="1"/>
      </w:tblPr>
      <w:tblGrid>
        <w:gridCol w:w="9344"/>
      </w:tblGrid>
      <w:tr w:rsidR="002D4861" w:rsidRPr="00457BC4" w14:paraId="34E6EF4F" w14:textId="77777777" w:rsidTr="002D4861">
        <w:tc>
          <w:tcPr>
            <w:tcW w:w="9344" w:type="dxa"/>
          </w:tcPr>
          <w:p w14:paraId="4E74CB4C" w14:textId="77777777" w:rsidR="00860187" w:rsidRPr="00457BC4" w:rsidRDefault="00860187" w:rsidP="00036148">
            <w:pPr>
              <w:pStyle w:val="Prrafodelista"/>
              <w:spacing w:before="240" w:after="120"/>
              <w:ind w:left="0"/>
              <w:contextualSpacing w:val="0"/>
              <w:jc w:val="both"/>
            </w:pPr>
            <w:r w:rsidRPr="00457BC4">
              <w:t xml:space="preserve">El ámbito Lingüístico y Social integra los aspectos básicos del currículo, de las materias Geografía e Historia y Lengua Castellana y Literatura, conformándolas en un todo único y múltiple, en el que el alumnado pueda desarrollar y lograr las competencias clave, comprendiendo y valorando las características de la sociedad en la que vive, la evolución de la misma y los retos a los que se enfrenta la humanidad en la actualidad, especialmente aquellos relacionados con los derechos humanos, la escasez de recursos, los problemas del hambre o del agua, entre otros, en definitiva, los Objetivos de Desarrollo Sostenible (ODS) planteados en la Agenda 2030. </w:t>
            </w:r>
          </w:p>
          <w:p w14:paraId="55FF68C4" w14:textId="77777777" w:rsidR="00860187" w:rsidRPr="00457BC4" w:rsidRDefault="00860187" w:rsidP="00036148">
            <w:pPr>
              <w:pStyle w:val="Prrafodelista"/>
              <w:spacing w:before="240" w:after="120"/>
              <w:ind w:left="0"/>
              <w:contextualSpacing w:val="0"/>
              <w:jc w:val="both"/>
            </w:pPr>
            <w:r w:rsidRPr="00457BC4">
              <w:t xml:space="preserve">Contribuye a la realización y desarrollo personales del alumnado, a facilitar su integración social, además de favorecer su capacidad de aprender a aprender y el desarrollo de un estilo de vida responsable, sostenible y saludable. </w:t>
            </w:r>
          </w:p>
          <w:p w14:paraId="6BEF4BDF" w14:textId="77777777" w:rsidR="00860187" w:rsidRPr="00457BC4" w:rsidRDefault="00860187" w:rsidP="00036148">
            <w:pPr>
              <w:pStyle w:val="Prrafodelista"/>
              <w:spacing w:before="240" w:after="120"/>
              <w:ind w:left="0"/>
              <w:contextualSpacing w:val="0"/>
              <w:jc w:val="both"/>
            </w:pPr>
            <w:r w:rsidRPr="00457BC4">
              <w:t xml:space="preserve">La importancia del ámbito Lingüístico y Social radica en que el alumnado progresa en la adquisición de las competencias clave y le proporciona un conocimiento lingüístico y social que facilita su crecimiento personal y su compromiso con la sociedad, participando activamente en su mejora. </w:t>
            </w:r>
          </w:p>
          <w:p w14:paraId="217C3416" w14:textId="42630623" w:rsidR="002D4861" w:rsidRPr="00457BC4" w:rsidRDefault="00860187" w:rsidP="00036148">
            <w:pPr>
              <w:pStyle w:val="Prrafodelista"/>
              <w:spacing w:before="240" w:after="120"/>
              <w:ind w:left="0"/>
              <w:contextualSpacing w:val="0"/>
              <w:jc w:val="both"/>
              <w:rPr>
                <w:rFonts w:cstheme="minorHAnsi"/>
                <w:bCs/>
                <w:sz w:val="21"/>
                <w:szCs w:val="21"/>
              </w:rPr>
            </w:pPr>
            <w:r w:rsidRPr="00457BC4">
              <w:t>El ámbito Lingüístico y Social del programa de diversificación curricular, atendiendo a su carácter integrador de las dimensiones comunicativa y social, permite al alumnado continuar su formación académica en posteriores etapas educativas y su integración en el mundo laboral, llegado el momento.</w:t>
            </w:r>
          </w:p>
        </w:tc>
      </w:tr>
    </w:tbl>
    <w:p w14:paraId="24AC12B2" w14:textId="2FDF8DCE" w:rsidR="00DD457B" w:rsidRPr="00457BC4" w:rsidRDefault="00E33F63" w:rsidP="00036148">
      <w:pPr>
        <w:pStyle w:val="Prrafodelista"/>
        <w:spacing w:before="240" w:after="120" w:line="240" w:lineRule="auto"/>
        <w:ind w:left="0"/>
        <w:contextualSpacing w:val="0"/>
        <w:jc w:val="both"/>
        <w:rPr>
          <w:rFonts w:cstheme="minorHAnsi"/>
          <w:b/>
          <w:sz w:val="21"/>
          <w:szCs w:val="21"/>
        </w:rPr>
      </w:pPr>
      <w:r w:rsidRPr="00457BC4">
        <w:rPr>
          <w:rFonts w:cstheme="minorHAnsi"/>
          <w:b/>
          <w:sz w:val="21"/>
          <w:szCs w:val="21"/>
        </w:rPr>
        <w:t>b)</w:t>
      </w:r>
      <w:r w:rsidR="00DD457B" w:rsidRPr="00457BC4">
        <w:rPr>
          <w:rFonts w:cstheme="minorHAnsi"/>
          <w:b/>
          <w:sz w:val="21"/>
          <w:szCs w:val="21"/>
        </w:rPr>
        <w:t xml:space="preserve"> </w:t>
      </w:r>
      <w:r w:rsidR="00B55304" w:rsidRPr="00457BC4">
        <w:rPr>
          <w:rFonts w:cstheme="minorHAnsi"/>
          <w:b/>
          <w:sz w:val="21"/>
          <w:szCs w:val="21"/>
        </w:rPr>
        <w:t>Diseño de la evaluación inicial</w:t>
      </w:r>
      <w:r w:rsidR="00DD457B" w:rsidRPr="00457BC4">
        <w:rPr>
          <w:rFonts w:cstheme="minorHAnsi"/>
          <w:b/>
          <w:sz w:val="21"/>
          <w:szCs w:val="21"/>
        </w:rPr>
        <w:t>.</w:t>
      </w:r>
    </w:p>
    <w:tbl>
      <w:tblPr>
        <w:tblStyle w:val="Tablaconcuadrcula"/>
        <w:tblW w:w="9356" w:type="dxa"/>
        <w:tblInd w:w="-5" w:type="dxa"/>
        <w:tblLayout w:type="fixed"/>
        <w:tblLook w:val="04A0" w:firstRow="1" w:lastRow="0" w:firstColumn="1" w:lastColumn="0" w:noHBand="0" w:noVBand="1"/>
      </w:tblPr>
      <w:tblGrid>
        <w:gridCol w:w="4290"/>
        <w:gridCol w:w="1140"/>
        <w:gridCol w:w="810"/>
        <w:gridCol w:w="1110"/>
        <w:gridCol w:w="358"/>
        <w:gridCol w:w="1648"/>
      </w:tblGrid>
      <w:tr w:rsidR="00F91143" w:rsidRPr="00457BC4" w14:paraId="73081CFA" w14:textId="0D0C8928" w:rsidTr="452F16A2">
        <w:trPr>
          <w:trHeight w:val="353"/>
        </w:trPr>
        <w:tc>
          <w:tcPr>
            <w:tcW w:w="4290" w:type="dxa"/>
            <w:vMerge w:val="restart"/>
            <w:vAlign w:val="center"/>
          </w:tcPr>
          <w:p w14:paraId="4B839C17" w14:textId="34474996" w:rsidR="00F91143" w:rsidRPr="00457BC4" w:rsidRDefault="00F91143" w:rsidP="00CB57A6">
            <w:pPr>
              <w:ind w:right="170"/>
              <w:jc w:val="center"/>
              <w:rPr>
                <w:b/>
                <w:bCs/>
              </w:rPr>
            </w:pPr>
            <w:r w:rsidRPr="00457BC4">
              <w:rPr>
                <w:rFonts w:cstheme="minorHAnsi"/>
                <w:b/>
                <w:bCs/>
                <w:i/>
                <w:sz w:val="19"/>
                <w:szCs w:val="19"/>
              </w:rPr>
              <w:t>Criterios de evaluación</w:t>
            </w:r>
          </w:p>
        </w:tc>
        <w:tc>
          <w:tcPr>
            <w:tcW w:w="1140" w:type="dxa"/>
            <w:vMerge w:val="restart"/>
            <w:vAlign w:val="center"/>
          </w:tcPr>
          <w:p w14:paraId="1307E910" w14:textId="77777777" w:rsidR="00F91143" w:rsidRPr="00457BC4" w:rsidRDefault="00F91143" w:rsidP="00057609">
            <w:pPr>
              <w:ind w:right="170"/>
              <w:jc w:val="center"/>
              <w:rPr>
                <w:rFonts w:cstheme="minorHAnsi"/>
                <w:b/>
                <w:bCs/>
                <w:i/>
                <w:iCs/>
                <w:sz w:val="19"/>
                <w:szCs w:val="19"/>
              </w:rPr>
            </w:pPr>
            <w:r w:rsidRPr="00457BC4">
              <w:rPr>
                <w:rFonts w:cstheme="minorHAnsi"/>
                <w:b/>
                <w:bCs/>
                <w:i/>
                <w:iCs/>
                <w:sz w:val="19"/>
                <w:szCs w:val="19"/>
              </w:rPr>
              <w:t>Instrumento de evaluación</w:t>
            </w:r>
          </w:p>
        </w:tc>
        <w:tc>
          <w:tcPr>
            <w:tcW w:w="810" w:type="dxa"/>
            <w:vMerge w:val="restart"/>
            <w:vAlign w:val="center"/>
          </w:tcPr>
          <w:p w14:paraId="3184C1F6" w14:textId="77777777" w:rsidR="00F91143" w:rsidRPr="00457BC4" w:rsidRDefault="00F91143" w:rsidP="00057609">
            <w:pPr>
              <w:ind w:right="170"/>
              <w:jc w:val="center"/>
              <w:rPr>
                <w:rFonts w:cstheme="minorHAnsi"/>
                <w:b/>
                <w:bCs/>
                <w:i/>
                <w:iCs/>
                <w:sz w:val="19"/>
                <w:szCs w:val="19"/>
              </w:rPr>
            </w:pPr>
            <w:r w:rsidRPr="00457BC4">
              <w:rPr>
                <w:rFonts w:cstheme="minorHAnsi"/>
                <w:b/>
                <w:bCs/>
                <w:i/>
                <w:iCs/>
                <w:sz w:val="19"/>
                <w:szCs w:val="19"/>
              </w:rPr>
              <w:t>Número de sesiones</w:t>
            </w:r>
          </w:p>
        </w:tc>
        <w:tc>
          <w:tcPr>
            <w:tcW w:w="1110" w:type="dxa"/>
            <w:vMerge w:val="restart"/>
            <w:vAlign w:val="center"/>
          </w:tcPr>
          <w:p w14:paraId="3E3ADB9E" w14:textId="77777777" w:rsidR="00F91143" w:rsidRPr="00457BC4" w:rsidRDefault="00F91143" w:rsidP="00057609">
            <w:pPr>
              <w:ind w:right="170"/>
              <w:jc w:val="center"/>
              <w:rPr>
                <w:rFonts w:cstheme="minorHAnsi"/>
                <w:b/>
                <w:bCs/>
                <w:i/>
                <w:iCs/>
                <w:sz w:val="19"/>
                <w:szCs w:val="19"/>
              </w:rPr>
            </w:pPr>
            <w:r w:rsidRPr="00457BC4">
              <w:rPr>
                <w:rFonts w:cstheme="minorHAnsi"/>
                <w:b/>
                <w:bCs/>
                <w:i/>
                <w:iCs/>
                <w:sz w:val="19"/>
                <w:szCs w:val="19"/>
              </w:rPr>
              <w:t>Agente evaluador</w:t>
            </w:r>
          </w:p>
        </w:tc>
        <w:tc>
          <w:tcPr>
            <w:tcW w:w="358" w:type="dxa"/>
            <w:vMerge w:val="restart"/>
            <w:tcBorders>
              <w:top w:val="nil"/>
            </w:tcBorders>
          </w:tcPr>
          <w:p w14:paraId="4DA24187" w14:textId="77777777" w:rsidR="00F91143" w:rsidRPr="00457BC4" w:rsidRDefault="00F91143" w:rsidP="00057609">
            <w:pPr>
              <w:ind w:right="170"/>
              <w:jc w:val="center"/>
              <w:rPr>
                <w:rFonts w:cstheme="minorHAnsi"/>
                <w:b/>
                <w:bCs/>
                <w:i/>
                <w:iCs/>
                <w:sz w:val="19"/>
                <w:szCs w:val="19"/>
              </w:rPr>
            </w:pPr>
          </w:p>
        </w:tc>
        <w:tc>
          <w:tcPr>
            <w:tcW w:w="1648" w:type="dxa"/>
            <w:vAlign w:val="center"/>
          </w:tcPr>
          <w:p w14:paraId="34F67F66" w14:textId="50D3B1F0" w:rsidR="00F91143" w:rsidRPr="00457BC4" w:rsidRDefault="00F91143" w:rsidP="00F91143">
            <w:pPr>
              <w:ind w:right="170"/>
              <w:jc w:val="center"/>
              <w:rPr>
                <w:rFonts w:cstheme="minorHAnsi"/>
                <w:b/>
                <w:bCs/>
                <w:i/>
                <w:iCs/>
                <w:sz w:val="19"/>
                <w:szCs w:val="19"/>
              </w:rPr>
            </w:pPr>
            <w:r w:rsidRPr="00457BC4">
              <w:rPr>
                <w:rFonts w:cstheme="minorHAnsi"/>
                <w:b/>
                <w:bCs/>
                <w:i/>
                <w:iCs/>
                <w:sz w:val="19"/>
                <w:szCs w:val="19"/>
              </w:rPr>
              <w:t>Observaciones</w:t>
            </w:r>
          </w:p>
        </w:tc>
      </w:tr>
      <w:tr w:rsidR="00CF5402" w:rsidRPr="00457BC4" w14:paraId="63F23885" w14:textId="77777777" w:rsidTr="452F16A2">
        <w:trPr>
          <w:trHeight w:val="352"/>
        </w:trPr>
        <w:tc>
          <w:tcPr>
            <w:tcW w:w="4290" w:type="dxa"/>
            <w:vMerge/>
            <w:vAlign w:val="center"/>
          </w:tcPr>
          <w:p w14:paraId="0BF3C6F3" w14:textId="77777777" w:rsidR="00CF5402" w:rsidRPr="00457BC4" w:rsidRDefault="00CF5402" w:rsidP="00057609">
            <w:pPr>
              <w:ind w:right="170"/>
              <w:jc w:val="center"/>
              <w:rPr>
                <w:rFonts w:cstheme="minorHAnsi"/>
                <w:b/>
                <w:bCs/>
                <w:i/>
                <w:sz w:val="19"/>
                <w:szCs w:val="19"/>
              </w:rPr>
            </w:pPr>
          </w:p>
        </w:tc>
        <w:tc>
          <w:tcPr>
            <w:tcW w:w="1140" w:type="dxa"/>
            <w:vMerge/>
            <w:vAlign w:val="center"/>
          </w:tcPr>
          <w:p w14:paraId="22240B15" w14:textId="77777777" w:rsidR="00CF5402" w:rsidRPr="00457BC4" w:rsidRDefault="00CF5402" w:rsidP="00057609">
            <w:pPr>
              <w:ind w:right="170"/>
              <w:jc w:val="center"/>
              <w:rPr>
                <w:rFonts w:cstheme="minorHAnsi"/>
                <w:b/>
                <w:bCs/>
                <w:i/>
                <w:iCs/>
                <w:sz w:val="19"/>
                <w:szCs w:val="19"/>
              </w:rPr>
            </w:pPr>
          </w:p>
        </w:tc>
        <w:tc>
          <w:tcPr>
            <w:tcW w:w="810" w:type="dxa"/>
            <w:vMerge/>
            <w:vAlign w:val="center"/>
          </w:tcPr>
          <w:p w14:paraId="5BC9DDF3" w14:textId="77777777" w:rsidR="00CF5402" w:rsidRPr="00457BC4" w:rsidRDefault="00CF5402" w:rsidP="00057609">
            <w:pPr>
              <w:ind w:right="170"/>
              <w:jc w:val="center"/>
              <w:rPr>
                <w:rFonts w:cstheme="minorHAnsi"/>
                <w:b/>
                <w:bCs/>
                <w:i/>
                <w:iCs/>
                <w:sz w:val="19"/>
                <w:szCs w:val="19"/>
              </w:rPr>
            </w:pPr>
          </w:p>
        </w:tc>
        <w:tc>
          <w:tcPr>
            <w:tcW w:w="1110" w:type="dxa"/>
            <w:vMerge/>
            <w:vAlign w:val="center"/>
          </w:tcPr>
          <w:p w14:paraId="6A548B64" w14:textId="77777777" w:rsidR="00CF5402" w:rsidRPr="00457BC4" w:rsidRDefault="00CF5402" w:rsidP="00057609">
            <w:pPr>
              <w:ind w:right="170"/>
              <w:jc w:val="center"/>
              <w:rPr>
                <w:rFonts w:cstheme="minorHAnsi"/>
                <w:b/>
                <w:bCs/>
                <w:i/>
                <w:iCs/>
                <w:sz w:val="19"/>
                <w:szCs w:val="19"/>
              </w:rPr>
            </w:pPr>
          </w:p>
        </w:tc>
        <w:tc>
          <w:tcPr>
            <w:tcW w:w="358" w:type="dxa"/>
            <w:vMerge/>
          </w:tcPr>
          <w:p w14:paraId="48746C8B" w14:textId="77777777" w:rsidR="00CF5402" w:rsidRPr="00457BC4" w:rsidRDefault="00CF5402" w:rsidP="00057609">
            <w:pPr>
              <w:ind w:right="170"/>
              <w:jc w:val="center"/>
              <w:rPr>
                <w:rFonts w:cstheme="minorHAnsi"/>
                <w:b/>
                <w:bCs/>
                <w:i/>
                <w:iCs/>
                <w:sz w:val="19"/>
                <w:szCs w:val="19"/>
              </w:rPr>
            </w:pPr>
          </w:p>
        </w:tc>
        <w:tc>
          <w:tcPr>
            <w:tcW w:w="1648" w:type="dxa"/>
            <w:vMerge w:val="restart"/>
            <w:vAlign w:val="center"/>
          </w:tcPr>
          <w:p w14:paraId="3574FBF2" w14:textId="3B643E6A" w:rsidR="00CF5402" w:rsidRPr="00457BC4" w:rsidRDefault="00CF5402" w:rsidP="452F16A2">
            <w:pPr>
              <w:ind w:right="170"/>
              <w:jc w:val="center"/>
              <w:rPr>
                <w:b/>
                <w:bCs/>
                <w:i/>
                <w:iCs/>
                <w:sz w:val="19"/>
                <w:szCs w:val="19"/>
              </w:rPr>
            </w:pPr>
            <w:r w:rsidRPr="00457BC4">
              <w:rPr>
                <w:b/>
                <w:bCs/>
                <w:i/>
                <w:iCs/>
                <w:sz w:val="19"/>
                <w:szCs w:val="19"/>
              </w:rPr>
              <w:t xml:space="preserve">La evaluación inicial consistirá en una prueba escrita en la que el alumno trabajará con diferentes textos, de diferentes temáticas. Consistirá en 2 sesiones. Una en la que realizaran la prueba y otra </w:t>
            </w:r>
            <w:r w:rsidRPr="00457BC4">
              <w:rPr>
                <w:b/>
                <w:bCs/>
                <w:i/>
                <w:iCs/>
                <w:sz w:val="19"/>
                <w:szCs w:val="19"/>
              </w:rPr>
              <w:lastRenderedPageBreak/>
              <w:t>en la que se repasará la misma</w:t>
            </w:r>
          </w:p>
        </w:tc>
      </w:tr>
      <w:tr w:rsidR="00CF5402" w:rsidRPr="00457BC4" w14:paraId="703E02D7" w14:textId="6F824AE9" w:rsidTr="452F16A2">
        <w:trPr>
          <w:trHeight w:val="537"/>
        </w:trPr>
        <w:tc>
          <w:tcPr>
            <w:tcW w:w="4290" w:type="dxa"/>
            <w:vAlign w:val="center"/>
          </w:tcPr>
          <w:p w14:paraId="78EA4B3F" w14:textId="5B5DB822" w:rsidR="00CF5402" w:rsidRPr="00457BC4" w:rsidRDefault="00CF5402" w:rsidP="452F16A2">
            <w:pPr>
              <w:ind w:right="170"/>
              <w:jc w:val="center"/>
            </w:pPr>
            <w:r w:rsidRPr="00457BC4">
              <w:rPr>
                <w:rFonts w:ascii="Calibri" w:eastAsia="Calibri" w:hAnsi="Calibri" w:cs="Calibri"/>
              </w:rPr>
              <w:t>1.4 Valorar la forma y el contenido de textos orales y multimodales, evaluando su calidad, su fiabilidad y la idoneidad del canal utilizado, así como la eficacia de los procedimientos comunicativos empleados</w:t>
            </w:r>
          </w:p>
        </w:tc>
        <w:sdt>
          <w:sdtPr>
            <w:rPr>
              <w:i/>
              <w:iCs/>
              <w:sz w:val="19"/>
              <w:szCs w:val="19"/>
            </w:rPr>
            <w:alias w:val="Lista"/>
            <w:tag w:val="Lista"/>
            <w:id w:val="-848181934"/>
            <w:placeholder>
              <w:docPart w:val="53C0C09891FF4B4F8C619D5D77E16CB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140" w:type="dxa"/>
                <w:vAlign w:val="center"/>
              </w:tcPr>
              <w:p w14:paraId="4F559B69" w14:textId="1DC1406D" w:rsidR="00CF5402" w:rsidRPr="00457BC4" w:rsidRDefault="00CF5402" w:rsidP="00E701B4">
                <w:pPr>
                  <w:ind w:right="170"/>
                  <w:jc w:val="center"/>
                  <w:rPr>
                    <w:i/>
                    <w:iCs/>
                    <w:sz w:val="19"/>
                    <w:szCs w:val="19"/>
                  </w:rPr>
                </w:pPr>
                <w:r w:rsidRPr="00457BC4">
                  <w:rPr>
                    <w:i/>
                    <w:iCs/>
                    <w:sz w:val="19"/>
                    <w:szCs w:val="19"/>
                  </w:rPr>
                  <w:t>Prueba escrita</w:t>
                </w:r>
              </w:p>
            </w:tc>
          </w:sdtContent>
        </w:sdt>
        <w:tc>
          <w:tcPr>
            <w:tcW w:w="810" w:type="dxa"/>
            <w:vMerge w:val="restart"/>
            <w:vAlign w:val="center"/>
          </w:tcPr>
          <w:p w14:paraId="2237D7CC" w14:textId="5123F9C1" w:rsidR="00CF5402" w:rsidRPr="00457BC4" w:rsidRDefault="00CF5402" w:rsidP="452F16A2">
            <w:pPr>
              <w:ind w:right="170"/>
              <w:jc w:val="center"/>
              <w:rPr>
                <w:i/>
                <w:iCs/>
                <w:sz w:val="19"/>
                <w:szCs w:val="19"/>
              </w:rPr>
            </w:pPr>
            <w:r w:rsidRPr="00457BC4">
              <w:rPr>
                <w:i/>
                <w:iCs/>
                <w:sz w:val="19"/>
                <w:szCs w:val="19"/>
              </w:rPr>
              <w:t>2</w:t>
            </w:r>
          </w:p>
        </w:tc>
        <w:tc>
          <w:tcPr>
            <w:tcW w:w="1110" w:type="dxa"/>
            <w:vAlign w:val="center"/>
          </w:tcPr>
          <w:p w14:paraId="3C03937D" w14:textId="613DBC29" w:rsidR="00CF5402" w:rsidRPr="00457BC4" w:rsidRDefault="005B4223" w:rsidP="452F16A2">
            <w:pPr>
              <w:ind w:right="170"/>
              <w:jc w:val="center"/>
              <w:rPr>
                <w:rFonts w:eastAsia="Times"/>
                <w:sz w:val="24"/>
                <w:szCs w:val="24"/>
              </w:rPr>
            </w:pPr>
            <w:sdt>
              <w:sdtPr>
                <w:rPr>
                  <w:rFonts w:cstheme="minorHAnsi"/>
                  <w:bCs/>
                  <w:i/>
                  <w:iCs/>
                  <w:sz w:val="19"/>
                  <w:szCs w:val="19"/>
                </w:rPr>
                <w:alias w:val="Lista"/>
                <w:tag w:val="Lista"/>
                <w:id w:val="592206311"/>
                <w:placeholder>
                  <w:docPart w:val="774D148443794FFEAC0426C1B11AD783"/>
                </w:placeholder>
                <w:dropDownList>
                  <w:listItem w:value="Elija un elemento."/>
                  <w:listItem w:displayText="Autoevaluación" w:value="Autoevaluación"/>
                  <w:listItem w:displayText="Coevaluación" w:value="Coevaluación"/>
                  <w:listItem w:displayText="Heteroevaluación" w:value="Heteroevaluación"/>
                </w:dropDownList>
              </w:sdtPr>
              <w:sdtContent>
                <w:r w:rsidR="00CF5402" w:rsidRPr="00457BC4">
                  <w:rPr>
                    <w:rFonts w:cstheme="minorHAnsi"/>
                    <w:bCs/>
                    <w:i/>
                    <w:iCs/>
                    <w:sz w:val="19"/>
                    <w:szCs w:val="19"/>
                  </w:rPr>
                  <w:t>Heteroevaluación</w:t>
                </w:r>
              </w:sdtContent>
            </w:sdt>
            <w:r w:rsidR="00CF5402" w:rsidRPr="00457BC4">
              <w:rPr>
                <w:rFonts w:eastAsia="Times"/>
                <w:sz w:val="24"/>
                <w:szCs w:val="24"/>
              </w:rPr>
              <w:t xml:space="preserve"> </w:t>
            </w:r>
          </w:p>
        </w:tc>
        <w:tc>
          <w:tcPr>
            <w:tcW w:w="358" w:type="dxa"/>
            <w:tcBorders>
              <w:top w:val="nil"/>
              <w:bottom w:val="nil"/>
            </w:tcBorders>
          </w:tcPr>
          <w:p w14:paraId="1F169F8C" w14:textId="77777777" w:rsidR="00CF5402" w:rsidRPr="00457BC4" w:rsidRDefault="00CF5402" w:rsidP="00167B32">
            <w:pPr>
              <w:ind w:right="170"/>
              <w:jc w:val="center"/>
              <w:rPr>
                <w:rFonts w:cstheme="minorHAnsi"/>
                <w:bCs/>
                <w:i/>
                <w:iCs/>
                <w:sz w:val="19"/>
                <w:szCs w:val="19"/>
              </w:rPr>
            </w:pPr>
          </w:p>
        </w:tc>
        <w:tc>
          <w:tcPr>
            <w:tcW w:w="1648" w:type="dxa"/>
            <w:vMerge/>
            <w:vAlign w:val="center"/>
          </w:tcPr>
          <w:p w14:paraId="7480CB32" w14:textId="77777777" w:rsidR="00CF5402" w:rsidRPr="00457BC4" w:rsidRDefault="00CF5402" w:rsidP="00167B32">
            <w:pPr>
              <w:ind w:right="170"/>
              <w:jc w:val="center"/>
              <w:rPr>
                <w:rFonts w:cstheme="minorHAnsi"/>
                <w:bCs/>
                <w:i/>
                <w:iCs/>
                <w:sz w:val="19"/>
                <w:szCs w:val="19"/>
              </w:rPr>
            </w:pPr>
          </w:p>
        </w:tc>
      </w:tr>
      <w:tr w:rsidR="00CF5402" w:rsidRPr="00457BC4" w14:paraId="0BC7A14A" w14:textId="0C00356D" w:rsidTr="452F16A2">
        <w:trPr>
          <w:trHeight w:val="537"/>
        </w:trPr>
        <w:tc>
          <w:tcPr>
            <w:tcW w:w="4290" w:type="dxa"/>
            <w:vAlign w:val="center"/>
          </w:tcPr>
          <w:p w14:paraId="15FFE98B" w14:textId="4DBB640B" w:rsidR="00CF5402" w:rsidRPr="00457BC4" w:rsidRDefault="00CF5402" w:rsidP="452F16A2">
            <w:pPr>
              <w:ind w:right="170"/>
              <w:jc w:val="center"/>
            </w:pPr>
            <w:r w:rsidRPr="00457BC4">
              <w:rPr>
                <w:rFonts w:ascii="Calibri" w:eastAsia="Calibri" w:hAnsi="Calibri" w:cs="Calibri"/>
              </w:rPr>
              <w:t>2.1 Comprender el sentido global, la estructura, las ideas más relevantes de textos escritos y multimodales de las sociedades y los territorios de cierta complejidad, integrándolos en los conocimientos previos.</w:t>
            </w:r>
          </w:p>
        </w:tc>
        <w:sdt>
          <w:sdtPr>
            <w:rPr>
              <w:i/>
              <w:iCs/>
              <w:sz w:val="19"/>
              <w:szCs w:val="19"/>
            </w:rPr>
            <w:alias w:val="Lista"/>
            <w:tag w:val="Lista"/>
            <w:id w:val="601075737"/>
            <w:placeholder>
              <w:docPart w:val="9473D3A5B29243EBA7685D265B7A5CD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140" w:type="dxa"/>
              </w:tcPr>
              <w:p w14:paraId="15AF41A8" w14:textId="05DBAA79" w:rsidR="00CF5402" w:rsidRPr="00457BC4" w:rsidRDefault="00CF5402" w:rsidP="00E701B4">
                <w:pPr>
                  <w:ind w:right="170"/>
                  <w:jc w:val="center"/>
                  <w:rPr>
                    <w:rFonts w:cstheme="minorHAnsi"/>
                    <w:bCs/>
                    <w:i/>
                    <w:iCs/>
                    <w:sz w:val="19"/>
                    <w:szCs w:val="19"/>
                  </w:rPr>
                </w:pPr>
                <w:r w:rsidRPr="00457BC4">
                  <w:rPr>
                    <w:i/>
                    <w:iCs/>
                    <w:sz w:val="19"/>
                    <w:szCs w:val="19"/>
                  </w:rPr>
                  <w:t>Prueba escrita</w:t>
                </w:r>
              </w:p>
            </w:tc>
          </w:sdtContent>
        </w:sdt>
        <w:tc>
          <w:tcPr>
            <w:tcW w:w="810" w:type="dxa"/>
            <w:vMerge/>
            <w:vAlign w:val="center"/>
          </w:tcPr>
          <w:p w14:paraId="7F767A6E" w14:textId="667412A8" w:rsidR="00CF5402" w:rsidRPr="00457BC4" w:rsidRDefault="00CF5402" w:rsidP="00167B32">
            <w:pPr>
              <w:ind w:right="170"/>
              <w:jc w:val="center"/>
              <w:rPr>
                <w:rFonts w:cstheme="minorHAnsi"/>
                <w:bCs/>
                <w:i/>
                <w:iCs/>
                <w:sz w:val="19"/>
                <w:szCs w:val="19"/>
              </w:rPr>
            </w:pPr>
          </w:p>
        </w:tc>
        <w:sdt>
          <w:sdtPr>
            <w:rPr>
              <w:rFonts w:cstheme="minorHAnsi"/>
              <w:bCs/>
              <w:i/>
              <w:iCs/>
              <w:sz w:val="19"/>
              <w:szCs w:val="19"/>
            </w:rPr>
            <w:alias w:val="Lista"/>
            <w:tag w:val="Lista"/>
            <w:id w:val="-1531094503"/>
            <w:placeholder>
              <w:docPart w:val="B368EC4D71D545FAA1CD82F01717BDA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110" w:type="dxa"/>
                <w:vAlign w:val="center"/>
              </w:tcPr>
              <w:p w14:paraId="5C56DF76" w14:textId="5EC4164C" w:rsidR="00CF5402" w:rsidRPr="00457BC4" w:rsidRDefault="00CF5402" w:rsidP="00167B32">
                <w:pPr>
                  <w:ind w:right="170"/>
                  <w:jc w:val="center"/>
                  <w:rPr>
                    <w:rFonts w:cstheme="minorHAnsi"/>
                    <w:bCs/>
                    <w:i/>
                    <w:iCs/>
                    <w:sz w:val="19"/>
                    <w:szCs w:val="19"/>
                  </w:rPr>
                </w:pPr>
                <w:r w:rsidRPr="00457BC4">
                  <w:rPr>
                    <w:rFonts w:cstheme="minorHAnsi"/>
                    <w:bCs/>
                    <w:i/>
                    <w:iCs/>
                    <w:sz w:val="19"/>
                    <w:szCs w:val="19"/>
                  </w:rPr>
                  <w:t>Heteroevaluación</w:t>
                </w:r>
              </w:p>
            </w:tc>
          </w:sdtContent>
        </w:sdt>
        <w:tc>
          <w:tcPr>
            <w:tcW w:w="358" w:type="dxa"/>
            <w:tcBorders>
              <w:top w:val="nil"/>
              <w:bottom w:val="nil"/>
            </w:tcBorders>
          </w:tcPr>
          <w:p w14:paraId="376612D7" w14:textId="77777777" w:rsidR="00CF5402" w:rsidRPr="00457BC4" w:rsidRDefault="00CF5402" w:rsidP="00167B32">
            <w:pPr>
              <w:ind w:right="170"/>
              <w:jc w:val="center"/>
              <w:rPr>
                <w:rFonts w:cstheme="minorHAnsi"/>
                <w:bCs/>
                <w:i/>
                <w:iCs/>
                <w:sz w:val="19"/>
                <w:szCs w:val="19"/>
              </w:rPr>
            </w:pPr>
          </w:p>
        </w:tc>
        <w:tc>
          <w:tcPr>
            <w:tcW w:w="1648" w:type="dxa"/>
            <w:vMerge/>
          </w:tcPr>
          <w:p w14:paraId="7F0E5E9A" w14:textId="77777777" w:rsidR="00CF5402" w:rsidRPr="00457BC4" w:rsidRDefault="00CF5402" w:rsidP="00167B32">
            <w:pPr>
              <w:ind w:right="170"/>
              <w:jc w:val="center"/>
              <w:rPr>
                <w:rFonts w:cstheme="minorHAnsi"/>
                <w:bCs/>
                <w:i/>
                <w:iCs/>
                <w:sz w:val="19"/>
                <w:szCs w:val="19"/>
              </w:rPr>
            </w:pPr>
          </w:p>
        </w:tc>
      </w:tr>
      <w:tr w:rsidR="00CF5402" w:rsidRPr="00457BC4" w14:paraId="6B8BA234" w14:textId="77777777" w:rsidTr="452F16A2">
        <w:trPr>
          <w:trHeight w:val="537"/>
        </w:trPr>
        <w:tc>
          <w:tcPr>
            <w:tcW w:w="4290" w:type="dxa"/>
          </w:tcPr>
          <w:p w14:paraId="384874DD" w14:textId="417AB31B" w:rsidR="00CF5402" w:rsidRPr="00457BC4" w:rsidRDefault="00CF5402" w:rsidP="452F16A2">
            <w:pPr>
              <w:ind w:right="170"/>
              <w:jc w:val="center"/>
            </w:pPr>
            <w:r w:rsidRPr="00457BC4">
              <w:rPr>
                <w:rFonts w:ascii="Calibri" w:eastAsia="Calibri" w:hAnsi="Calibri" w:cs="Calibri"/>
              </w:rPr>
              <w:lastRenderedPageBreak/>
              <w:t>5.1 Contribuir a la consecución de un mundo más seguro, justo, solidario y sostenible, a través Proyecto Orden DIVER_26 de mayo 2023 54 del análisis de textos escritos, orales o multimodales sobre los principales conflictos del presente y el reconocimiento de las instituciones del Estado, y las asociaciones civiles que garantizan la seguridad integral y la convivencia social, así como los compromisos internacionales de nuestro país en favor de la paz, la seguridad, la cooperación, la sostenibilidad, los valores democráticos y los Objetivos de Desarrollo Sostenible</w:t>
            </w:r>
          </w:p>
        </w:tc>
        <w:tc>
          <w:tcPr>
            <w:tcW w:w="1140" w:type="dxa"/>
          </w:tcPr>
          <w:p w14:paraId="4EB8093E" w14:textId="2F1C0FD6" w:rsidR="00CF5402" w:rsidRPr="00457BC4" w:rsidRDefault="00CF5402" w:rsidP="452F16A2">
            <w:pPr>
              <w:ind w:right="170"/>
              <w:jc w:val="center"/>
              <w:rPr>
                <w:i/>
                <w:iCs/>
                <w:sz w:val="19"/>
                <w:szCs w:val="19"/>
              </w:rPr>
            </w:pPr>
            <w:r w:rsidRPr="00457BC4">
              <w:rPr>
                <w:i/>
                <w:iCs/>
                <w:sz w:val="19"/>
                <w:szCs w:val="19"/>
              </w:rPr>
              <w:t>Prueba escrita</w:t>
            </w:r>
          </w:p>
        </w:tc>
        <w:tc>
          <w:tcPr>
            <w:tcW w:w="810" w:type="dxa"/>
            <w:vMerge/>
            <w:vAlign w:val="center"/>
          </w:tcPr>
          <w:p w14:paraId="054769E4" w14:textId="77777777" w:rsidR="00CF5402" w:rsidRPr="00457BC4" w:rsidRDefault="00CF5402" w:rsidP="00E701B4">
            <w:pPr>
              <w:ind w:right="170"/>
              <w:jc w:val="center"/>
              <w:rPr>
                <w:rFonts w:cstheme="minorHAnsi"/>
                <w:bCs/>
                <w:i/>
                <w:iCs/>
                <w:sz w:val="19"/>
                <w:szCs w:val="19"/>
              </w:rPr>
            </w:pPr>
          </w:p>
        </w:tc>
        <w:tc>
          <w:tcPr>
            <w:tcW w:w="1110" w:type="dxa"/>
            <w:vAlign w:val="center"/>
          </w:tcPr>
          <w:p w14:paraId="1FB6058E" w14:textId="465FC957" w:rsidR="00CF5402" w:rsidRPr="00457BC4" w:rsidRDefault="00CF5402" w:rsidP="452F16A2">
            <w:pPr>
              <w:ind w:right="170"/>
              <w:jc w:val="center"/>
              <w:rPr>
                <w:i/>
                <w:iCs/>
                <w:sz w:val="19"/>
                <w:szCs w:val="19"/>
              </w:rPr>
            </w:pPr>
            <w:r w:rsidRPr="00457BC4">
              <w:rPr>
                <w:i/>
                <w:iCs/>
                <w:sz w:val="19"/>
                <w:szCs w:val="19"/>
              </w:rPr>
              <w:t>Heteroevaluación</w:t>
            </w:r>
          </w:p>
        </w:tc>
        <w:tc>
          <w:tcPr>
            <w:tcW w:w="358" w:type="dxa"/>
            <w:tcBorders>
              <w:top w:val="nil"/>
              <w:bottom w:val="nil"/>
            </w:tcBorders>
          </w:tcPr>
          <w:p w14:paraId="24FFD521" w14:textId="77777777" w:rsidR="00CF5402" w:rsidRPr="00457BC4" w:rsidRDefault="00CF5402" w:rsidP="00E701B4">
            <w:pPr>
              <w:ind w:right="170"/>
              <w:jc w:val="center"/>
              <w:rPr>
                <w:rFonts w:cstheme="minorHAnsi"/>
                <w:bCs/>
                <w:i/>
                <w:iCs/>
                <w:sz w:val="19"/>
                <w:szCs w:val="19"/>
              </w:rPr>
            </w:pPr>
          </w:p>
        </w:tc>
        <w:tc>
          <w:tcPr>
            <w:tcW w:w="1648" w:type="dxa"/>
            <w:vMerge/>
          </w:tcPr>
          <w:p w14:paraId="05A023D7" w14:textId="77777777" w:rsidR="00CF5402" w:rsidRPr="00457BC4" w:rsidRDefault="00CF5402" w:rsidP="00E701B4">
            <w:pPr>
              <w:ind w:right="170"/>
              <w:jc w:val="center"/>
              <w:rPr>
                <w:rFonts w:cstheme="minorHAnsi"/>
                <w:bCs/>
                <w:i/>
                <w:iCs/>
                <w:sz w:val="19"/>
                <w:szCs w:val="19"/>
              </w:rPr>
            </w:pPr>
          </w:p>
        </w:tc>
      </w:tr>
    </w:tbl>
    <w:p w14:paraId="7E5350A7" w14:textId="618A6B9D" w:rsidR="008F0417" w:rsidRPr="00457BC4" w:rsidRDefault="00E33F63" w:rsidP="008F0417">
      <w:pPr>
        <w:pStyle w:val="Prrafodelista"/>
        <w:spacing w:before="240" w:after="120" w:line="240" w:lineRule="auto"/>
        <w:ind w:left="0"/>
        <w:contextualSpacing w:val="0"/>
        <w:jc w:val="both"/>
        <w:rPr>
          <w:rFonts w:cstheme="minorHAnsi"/>
          <w:b/>
          <w:sz w:val="21"/>
          <w:szCs w:val="21"/>
        </w:rPr>
      </w:pPr>
      <w:r w:rsidRPr="00457BC4">
        <w:rPr>
          <w:rFonts w:cstheme="minorHAnsi"/>
          <w:b/>
          <w:sz w:val="21"/>
          <w:szCs w:val="21"/>
        </w:rPr>
        <w:t>c)</w:t>
      </w:r>
      <w:r w:rsidR="008F0417" w:rsidRPr="00457BC4">
        <w:rPr>
          <w:rFonts w:cstheme="minorHAnsi"/>
          <w:b/>
          <w:sz w:val="21"/>
          <w:szCs w:val="21"/>
        </w:rPr>
        <w:t xml:space="preserve"> Competencias específicas y vinculaciones </w:t>
      </w:r>
      <w:r w:rsidRPr="00457BC4">
        <w:rPr>
          <w:rFonts w:cstheme="minorHAnsi"/>
          <w:b/>
          <w:sz w:val="21"/>
          <w:szCs w:val="21"/>
        </w:rPr>
        <w:t>con los descriptores operativos: mapa de relaciones competenciales.</w:t>
      </w:r>
    </w:p>
    <w:tbl>
      <w:tblPr>
        <w:tblStyle w:val="Tablaconcuadrcula"/>
        <w:tblW w:w="0" w:type="auto"/>
        <w:tblLook w:val="04A0" w:firstRow="1" w:lastRow="0" w:firstColumn="1" w:lastColumn="0" w:noHBand="0" w:noVBand="1"/>
      </w:tblPr>
      <w:tblGrid>
        <w:gridCol w:w="9344"/>
      </w:tblGrid>
      <w:tr w:rsidR="002D4861" w:rsidRPr="00457BC4" w14:paraId="417A8E4F" w14:textId="77777777" w:rsidTr="002D4861">
        <w:tc>
          <w:tcPr>
            <w:tcW w:w="9344" w:type="dxa"/>
          </w:tcPr>
          <w:p w14:paraId="1A797B44" w14:textId="3A24E72D" w:rsidR="002D4861" w:rsidRPr="00457BC4" w:rsidRDefault="002D4861" w:rsidP="3527B86D">
            <w:pPr>
              <w:pStyle w:val="Prrafodelista"/>
              <w:spacing w:before="120" w:after="120"/>
              <w:ind w:left="0"/>
              <w:contextualSpacing w:val="0"/>
              <w:jc w:val="both"/>
              <w:rPr>
                <w:sz w:val="21"/>
                <w:szCs w:val="21"/>
              </w:rPr>
            </w:pPr>
            <w:r w:rsidRPr="00457BC4">
              <w:rPr>
                <w:sz w:val="21"/>
                <w:szCs w:val="21"/>
              </w:rPr>
              <w:t xml:space="preserve"> </w:t>
            </w:r>
            <w:r w:rsidR="00166BB6" w:rsidRPr="00457BC4">
              <w:t>Los descriptores operativos de las competencias clave son el marco de referencia a partir del cual se concretan las competencias específicas, convirtiéndose así éstas en un segundo nivel de concreción de las primeras, ahora sí, específicas para cada ámbito. En el caso del ámbito Lingüístico y Social, las competencias específicas se organizan en cinco ejes que se relacionan entre sí: La primera competencia específica alude a la información, conocimiento y comunicación, la segunda a la comprensión y expresión. La tercera aborda los cambios en las sociedades humanas, sus causas y consecuencias y los problemas del mundo actual y soluciones posibles. La cuarta competencia específica se refiere a los espacios geográficos e históricos y al uso y disfrute responsables, la quinta a la convivencia pacífica, diálogo y cooperación, y la sexta, a la diversidad, unidad y pertenencia. Por último, la séptima competencia específica aborda la concienciación.</w:t>
            </w:r>
          </w:p>
        </w:tc>
      </w:tr>
    </w:tbl>
    <w:p w14:paraId="2B110C9E" w14:textId="4E341968" w:rsidR="00CC5F26" w:rsidRPr="00457BC4" w:rsidRDefault="00CC5F26" w:rsidP="3527B86D">
      <w:pPr>
        <w:pStyle w:val="Prrafodelista"/>
        <w:spacing w:before="120" w:after="120" w:line="240" w:lineRule="auto"/>
        <w:ind w:left="0"/>
        <w:contextualSpacing w:val="0"/>
        <w:jc w:val="both"/>
        <w:rPr>
          <w:sz w:val="21"/>
          <w:szCs w:val="21"/>
        </w:rPr>
      </w:pPr>
      <w:r w:rsidRPr="00457BC4">
        <w:rPr>
          <w:sz w:val="21"/>
          <w:szCs w:val="21"/>
        </w:rPr>
        <w:t xml:space="preserve">El mapa de relaciones competenciales </w:t>
      </w:r>
      <w:r w:rsidR="004F6B81" w:rsidRPr="00457BC4">
        <w:rPr>
          <w:sz w:val="21"/>
          <w:szCs w:val="21"/>
        </w:rPr>
        <w:t>se establece en el anexo I de</w:t>
      </w:r>
      <w:r w:rsidR="002D4861" w:rsidRPr="00457BC4">
        <w:rPr>
          <w:sz w:val="21"/>
          <w:szCs w:val="21"/>
        </w:rPr>
        <w:t xml:space="preserve"> esta programación didáctica</w:t>
      </w:r>
      <w:r w:rsidR="004F6B81" w:rsidRPr="00457BC4">
        <w:rPr>
          <w:sz w:val="21"/>
          <w:szCs w:val="21"/>
        </w:rPr>
        <w:t>.</w:t>
      </w:r>
    </w:p>
    <w:p w14:paraId="2151F252" w14:textId="277F9DDD" w:rsidR="00884ABC" w:rsidRPr="00457BC4" w:rsidRDefault="00884ABC" w:rsidP="00884ABC">
      <w:pPr>
        <w:pStyle w:val="Prrafodelista"/>
        <w:spacing w:before="240" w:after="120" w:line="240" w:lineRule="auto"/>
        <w:ind w:left="0"/>
        <w:contextualSpacing w:val="0"/>
        <w:jc w:val="both"/>
        <w:rPr>
          <w:rFonts w:cstheme="minorHAnsi"/>
          <w:b/>
          <w:sz w:val="21"/>
          <w:szCs w:val="21"/>
        </w:rPr>
      </w:pPr>
      <w:r w:rsidRPr="00457BC4">
        <w:rPr>
          <w:rFonts w:cstheme="minorHAnsi"/>
          <w:b/>
          <w:sz w:val="21"/>
          <w:szCs w:val="21"/>
        </w:rPr>
        <w:t>d) Metodología didáctica.</w:t>
      </w:r>
    </w:p>
    <w:tbl>
      <w:tblPr>
        <w:tblStyle w:val="Tablaconcuadrcula"/>
        <w:tblW w:w="0" w:type="auto"/>
        <w:tblInd w:w="-5" w:type="dxa"/>
        <w:tblLook w:val="04A0" w:firstRow="1" w:lastRow="0" w:firstColumn="1" w:lastColumn="0" w:noHBand="0" w:noVBand="1"/>
      </w:tblPr>
      <w:tblGrid>
        <w:gridCol w:w="9349"/>
      </w:tblGrid>
      <w:tr w:rsidR="00884ABC" w:rsidRPr="00457BC4" w14:paraId="556DE8B0" w14:textId="77777777" w:rsidTr="00A71D42">
        <w:trPr>
          <w:trHeight w:val="1361"/>
        </w:trPr>
        <w:tc>
          <w:tcPr>
            <w:tcW w:w="9349" w:type="dxa"/>
          </w:tcPr>
          <w:p w14:paraId="2AFC77AB" w14:textId="2D7E9272" w:rsidR="00884ABC" w:rsidRPr="00457BC4" w:rsidRDefault="008D1964" w:rsidP="2F55B00C">
            <w:pPr>
              <w:pStyle w:val="Prrafodelista"/>
              <w:spacing w:before="120" w:after="120"/>
              <w:ind w:left="0"/>
              <w:jc w:val="both"/>
              <w:rPr>
                <w:b/>
                <w:bCs/>
                <w:i/>
                <w:iCs/>
                <w:sz w:val="19"/>
                <w:szCs w:val="19"/>
              </w:rPr>
            </w:pPr>
            <w:r w:rsidRPr="00457BC4">
              <w:rPr>
                <w:b/>
                <w:bCs/>
                <w:i/>
                <w:iCs/>
                <w:sz w:val="19"/>
                <w:szCs w:val="19"/>
              </w:rPr>
              <w:t>Métodos pedagógicos (estilos, estrategias y técnicas de enseñanza):</w:t>
            </w:r>
          </w:p>
          <w:p w14:paraId="7BD2245B" w14:textId="430CFA2E" w:rsidR="008D1964" w:rsidRPr="00457BC4" w:rsidRDefault="00166BB6" w:rsidP="2F55B00C">
            <w:pPr>
              <w:pStyle w:val="Prrafodelista"/>
              <w:spacing w:before="120" w:after="120"/>
              <w:ind w:left="0"/>
              <w:jc w:val="both"/>
              <w:rPr>
                <w:sz w:val="21"/>
                <w:szCs w:val="21"/>
              </w:rPr>
            </w:pPr>
            <w:r w:rsidRPr="00457BC4">
              <w:t>Las estrategias más relevantes que se utilizarán serán basadas en la cooperación y el autoaprendizaje. Para ello, se usarán las siguientes técnicas: exposición oral, la técnica del diálogo, debate, interacción de representación de roles, investigación y el descubrimiento a través de actividades lúdicas, de la clase invertida, de la gamificación o el aprendizaje basado en proyectos. Se promoverá el empleo de cuestionarios y actividades de autoevaluación para que el alumnado sea capaz de detectar sus fortalezas y áreas de mejora para afrontar los retos planteados por el proceso de aprendizaje.</w:t>
            </w:r>
          </w:p>
          <w:p w14:paraId="53E93226" w14:textId="77777777" w:rsidR="008D1964" w:rsidRPr="00457BC4" w:rsidRDefault="008D1964" w:rsidP="2F55B00C">
            <w:pPr>
              <w:pStyle w:val="Prrafodelista"/>
              <w:spacing w:before="120" w:after="120"/>
              <w:ind w:left="0"/>
              <w:jc w:val="both"/>
              <w:rPr>
                <w:sz w:val="21"/>
                <w:szCs w:val="21"/>
              </w:rPr>
            </w:pPr>
          </w:p>
          <w:p w14:paraId="06BEABAF" w14:textId="31B36B2B" w:rsidR="008D1964" w:rsidRPr="00457BC4" w:rsidRDefault="008D1964" w:rsidP="2F55B00C">
            <w:pPr>
              <w:pStyle w:val="Prrafodelista"/>
              <w:spacing w:before="120" w:after="120"/>
              <w:ind w:left="0"/>
              <w:jc w:val="both"/>
              <w:rPr>
                <w:b/>
                <w:bCs/>
                <w:i/>
                <w:iCs/>
                <w:sz w:val="19"/>
                <w:szCs w:val="19"/>
              </w:rPr>
            </w:pPr>
            <w:r w:rsidRPr="00457BC4">
              <w:rPr>
                <w:b/>
                <w:bCs/>
                <w:i/>
                <w:iCs/>
                <w:sz w:val="19"/>
                <w:szCs w:val="19"/>
              </w:rPr>
              <w:t>Tipos de agrupamientos y organización de tiempos y espacios:</w:t>
            </w:r>
          </w:p>
          <w:p w14:paraId="1CDC1CAA" w14:textId="57AD6369" w:rsidR="008D1964" w:rsidRPr="00457BC4" w:rsidRDefault="000F1F44" w:rsidP="2F55B00C">
            <w:pPr>
              <w:pStyle w:val="Prrafodelista"/>
              <w:spacing w:before="120" w:after="120"/>
              <w:ind w:left="0"/>
              <w:jc w:val="both"/>
              <w:rPr>
                <w:sz w:val="21"/>
                <w:szCs w:val="21"/>
              </w:rPr>
            </w:pPr>
            <w:r w:rsidRPr="00457BC4">
              <w:lastRenderedPageBreak/>
              <w:t>Serán variados dependiendo de las tareas o actividades que se vayan a desarrollar: individuales, ya que refuerzan el trabajo autónomo; en parejas o en pequeño grupo, ya que fomentan el trabajo cooperativo y colaborativo, además de actitudes de respeto hacia los demás; en gran grupo, fomentando el respeto e interés por opiniones diferentes y el turno de palabra.</w:t>
            </w:r>
          </w:p>
          <w:p w14:paraId="554F11E2" w14:textId="4B274565" w:rsidR="008D1964" w:rsidRPr="00457BC4" w:rsidRDefault="008D1964" w:rsidP="2F55B00C">
            <w:pPr>
              <w:pStyle w:val="Prrafodelista"/>
              <w:spacing w:before="120" w:after="120"/>
              <w:ind w:left="0"/>
              <w:jc w:val="both"/>
              <w:rPr>
                <w:sz w:val="21"/>
                <w:szCs w:val="21"/>
              </w:rPr>
            </w:pPr>
          </w:p>
        </w:tc>
      </w:tr>
    </w:tbl>
    <w:p w14:paraId="6698EFD6" w14:textId="7625145C" w:rsidR="00423DD9" w:rsidRPr="00457BC4" w:rsidRDefault="00805745" w:rsidP="00423DD9">
      <w:pPr>
        <w:pStyle w:val="Prrafodelista"/>
        <w:spacing w:before="240" w:after="120" w:line="240" w:lineRule="auto"/>
        <w:ind w:left="0"/>
        <w:contextualSpacing w:val="0"/>
        <w:jc w:val="both"/>
        <w:rPr>
          <w:b/>
          <w:sz w:val="21"/>
          <w:szCs w:val="21"/>
        </w:rPr>
      </w:pPr>
      <w:r w:rsidRPr="00457BC4">
        <w:rPr>
          <w:b/>
          <w:sz w:val="21"/>
          <w:szCs w:val="21"/>
        </w:rPr>
        <w:lastRenderedPageBreak/>
        <w:t>e</w:t>
      </w:r>
      <w:r w:rsidR="00423DD9" w:rsidRPr="00457BC4">
        <w:rPr>
          <w:b/>
          <w:sz w:val="21"/>
          <w:szCs w:val="21"/>
        </w:rPr>
        <w:t>) Secuencia de unidades temporales de programación.</w:t>
      </w:r>
    </w:p>
    <w:tbl>
      <w:tblPr>
        <w:tblStyle w:val="Tablaconcuadrcula"/>
        <w:tblW w:w="0" w:type="auto"/>
        <w:jc w:val="center"/>
        <w:tblLook w:val="04A0" w:firstRow="1" w:lastRow="0" w:firstColumn="1" w:lastColumn="0" w:noHBand="0" w:noVBand="1"/>
      </w:tblPr>
      <w:tblGrid>
        <w:gridCol w:w="1519"/>
        <w:gridCol w:w="3868"/>
        <w:gridCol w:w="3962"/>
      </w:tblGrid>
      <w:tr w:rsidR="00423DD9" w:rsidRPr="00457BC4" w14:paraId="3E3CFB68" w14:textId="77777777" w:rsidTr="00A27869">
        <w:trPr>
          <w:jc w:val="center"/>
        </w:trPr>
        <w:tc>
          <w:tcPr>
            <w:tcW w:w="1519" w:type="dxa"/>
            <w:tcBorders>
              <w:top w:val="nil"/>
              <w:left w:val="nil"/>
            </w:tcBorders>
          </w:tcPr>
          <w:p w14:paraId="1435C9F9" w14:textId="77777777" w:rsidR="00423DD9" w:rsidRPr="00457BC4" w:rsidRDefault="00423DD9">
            <w:pPr>
              <w:rPr>
                <w:rFonts w:cstheme="minorHAnsi"/>
                <w:bCs/>
                <w:i/>
                <w:iCs/>
                <w:sz w:val="19"/>
                <w:szCs w:val="19"/>
              </w:rPr>
            </w:pPr>
          </w:p>
        </w:tc>
        <w:tc>
          <w:tcPr>
            <w:tcW w:w="3868" w:type="dxa"/>
          </w:tcPr>
          <w:p w14:paraId="6E921824" w14:textId="77777777" w:rsidR="00423DD9" w:rsidRPr="00457BC4" w:rsidRDefault="00423DD9">
            <w:pPr>
              <w:pStyle w:val="Prrafodelista"/>
              <w:pBdr>
                <w:left w:val="single" w:sz="4" w:space="4" w:color="auto"/>
              </w:pBdr>
              <w:spacing w:before="120" w:after="120"/>
              <w:ind w:left="0"/>
              <w:contextualSpacing w:val="0"/>
              <w:jc w:val="center"/>
              <w:rPr>
                <w:rFonts w:cstheme="minorHAnsi"/>
                <w:b/>
                <w:i/>
                <w:iCs/>
                <w:sz w:val="19"/>
                <w:szCs w:val="19"/>
              </w:rPr>
            </w:pPr>
            <w:r w:rsidRPr="00457BC4">
              <w:rPr>
                <w:rFonts w:cstheme="minorHAnsi"/>
                <w:b/>
                <w:i/>
                <w:iCs/>
                <w:sz w:val="19"/>
                <w:szCs w:val="19"/>
              </w:rPr>
              <w:t>Título</w:t>
            </w:r>
          </w:p>
        </w:tc>
        <w:tc>
          <w:tcPr>
            <w:tcW w:w="3962" w:type="dxa"/>
          </w:tcPr>
          <w:p w14:paraId="75B5103D" w14:textId="77777777" w:rsidR="00423DD9" w:rsidRPr="00457BC4" w:rsidRDefault="00423DD9">
            <w:pPr>
              <w:pStyle w:val="Prrafodelista"/>
              <w:pBdr>
                <w:left w:val="single" w:sz="4" w:space="4" w:color="auto"/>
              </w:pBdr>
              <w:spacing w:before="120" w:after="120"/>
              <w:ind w:left="0"/>
              <w:contextualSpacing w:val="0"/>
              <w:jc w:val="center"/>
              <w:rPr>
                <w:rFonts w:cstheme="minorHAnsi"/>
                <w:b/>
                <w:i/>
                <w:iCs/>
                <w:sz w:val="19"/>
                <w:szCs w:val="19"/>
              </w:rPr>
            </w:pPr>
            <w:r w:rsidRPr="00457BC4">
              <w:rPr>
                <w:rFonts w:cstheme="minorHAnsi"/>
                <w:b/>
                <w:i/>
                <w:iCs/>
                <w:sz w:val="19"/>
                <w:szCs w:val="19"/>
              </w:rPr>
              <w:t xml:space="preserve">Fechas y sesiones </w:t>
            </w:r>
          </w:p>
        </w:tc>
      </w:tr>
      <w:tr w:rsidR="00A27869" w:rsidRPr="00457BC4" w14:paraId="5AE49E83" w14:textId="77777777" w:rsidTr="00A27869">
        <w:trPr>
          <w:jc w:val="center"/>
        </w:trPr>
        <w:tc>
          <w:tcPr>
            <w:tcW w:w="1519" w:type="dxa"/>
            <w:vMerge w:val="restart"/>
            <w:vAlign w:val="center"/>
          </w:tcPr>
          <w:p w14:paraId="44859960" w14:textId="77777777" w:rsidR="00A27869" w:rsidRPr="00457BC4" w:rsidRDefault="00A27869" w:rsidP="00A27869">
            <w:pPr>
              <w:pStyle w:val="Prrafodelista"/>
              <w:pBdr>
                <w:left w:val="single" w:sz="4" w:space="4" w:color="auto"/>
              </w:pBdr>
              <w:spacing w:before="120" w:after="120"/>
              <w:ind w:left="0"/>
              <w:contextualSpacing w:val="0"/>
              <w:jc w:val="center"/>
              <w:rPr>
                <w:rFonts w:cstheme="minorHAnsi"/>
                <w:b/>
                <w:i/>
                <w:iCs/>
                <w:sz w:val="19"/>
                <w:szCs w:val="19"/>
              </w:rPr>
            </w:pPr>
            <w:r w:rsidRPr="00457BC4">
              <w:rPr>
                <w:rFonts w:cstheme="minorHAnsi"/>
                <w:b/>
                <w:i/>
                <w:iCs/>
                <w:sz w:val="19"/>
                <w:szCs w:val="19"/>
              </w:rPr>
              <w:t>PRIMER TRIMESTRE</w:t>
            </w:r>
          </w:p>
        </w:tc>
        <w:tc>
          <w:tcPr>
            <w:tcW w:w="3868" w:type="dxa"/>
          </w:tcPr>
          <w:p w14:paraId="5459D47C" w14:textId="3A6C8B2E" w:rsidR="00A27869" w:rsidRPr="00457BC4" w:rsidRDefault="00A27869" w:rsidP="00A27869">
            <w:pPr>
              <w:pBdr>
                <w:left w:val="single" w:sz="4" w:space="4" w:color="auto"/>
              </w:pBdr>
              <w:rPr>
                <w:i/>
                <w:iCs/>
                <w:sz w:val="19"/>
                <w:szCs w:val="19"/>
              </w:rPr>
            </w:pPr>
            <w:r w:rsidRPr="00457BC4">
              <w:rPr>
                <w:i/>
                <w:iCs/>
                <w:sz w:val="19"/>
                <w:szCs w:val="19"/>
              </w:rPr>
              <w:t>SA 1: El visitante</w:t>
            </w:r>
          </w:p>
        </w:tc>
        <w:tc>
          <w:tcPr>
            <w:tcW w:w="3962" w:type="dxa"/>
          </w:tcPr>
          <w:p w14:paraId="1539865F" w14:textId="339876BE" w:rsidR="00A27869" w:rsidRPr="00457BC4" w:rsidRDefault="00A27869" w:rsidP="00A27869">
            <w:pPr>
              <w:pBdr>
                <w:left w:val="single" w:sz="4" w:space="4" w:color="auto"/>
              </w:pBdr>
              <w:rPr>
                <w:i/>
                <w:iCs/>
                <w:sz w:val="19"/>
                <w:szCs w:val="19"/>
              </w:rPr>
            </w:pPr>
            <w:r w:rsidRPr="452F16A2">
              <w:rPr>
                <w:i/>
                <w:iCs/>
                <w:sz w:val="19"/>
                <w:szCs w:val="19"/>
              </w:rPr>
              <w:t>15 sesiones</w:t>
            </w:r>
            <w:r>
              <w:rPr>
                <w:i/>
                <w:iCs/>
                <w:sz w:val="19"/>
                <w:szCs w:val="19"/>
              </w:rPr>
              <w:t xml:space="preserve"> (aprox.)</w:t>
            </w:r>
            <w:r w:rsidRPr="452F16A2">
              <w:rPr>
                <w:i/>
                <w:iCs/>
                <w:sz w:val="19"/>
                <w:szCs w:val="19"/>
              </w:rPr>
              <w:t xml:space="preserve"> en el primer trimestre</w:t>
            </w:r>
          </w:p>
        </w:tc>
      </w:tr>
      <w:tr w:rsidR="00A27869" w:rsidRPr="00457BC4" w14:paraId="750FF8D4" w14:textId="77777777" w:rsidTr="00A27869">
        <w:trPr>
          <w:jc w:val="center"/>
        </w:trPr>
        <w:tc>
          <w:tcPr>
            <w:tcW w:w="1519" w:type="dxa"/>
            <w:vMerge/>
            <w:vAlign w:val="center"/>
          </w:tcPr>
          <w:p w14:paraId="0FA1E3AE" w14:textId="77777777" w:rsidR="00A27869" w:rsidRPr="00457BC4" w:rsidRDefault="00A27869" w:rsidP="00A27869">
            <w:pPr>
              <w:pStyle w:val="Prrafodelista"/>
              <w:pBdr>
                <w:left w:val="single" w:sz="4" w:space="4" w:color="auto"/>
              </w:pBdr>
              <w:spacing w:before="120" w:after="120"/>
              <w:ind w:left="0"/>
              <w:contextualSpacing w:val="0"/>
              <w:jc w:val="center"/>
              <w:rPr>
                <w:rFonts w:cstheme="minorHAnsi"/>
                <w:b/>
                <w:i/>
                <w:iCs/>
                <w:sz w:val="19"/>
                <w:szCs w:val="19"/>
              </w:rPr>
            </w:pPr>
          </w:p>
        </w:tc>
        <w:tc>
          <w:tcPr>
            <w:tcW w:w="3868" w:type="dxa"/>
          </w:tcPr>
          <w:p w14:paraId="50A846C1" w14:textId="4D5CCB8F" w:rsidR="00A27869" w:rsidRPr="00457BC4" w:rsidRDefault="00A27869" w:rsidP="00A27869">
            <w:pPr>
              <w:pBdr>
                <w:left w:val="single" w:sz="4" w:space="4" w:color="auto"/>
              </w:pBdr>
              <w:rPr>
                <w:i/>
                <w:iCs/>
                <w:sz w:val="19"/>
                <w:szCs w:val="19"/>
              </w:rPr>
            </w:pPr>
            <w:r w:rsidRPr="00457BC4">
              <w:rPr>
                <w:i/>
                <w:iCs/>
                <w:sz w:val="19"/>
                <w:szCs w:val="19"/>
              </w:rPr>
              <w:t>SA 2: Son tus huellas el camino...</w:t>
            </w:r>
          </w:p>
        </w:tc>
        <w:tc>
          <w:tcPr>
            <w:tcW w:w="3962" w:type="dxa"/>
          </w:tcPr>
          <w:p w14:paraId="62AF2AF6" w14:textId="32FC5053" w:rsidR="00A27869" w:rsidRPr="00457BC4" w:rsidRDefault="00A27869" w:rsidP="00A27869">
            <w:pPr>
              <w:pBdr>
                <w:left w:val="single" w:sz="4" w:space="4" w:color="auto"/>
              </w:pBdr>
              <w:rPr>
                <w:i/>
                <w:iCs/>
                <w:sz w:val="19"/>
                <w:szCs w:val="19"/>
              </w:rPr>
            </w:pPr>
            <w:r w:rsidRPr="452F16A2">
              <w:rPr>
                <w:i/>
                <w:iCs/>
                <w:sz w:val="19"/>
                <w:szCs w:val="19"/>
              </w:rPr>
              <w:t>15 sesiones</w:t>
            </w:r>
            <w:r>
              <w:rPr>
                <w:i/>
                <w:iCs/>
                <w:sz w:val="19"/>
                <w:szCs w:val="19"/>
              </w:rPr>
              <w:t xml:space="preserve"> (aprox.)</w:t>
            </w:r>
            <w:r w:rsidRPr="452F16A2">
              <w:rPr>
                <w:i/>
                <w:iCs/>
                <w:sz w:val="19"/>
                <w:szCs w:val="19"/>
              </w:rPr>
              <w:t xml:space="preserve"> en el primer trimestre</w:t>
            </w:r>
          </w:p>
        </w:tc>
      </w:tr>
      <w:tr w:rsidR="00A27869" w:rsidRPr="00457BC4" w14:paraId="25E5567B" w14:textId="77777777" w:rsidTr="00A27869">
        <w:trPr>
          <w:jc w:val="center"/>
        </w:trPr>
        <w:tc>
          <w:tcPr>
            <w:tcW w:w="1519" w:type="dxa"/>
            <w:vMerge/>
            <w:vAlign w:val="center"/>
          </w:tcPr>
          <w:p w14:paraId="00C9D894" w14:textId="77777777" w:rsidR="00A27869" w:rsidRPr="00457BC4" w:rsidRDefault="00A27869" w:rsidP="00A27869">
            <w:pPr>
              <w:pStyle w:val="Prrafodelista"/>
              <w:pBdr>
                <w:left w:val="single" w:sz="4" w:space="4" w:color="auto"/>
              </w:pBdr>
              <w:spacing w:before="120" w:after="120"/>
              <w:ind w:left="0"/>
              <w:contextualSpacing w:val="0"/>
              <w:jc w:val="center"/>
              <w:rPr>
                <w:rFonts w:cstheme="minorHAnsi"/>
                <w:b/>
                <w:i/>
                <w:iCs/>
                <w:sz w:val="19"/>
                <w:szCs w:val="19"/>
              </w:rPr>
            </w:pPr>
          </w:p>
        </w:tc>
        <w:tc>
          <w:tcPr>
            <w:tcW w:w="3868" w:type="dxa"/>
          </w:tcPr>
          <w:p w14:paraId="5A86471C" w14:textId="6A65CF47" w:rsidR="00A27869" w:rsidRPr="00457BC4" w:rsidRDefault="00A27869" w:rsidP="00A27869">
            <w:pPr>
              <w:pBdr>
                <w:left w:val="single" w:sz="4" w:space="4" w:color="auto"/>
              </w:pBdr>
              <w:rPr>
                <w:i/>
                <w:iCs/>
                <w:sz w:val="19"/>
                <w:szCs w:val="19"/>
              </w:rPr>
            </w:pPr>
            <w:r w:rsidRPr="00457BC4">
              <w:rPr>
                <w:i/>
                <w:iCs/>
                <w:sz w:val="19"/>
                <w:szCs w:val="19"/>
              </w:rPr>
              <w:t>SA 3: Un solo anhelo</w:t>
            </w:r>
          </w:p>
        </w:tc>
        <w:tc>
          <w:tcPr>
            <w:tcW w:w="3962" w:type="dxa"/>
          </w:tcPr>
          <w:p w14:paraId="6C62D07E" w14:textId="3454AC15" w:rsidR="00A27869" w:rsidRPr="00457BC4" w:rsidRDefault="00A27869" w:rsidP="00A27869">
            <w:pPr>
              <w:pBdr>
                <w:left w:val="single" w:sz="4" w:space="4" w:color="auto"/>
              </w:pBdr>
              <w:rPr>
                <w:i/>
                <w:iCs/>
                <w:sz w:val="19"/>
                <w:szCs w:val="19"/>
              </w:rPr>
            </w:pPr>
            <w:r w:rsidRPr="452F16A2">
              <w:rPr>
                <w:i/>
                <w:iCs/>
                <w:sz w:val="19"/>
                <w:szCs w:val="19"/>
              </w:rPr>
              <w:t xml:space="preserve">15 sesiones </w:t>
            </w:r>
            <w:r>
              <w:rPr>
                <w:i/>
                <w:iCs/>
                <w:sz w:val="19"/>
                <w:szCs w:val="19"/>
              </w:rPr>
              <w:t>(aprox.)</w:t>
            </w:r>
            <w:r w:rsidRPr="452F16A2">
              <w:rPr>
                <w:i/>
                <w:iCs/>
                <w:sz w:val="19"/>
                <w:szCs w:val="19"/>
              </w:rPr>
              <w:t xml:space="preserve"> en el primer trimestre</w:t>
            </w:r>
          </w:p>
        </w:tc>
      </w:tr>
      <w:tr w:rsidR="00A27869" w:rsidRPr="00457BC4" w14:paraId="09239EE7" w14:textId="77777777" w:rsidTr="00A27869">
        <w:trPr>
          <w:jc w:val="center"/>
        </w:trPr>
        <w:tc>
          <w:tcPr>
            <w:tcW w:w="1519" w:type="dxa"/>
            <w:vMerge w:val="restart"/>
            <w:vAlign w:val="center"/>
          </w:tcPr>
          <w:p w14:paraId="45FA9212" w14:textId="77777777" w:rsidR="00A27869" w:rsidRPr="00457BC4" w:rsidRDefault="00A27869" w:rsidP="00A27869">
            <w:pPr>
              <w:pStyle w:val="Prrafodelista"/>
              <w:pBdr>
                <w:left w:val="single" w:sz="4" w:space="4" w:color="auto"/>
              </w:pBdr>
              <w:spacing w:before="120" w:after="120"/>
              <w:ind w:left="0"/>
              <w:contextualSpacing w:val="0"/>
              <w:jc w:val="center"/>
              <w:rPr>
                <w:rFonts w:cstheme="minorHAnsi"/>
                <w:b/>
                <w:i/>
                <w:iCs/>
                <w:sz w:val="19"/>
                <w:szCs w:val="19"/>
              </w:rPr>
            </w:pPr>
            <w:r w:rsidRPr="00457BC4">
              <w:rPr>
                <w:rFonts w:cstheme="minorHAnsi"/>
                <w:b/>
                <w:i/>
                <w:iCs/>
                <w:sz w:val="19"/>
                <w:szCs w:val="19"/>
              </w:rPr>
              <w:t>SEGUNDO TRIMESTRE</w:t>
            </w:r>
          </w:p>
        </w:tc>
        <w:tc>
          <w:tcPr>
            <w:tcW w:w="3868" w:type="dxa"/>
          </w:tcPr>
          <w:p w14:paraId="38C2A37E" w14:textId="43D34C66" w:rsidR="00A27869" w:rsidRPr="00457BC4" w:rsidRDefault="00A27869" w:rsidP="00A27869">
            <w:pPr>
              <w:pBdr>
                <w:left w:val="single" w:sz="4" w:space="4" w:color="auto"/>
              </w:pBdr>
              <w:rPr>
                <w:i/>
                <w:iCs/>
                <w:sz w:val="19"/>
                <w:szCs w:val="19"/>
              </w:rPr>
            </w:pPr>
            <w:r w:rsidRPr="00457BC4">
              <w:rPr>
                <w:i/>
                <w:iCs/>
                <w:sz w:val="19"/>
                <w:szCs w:val="19"/>
              </w:rPr>
              <w:t>SA 4: Pensando en ti</w:t>
            </w:r>
          </w:p>
        </w:tc>
        <w:tc>
          <w:tcPr>
            <w:tcW w:w="3962" w:type="dxa"/>
          </w:tcPr>
          <w:p w14:paraId="1E06E248" w14:textId="3D0BBE98" w:rsidR="00A27869" w:rsidRPr="00457BC4" w:rsidRDefault="00A27869" w:rsidP="00A27869">
            <w:pPr>
              <w:pBdr>
                <w:left w:val="single" w:sz="4" w:space="4" w:color="auto"/>
              </w:pBdr>
              <w:rPr>
                <w:i/>
                <w:iCs/>
                <w:sz w:val="19"/>
                <w:szCs w:val="19"/>
              </w:rPr>
            </w:pPr>
            <w:r w:rsidRPr="452F16A2">
              <w:rPr>
                <w:i/>
                <w:iCs/>
                <w:sz w:val="19"/>
                <w:szCs w:val="19"/>
              </w:rPr>
              <w:t xml:space="preserve">15 sesiones </w:t>
            </w:r>
            <w:r>
              <w:rPr>
                <w:i/>
                <w:iCs/>
                <w:sz w:val="19"/>
                <w:szCs w:val="19"/>
              </w:rPr>
              <w:t>(aprox.)</w:t>
            </w:r>
            <w:r w:rsidRPr="452F16A2">
              <w:rPr>
                <w:i/>
                <w:iCs/>
                <w:sz w:val="19"/>
                <w:szCs w:val="19"/>
              </w:rPr>
              <w:t xml:space="preserve"> en el segundo trimestre</w:t>
            </w:r>
          </w:p>
        </w:tc>
      </w:tr>
      <w:tr w:rsidR="00A27869" w:rsidRPr="00457BC4" w14:paraId="6096E2BF" w14:textId="77777777" w:rsidTr="00A27869">
        <w:trPr>
          <w:jc w:val="center"/>
        </w:trPr>
        <w:tc>
          <w:tcPr>
            <w:tcW w:w="1519" w:type="dxa"/>
            <w:vMerge/>
            <w:vAlign w:val="center"/>
          </w:tcPr>
          <w:p w14:paraId="3693C6FB" w14:textId="77777777" w:rsidR="00A27869" w:rsidRPr="00457BC4" w:rsidRDefault="00A27869" w:rsidP="00A27869">
            <w:pPr>
              <w:pStyle w:val="Prrafodelista"/>
              <w:pBdr>
                <w:left w:val="single" w:sz="4" w:space="4" w:color="auto"/>
              </w:pBdr>
              <w:spacing w:before="120" w:after="120"/>
              <w:ind w:left="0"/>
              <w:contextualSpacing w:val="0"/>
              <w:jc w:val="center"/>
              <w:rPr>
                <w:rFonts w:cstheme="minorHAnsi"/>
                <w:b/>
                <w:i/>
                <w:iCs/>
                <w:sz w:val="19"/>
                <w:szCs w:val="19"/>
              </w:rPr>
            </w:pPr>
          </w:p>
        </w:tc>
        <w:tc>
          <w:tcPr>
            <w:tcW w:w="3868" w:type="dxa"/>
          </w:tcPr>
          <w:p w14:paraId="5E455476" w14:textId="247A449E" w:rsidR="00A27869" w:rsidRPr="00457BC4" w:rsidRDefault="00A27869" w:rsidP="00A27869">
            <w:pPr>
              <w:pBdr>
                <w:left w:val="single" w:sz="4" w:space="4" w:color="auto"/>
              </w:pBdr>
              <w:rPr>
                <w:i/>
                <w:iCs/>
                <w:sz w:val="19"/>
                <w:szCs w:val="19"/>
              </w:rPr>
            </w:pPr>
            <w:r w:rsidRPr="00457BC4">
              <w:rPr>
                <w:i/>
                <w:iCs/>
                <w:sz w:val="19"/>
                <w:szCs w:val="19"/>
              </w:rPr>
              <w:t>SA 5: Los abrazos son vientos</w:t>
            </w:r>
          </w:p>
        </w:tc>
        <w:tc>
          <w:tcPr>
            <w:tcW w:w="3962" w:type="dxa"/>
          </w:tcPr>
          <w:p w14:paraId="24C6256F" w14:textId="1BF1C14C" w:rsidR="00A27869" w:rsidRPr="00457BC4" w:rsidRDefault="00A27869" w:rsidP="00A27869">
            <w:pPr>
              <w:pBdr>
                <w:left w:val="single" w:sz="4" w:space="4" w:color="auto"/>
              </w:pBdr>
              <w:rPr>
                <w:i/>
                <w:iCs/>
                <w:sz w:val="19"/>
                <w:szCs w:val="19"/>
              </w:rPr>
            </w:pPr>
            <w:r w:rsidRPr="452F16A2">
              <w:rPr>
                <w:i/>
                <w:iCs/>
                <w:sz w:val="19"/>
                <w:szCs w:val="19"/>
              </w:rPr>
              <w:t xml:space="preserve">15 sesiones </w:t>
            </w:r>
            <w:r>
              <w:rPr>
                <w:i/>
                <w:iCs/>
                <w:sz w:val="19"/>
                <w:szCs w:val="19"/>
              </w:rPr>
              <w:t>(aprox.)</w:t>
            </w:r>
            <w:r w:rsidRPr="452F16A2">
              <w:rPr>
                <w:i/>
                <w:iCs/>
                <w:sz w:val="19"/>
                <w:szCs w:val="19"/>
              </w:rPr>
              <w:t xml:space="preserve"> en el segundo trimestre</w:t>
            </w:r>
          </w:p>
        </w:tc>
      </w:tr>
      <w:tr w:rsidR="00A27869" w:rsidRPr="00457BC4" w14:paraId="45E2E3C5" w14:textId="77777777" w:rsidTr="00A27869">
        <w:trPr>
          <w:jc w:val="center"/>
        </w:trPr>
        <w:tc>
          <w:tcPr>
            <w:tcW w:w="1519" w:type="dxa"/>
            <w:vMerge/>
            <w:vAlign w:val="center"/>
          </w:tcPr>
          <w:p w14:paraId="1785A7E9" w14:textId="77777777" w:rsidR="00A27869" w:rsidRPr="00457BC4" w:rsidRDefault="00A27869" w:rsidP="00A27869">
            <w:pPr>
              <w:pStyle w:val="Prrafodelista"/>
              <w:pBdr>
                <w:left w:val="single" w:sz="4" w:space="4" w:color="auto"/>
              </w:pBdr>
              <w:spacing w:before="120" w:after="120"/>
              <w:ind w:left="0"/>
              <w:contextualSpacing w:val="0"/>
              <w:jc w:val="center"/>
              <w:rPr>
                <w:rFonts w:cstheme="minorHAnsi"/>
                <w:b/>
                <w:i/>
                <w:iCs/>
                <w:sz w:val="19"/>
                <w:szCs w:val="19"/>
              </w:rPr>
            </w:pPr>
          </w:p>
        </w:tc>
        <w:tc>
          <w:tcPr>
            <w:tcW w:w="3868" w:type="dxa"/>
          </w:tcPr>
          <w:p w14:paraId="7D87460B" w14:textId="4AD0341A" w:rsidR="00A27869" w:rsidRPr="00457BC4" w:rsidRDefault="00A27869" w:rsidP="00A27869">
            <w:pPr>
              <w:pBdr>
                <w:left w:val="single" w:sz="4" w:space="4" w:color="auto"/>
              </w:pBdr>
              <w:rPr>
                <w:i/>
                <w:iCs/>
                <w:sz w:val="19"/>
                <w:szCs w:val="19"/>
              </w:rPr>
            </w:pPr>
            <w:r w:rsidRPr="00457BC4">
              <w:rPr>
                <w:i/>
                <w:iCs/>
                <w:sz w:val="19"/>
                <w:szCs w:val="19"/>
              </w:rPr>
              <w:t>SA 6: Tu risa me hace libre</w:t>
            </w:r>
          </w:p>
        </w:tc>
        <w:tc>
          <w:tcPr>
            <w:tcW w:w="3962" w:type="dxa"/>
          </w:tcPr>
          <w:p w14:paraId="4997213C" w14:textId="732BAEC8" w:rsidR="00A27869" w:rsidRPr="00457BC4" w:rsidRDefault="00A27869" w:rsidP="00A27869">
            <w:pPr>
              <w:pBdr>
                <w:left w:val="single" w:sz="4" w:space="4" w:color="auto"/>
              </w:pBdr>
              <w:rPr>
                <w:i/>
                <w:iCs/>
                <w:sz w:val="19"/>
                <w:szCs w:val="19"/>
              </w:rPr>
            </w:pPr>
            <w:r w:rsidRPr="452F16A2">
              <w:rPr>
                <w:i/>
                <w:iCs/>
                <w:sz w:val="19"/>
                <w:szCs w:val="19"/>
              </w:rPr>
              <w:t xml:space="preserve">15 sesiones </w:t>
            </w:r>
            <w:r>
              <w:rPr>
                <w:i/>
                <w:iCs/>
                <w:sz w:val="19"/>
                <w:szCs w:val="19"/>
              </w:rPr>
              <w:t>(aprox.)</w:t>
            </w:r>
            <w:r w:rsidRPr="452F16A2">
              <w:rPr>
                <w:i/>
                <w:iCs/>
                <w:sz w:val="19"/>
                <w:szCs w:val="19"/>
              </w:rPr>
              <w:t xml:space="preserve"> en el segundo trimestre</w:t>
            </w:r>
          </w:p>
        </w:tc>
      </w:tr>
      <w:tr w:rsidR="00A27869" w:rsidRPr="00457BC4" w14:paraId="5B186253" w14:textId="77777777" w:rsidTr="00A27869">
        <w:trPr>
          <w:jc w:val="center"/>
        </w:trPr>
        <w:tc>
          <w:tcPr>
            <w:tcW w:w="1519" w:type="dxa"/>
            <w:vMerge w:val="restart"/>
            <w:vAlign w:val="center"/>
          </w:tcPr>
          <w:p w14:paraId="6AD9FB74" w14:textId="77777777" w:rsidR="00A27869" w:rsidRPr="00457BC4" w:rsidRDefault="00A27869" w:rsidP="00A27869">
            <w:pPr>
              <w:pStyle w:val="Prrafodelista"/>
              <w:pBdr>
                <w:left w:val="single" w:sz="4" w:space="4" w:color="auto"/>
              </w:pBdr>
              <w:spacing w:before="120" w:after="120"/>
              <w:ind w:left="0"/>
              <w:contextualSpacing w:val="0"/>
              <w:jc w:val="center"/>
              <w:rPr>
                <w:rFonts w:cstheme="minorHAnsi"/>
                <w:b/>
                <w:i/>
                <w:iCs/>
                <w:sz w:val="19"/>
                <w:szCs w:val="19"/>
              </w:rPr>
            </w:pPr>
            <w:r w:rsidRPr="00457BC4">
              <w:rPr>
                <w:rFonts w:cstheme="minorHAnsi"/>
                <w:b/>
                <w:i/>
                <w:iCs/>
                <w:sz w:val="19"/>
                <w:szCs w:val="19"/>
              </w:rPr>
              <w:t>TERCER TRIMESTRE</w:t>
            </w:r>
          </w:p>
        </w:tc>
        <w:tc>
          <w:tcPr>
            <w:tcW w:w="3868" w:type="dxa"/>
          </w:tcPr>
          <w:p w14:paraId="47907BC3" w14:textId="47DA2E13" w:rsidR="00A27869" w:rsidRPr="00457BC4" w:rsidRDefault="00A27869" w:rsidP="00A27869">
            <w:pPr>
              <w:pBdr>
                <w:left w:val="single" w:sz="4" w:space="4" w:color="auto"/>
              </w:pBdr>
              <w:rPr>
                <w:i/>
                <w:iCs/>
                <w:sz w:val="19"/>
                <w:szCs w:val="19"/>
              </w:rPr>
            </w:pPr>
            <w:r w:rsidRPr="00457BC4">
              <w:rPr>
                <w:i/>
                <w:iCs/>
                <w:sz w:val="19"/>
                <w:szCs w:val="19"/>
              </w:rPr>
              <w:t>SA 7: Verde que te quiero verde</w:t>
            </w:r>
          </w:p>
        </w:tc>
        <w:tc>
          <w:tcPr>
            <w:tcW w:w="3962" w:type="dxa"/>
          </w:tcPr>
          <w:p w14:paraId="0CE8D3F7" w14:textId="555C2DB5" w:rsidR="00A27869" w:rsidRPr="00457BC4" w:rsidRDefault="00A27869" w:rsidP="00A27869">
            <w:pPr>
              <w:pBdr>
                <w:left w:val="single" w:sz="4" w:space="4" w:color="auto"/>
              </w:pBdr>
              <w:rPr>
                <w:i/>
                <w:iCs/>
                <w:sz w:val="19"/>
                <w:szCs w:val="19"/>
              </w:rPr>
            </w:pPr>
            <w:r w:rsidRPr="452F16A2">
              <w:rPr>
                <w:i/>
                <w:iCs/>
                <w:sz w:val="19"/>
                <w:szCs w:val="19"/>
              </w:rPr>
              <w:t xml:space="preserve">15 sesiones </w:t>
            </w:r>
            <w:r>
              <w:rPr>
                <w:i/>
                <w:iCs/>
                <w:sz w:val="19"/>
                <w:szCs w:val="19"/>
              </w:rPr>
              <w:t>(aprox.)</w:t>
            </w:r>
            <w:r w:rsidRPr="452F16A2">
              <w:rPr>
                <w:i/>
                <w:iCs/>
                <w:sz w:val="19"/>
                <w:szCs w:val="19"/>
              </w:rPr>
              <w:t xml:space="preserve"> en el tercer trimestre</w:t>
            </w:r>
          </w:p>
        </w:tc>
      </w:tr>
      <w:tr w:rsidR="00A27869" w:rsidRPr="00457BC4" w14:paraId="12CED044" w14:textId="77777777" w:rsidTr="00A27869">
        <w:trPr>
          <w:jc w:val="center"/>
        </w:trPr>
        <w:tc>
          <w:tcPr>
            <w:tcW w:w="1519" w:type="dxa"/>
            <w:vMerge/>
            <w:vAlign w:val="center"/>
          </w:tcPr>
          <w:p w14:paraId="518101D0" w14:textId="77777777" w:rsidR="00A27869" w:rsidRPr="00457BC4" w:rsidRDefault="00A27869" w:rsidP="00A27869">
            <w:pPr>
              <w:pStyle w:val="Prrafodelista"/>
              <w:pBdr>
                <w:left w:val="single" w:sz="4" w:space="4" w:color="auto"/>
              </w:pBdr>
              <w:spacing w:before="120" w:after="120"/>
              <w:ind w:left="0"/>
              <w:contextualSpacing w:val="0"/>
              <w:jc w:val="center"/>
              <w:rPr>
                <w:rFonts w:cstheme="minorHAnsi"/>
                <w:b/>
                <w:i/>
                <w:iCs/>
                <w:sz w:val="19"/>
                <w:szCs w:val="19"/>
              </w:rPr>
            </w:pPr>
          </w:p>
        </w:tc>
        <w:tc>
          <w:tcPr>
            <w:tcW w:w="3868" w:type="dxa"/>
          </w:tcPr>
          <w:p w14:paraId="5D2F6579" w14:textId="069CF7DF" w:rsidR="00A27869" w:rsidRPr="00457BC4" w:rsidRDefault="00A27869" w:rsidP="00A27869">
            <w:pPr>
              <w:pBdr>
                <w:left w:val="single" w:sz="4" w:space="4" w:color="auto"/>
              </w:pBdr>
              <w:rPr>
                <w:i/>
                <w:iCs/>
                <w:sz w:val="19"/>
                <w:szCs w:val="19"/>
              </w:rPr>
            </w:pPr>
            <w:r w:rsidRPr="00457BC4">
              <w:rPr>
                <w:i/>
                <w:iCs/>
                <w:sz w:val="19"/>
                <w:szCs w:val="19"/>
              </w:rPr>
              <w:t>SA 8: El corazón de la tierra</w:t>
            </w:r>
          </w:p>
        </w:tc>
        <w:tc>
          <w:tcPr>
            <w:tcW w:w="3962" w:type="dxa"/>
          </w:tcPr>
          <w:p w14:paraId="7E54B5C9" w14:textId="0F98C77A" w:rsidR="00A27869" w:rsidRPr="00457BC4" w:rsidRDefault="00A27869" w:rsidP="00A27869">
            <w:pPr>
              <w:pBdr>
                <w:left w:val="single" w:sz="4" w:space="4" w:color="auto"/>
              </w:pBdr>
              <w:rPr>
                <w:i/>
                <w:iCs/>
                <w:sz w:val="19"/>
                <w:szCs w:val="19"/>
              </w:rPr>
            </w:pPr>
            <w:r w:rsidRPr="452F16A2">
              <w:rPr>
                <w:i/>
                <w:iCs/>
                <w:sz w:val="19"/>
                <w:szCs w:val="19"/>
              </w:rPr>
              <w:t xml:space="preserve">15 sesiones </w:t>
            </w:r>
            <w:r>
              <w:rPr>
                <w:i/>
                <w:iCs/>
                <w:sz w:val="19"/>
                <w:szCs w:val="19"/>
              </w:rPr>
              <w:t>(aprox.)</w:t>
            </w:r>
            <w:r w:rsidRPr="452F16A2">
              <w:rPr>
                <w:i/>
                <w:iCs/>
                <w:sz w:val="19"/>
                <w:szCs w:val="19"/>
              </w:rPr>
              <w:t xml:space="preserve"> en el tercer trimestre</w:t>
            </w:r>
          </w:p>
        </w:tc>
      </w:tr>
      <w:tr w:rsidR="00A27869" w:rsidRPr="00457BC4" w14:paraId="35D5BB1E" w14:textId="77777777" w:rsidTr="00A27869">
        <w:trPr>
          <w:jc w:val="center"/>
        </w:trPr>
        <w:tc>
          <w:tcPr>
            <w:tcW w:w="1519" w:type="dxa"/>
            <w:vMerge/>
            <w:vAlign w:val="center"/>
          </w:tcPr>
          <w:p w14:paraId="23187814" w14:textId="77777777" w:rsidR="00A27869" w:rsidRPr="00457BC4" w:rsidRDefault="00A27869" w:rsidP="00A27869">
            <w:pPr>
              <w:pStyle w:val="Prrafodelista"/>
              <w:pBdr>
                <w:left w:val="single" w:sz="4" w:space="4" w:color="auto"/>
              </w:pBdr>
              <w:spacing w:before="120" w:after="120"/>
              <w:ind w:left="0"/>
              <w:contextualSpacing w:val="0"/>
              <w:jc w:val="center"/>
              <w:rPr>
                <w:rFonts w:cstheme="minorHAnsi"/>
                <w:b/>
                <w:i/>
                <w:iCs/>
                <w:sz w:val="19"/>
                <w:szCs w:val="19"/>
              </w:rPr>
            </w:pPr>
          </w:p>
        </w:tc>
        <w:tc>
          <w:tcPr>
            <w:tcW w:w="3868" w:type="dxa"/>
          </w:tcPr>
          <w:p w14:paraId="7CC353A8" w14:textId="27705ABB" w:rsidR="00A27869" w:rsidRPr="00457BC4" w:rsidRDefault="00A27869" w:rsidP="00A27869">
            <w:pPr>
              <w:pBdr>
                <w:left w:val="single" w:sz="4" w:space="4" w:color="auto"/>
              </w:pBdr>
              <w:rPr>
                <w:i/>
                <w:iCs/>
                <w:sz w:val="19"/>
                <w:szCs w:val="19"/>
              </w:rPr>
            </w:pPr>
            <w:r w:rsidRPr="00457BC4">
              <w:rPr>
                <w:i/>
                <w:iCs/>
                <w:sz w:val="19"/>
                <w:szCs w:val="19"/>
              </w:rPr>
              <w:t>SA 9: Se quedarán los pájaros cantando</w:t>
            </w:r>
          </w:p>
        </w:tc>
        <w:tc>
          <w:tcPr>
            <w:tcW w:w="3962" w:type="dxa"/>
          </w:tcPr>
          <w:p w14:paraId="6C6D3D4E" w14:textId="12CA038F" w:rsidR="00A27869" w:rsidRPr="00457BC4" w:rsidRDefault="00A27869" w:rsidP="00A27869">
            <w:pPr>
              <w:pBdr>
                <w:left w:val="single" w:sz="4" w:space="4" w:color="auto"/>
              </w:pBdr>
              <w:rPr>
                <w:i/>
                <w:iCs/>
                <w:sz w:val="19"/>
                <w:szCs w:val="19"/>
              </w:rPr>
            </w:pPr>
            <w:r w:rsidRPr="452F16A2">
              <w:rPr>
                <w:i/>
                <w:iCs/>
                <w:sz w:val="19"/>
                <w:szCs w:val="19"/>
              </w:rPr>
              <w:t xml:space="preserve">15 sesiones </w:t>
            </w:r>
            <w:r>
              <w:rPr>
                <w:i/>
                <w:iCs/>
                <w:sz w:val="19"/>
                <w:szCs w:val="19"/>
              </w:rPr>
              <w:t>(aprox.)</w:t>
            </w:r>
            <w:r w:rsidRPr="452F16A2">
              <w:rPr>
                <w:i/>
                <w:iCs/>
                <w:sz w:val="19"/>
                <w:szCs w:val="19"/>
              </w:rPr>
              <w:t xml:space="preserve"> en el tercer trimestre</w:t>
            </w:r>
          </w:p>
        </w:tc>
      </w:tr>
    </w:tbl>
    <w:p w14:paraId="76697CFB" w14:textId="471D325F" w:rsidR="00805745" w:rsidRPr="00457BC4" w:rsidRDefault="00805745" w:rsidP="00174E64">
      <w:pPr>
        <w:spacing w:before="120" w:after="120"/>
        <w:rPr>
          <w:rFonts w:cstheme="minorHAnsi"/>
          <w:b/>
          <w:sz w:val="21"/>
          <w:szCs w:val="21"/>
        </w:rPr>
      </w:pPr>
      <w:r w:rsidRPr="00457BC4">
        <w:rPr>
          <w:rFonts w:cstheme="minorHAnsi"/>
          <w:b/>
          <w:sz w:val="21"/>
          <w:szCs w:val="21"/>
        </w:rPr>
        <w:t xml:space="preserve">f) </w:t>
      </w:r>
      <w:r w:rsidR="00782866" w:rsidRPr="00457BC4">
        <w:rPr>
          <w:rFonts w:cstheme="minorHAnsi"/>
          <w:b/>
          <w:sz w:val="21"/>
          <w:szCs w:val="21"/>
        </w:rPr>
        <w:t>En su caso, c</w:t>
      </w:r>
      <w:r w:rsidRPr="00457BC4">
        <w:rPr>
          <w:rFonts w:cstheme="minorHAnsi"/>
          <w:b/>
          <w:sz w:val="21"/>
          <w:szCs w:val="21"/>
        </w:rPr>
        <w:t>oncreción de</w:t>
      </w:r>
      <w:r w:rsidR="00782866" w:rsidRPr="00457BC4">
        <w:rPr>
          <w:rFonts w:cstheme="minorHAnsi"/>
          <w:b/>
          <w:sz w:val="21"/>
          <w:szCs w:val="21"/>
        </w:rPr>
        <w:t xml:space="preserve"> </w:t>
      </w:r>
      <w:r w:rsidRPr="00457BC4">
        <w:rPr>
          <w:rFonts w:cstheme="minorHAnsi"/>
          <w:b/>
          <w:sz w:val="21"/>
          <w:szCs w:val="21"/>
        </w:rPr>
        <w:t>proyectos significativos.</w:t>
      </w:r>
    </w:p>
    <w:tbl>
      <w:tblPr>
        <w:tblStyle w:val="Tablaconcuadrcula"/>
        <w:tblW w:w="9243" w:type="dxa"/>
        <w:tblInd w:w="108" w:type="dxa"/>
        <w:tblLayout w:type="fixed"/>
        <w:tblLook w:val="04A0" w:firstRow="1" w:lastRow="0" w:firstColumn="1" w:lastColumn="0" w:noHBand="0" w:noVBand="1"/>
      </w:tblPr>
      <w:tblGrid>
        <w:gridCol w:w="2835"/>
        <w:gridCol w:w="1843"/>
        <w:gridCol w:w="1985"/>
        <w:gridCol w:w="2580"/>
      </w:tblGrid>
      <w:tr w:rsidR="00805745" w:rsidRPr="00457BC4" w14:paraId="2A6815FB" w14:textId="77777777" w:rsidTr="00C16DC4">
        <w:tc>
          <w:tcPr>
            <w:tcW w:w="2835" w:type="dxa"/>
            <w:vAlign w:val="center"/>
          </w:tcPr>
          <w:p w14:paraId="47EC9382" w14:textId="77777777" w:rsidR="00805745" w:rsidRPr="00457BC4" w:rsidRDefault="00805745" w:rsidP="00E24D40">
            <w:pPr>
              <w:pStyle w:val="Prrafodelista"/>
              <w:spacing w:before="120" w:after="120"/>
              <w:ind w:left="0"/>
              <w:contextualSpacing w:val="0"/>
              <w:jc w:val="center"/>
              <w:rPr>
                <w:rFonts w:eastAsiaTheme="minorEastAsia"/>
                <w:b/>
                <w:bCs/>
                <w:i/>
                <w:iCs/>
                <w:sz w:val="19"/>
                <w:szCs w:val="19"/>
              </w:rPr>
            </w:pPr>
            <w:r w:rsidRPr="00457BC4">
              <w:rPr>
                <w:rFonts w:eastAsiaTheme="minorEastAsia"/>
                <w:b/>
                <w:bCs/>
                <w:i/>
                <w:iCs/>
                <w:sz w:val="19"/>
                <w:szCs w:val="19"/>
              </w:rPr>
              <w:t>Título</w:t>
            </w:r>
          </w:p>
        </w:tc>
        <w:tc>
          <w:tcPr>
            <w:tcW w:w="1843" w:type="dxa"/>
            <w:vAlign w:val="center"/>
          </w:tcPr>
          <w:p w14:paraId="59E3B279" w14:textId="4767FED3" w:rsidR="00805745" w:rsidRPr="00457BC4" w:rsidRDefault="00805745" w:rsidP="00E24D40">
            <w:pPr>
              <w:pStyle w:val="Prrafodelista"/>
              <w:spacing w:before="120" w:after="120"/>
              <w:ind w:left="0"/>
              <w:contextualSpacing w:val="0"/>
              <w:jc w:val="center"/>
              <w:rPr>
                <w:rFonts w:eastAsiaTheme="minorEastAsia"/>
                <w:b/>
                <w:bCs/>
                <w:i/>
                <w:iCs/>
                <w:sz w:val="19"/>
                <w:szCs w:val="19"/>
              </w:rPr>
            </w:pPr>
            <w:r w:rsidRPr="00457BC4">
              <w:rPr>
                <w:rFonts w:eastAsiaTheme="minorEastAsia"/>
                <w:b/>
                <w:bCs/>
                <w:i/>
                <w:iCs/>
                <w:sz w:val="19"/>
                <w:szCs w:val="19"/>
              </w:rPr>
              <w:t>Temporalización</w:t>
            </w:r>
            <w:r w:rsidR="00E24D40" w:rsidRPr="00457BC4">
              <w:rPr>
                <w:rFonts w:eastAsiaTheme="minorEastAsia"/>
                <w:b/>
                <w:bCs/>
                <w:i/>
                <w:iCs/>
                <w:sz w:val="19"/>
                <w:szCs w:val="19"/>
              </w:rPr>
              <w:t xml:space="preserve"> por trimestres</w:t>
            </w:r>
          </w:p>
        </w:tc>
        <w:tc>
          <w:tcPr>
            <w:tcW w:w="1985" w:type="dxa"/>
            <w:vAlign w:val="center"/>
          </w:tcPr>
          <w:p w14:paraId="0F42BA68" w14:textId="38012A44" w:rsidR="00805745" w:rsidRPr="00457BC4" w:rsidRDefault="00805745" w:rsidP="00E24D40">
            <w:pPr>
              <w:pStyle w:val="Prrafodelista"/>
              <w:spacing w:before="120" w:after="120"/>
              <w:ind w:left="0"/>
              <w:contextualSpacing w:val="0"/>
              <w:jc w:val="center"/>
              <w:rPr>
                <w:rFonts w:eastAsiaTheme="minorEastAsia"/>
                <w:b/>
                <w:bCs/>
                <w:i/>
                <w:iCs/>
                <w:sz w:val="19"/>
                <w:szCs w:val="19"/>
              </w:rPr>
            </w:pPr>
            <w:r w:rsidRPr="00457BC4">
              <w:rPr>
                <w:rFonts w:eastAsiaTheme="minorEastAsia"/>
                <w:b/>
                <w:bCs/>
                <w:i/>
                <w:iCs/>
                <w:sz w:val="19"/>
                <w:szCs w:val="19"/>
              </w:rPr>
              <w:t>Tipo de aprendizaje</w:t>
            </w:r>
          </w:p>
        </w:tc>
        <w:tc>
          <w:tcPr>
            <w:tcW w:w="2580" w:type="dxa"/>
            <w:vAlign w:val="center"/>
          </w:tcPr>
          <w:p w14:paraId="0DF5D138" w14:textId="5890E908" w:rsidR="00805745" w:rsidRPr="00457BC4" w:rsidRDefault="00A0234C" w:rsidP="00E24D40">
            <w:pPr>
              <w:pStyle w:val="Prrafodelista"/>
              <w:spacing w:before="120" w:after="120"/>
              <w:ind w:left="0"/>
              <w:contextualSpacing w:val="0"/>
              <w:jc w:val="center"/>
              <w:rPr>
                <w:rFonts w:eastAsiaTheme="minorEastAsia"/>
                <w:b/>
                <w:bCs/>
                <w:i/>
                <w:iCs/>
                <w:sz w:val="19"/>
                <w:szCs w:val="19"/>
              </w:rPr>
            </w:pPr>
            <w:r w:rsidRPr="00457BC4">
              <w:rPr>
                <w:rFonts w:eastAsiaTheme="minorEastAsia"/>
                <w:b/>
                <w:bCs/>
                <w:i/>
                <w:iCs/>
                <w:sz w:val="19"/>
                <w:szCs w:val="19"/>
              </w:rPr>
              <w:t>Materia / Materias</w:t>
            </w:r>
            <w:r w:rsidR="00AC5AC8" w:rsidRPr="00457BC4">
              <w:rPr>
                <w:rFonts w:eastAsiaTheme="minorEastAsia"/>
                <w:b/>
                <w:bCs/>
                <w:i/>
                <w:iCs/>
                <w:sz w:val="19"/>
                <w:szCs w:val="19"/>
              </w:rPr>
              <w:t xml:space="preserve"> </w:t>
            </w:r>
          </w:p>
        </w:tc>
      </w:tr>
      <w:tr w:rsidR="00805745" w:rsidRPr="00457BC4" w14:paraId="3BF550C7" w14:textId="77777777" w:rsidTr="00C16DC4">
        <w:trPr>
          <w:trHeight w:val="567"/>
        </w:trPr>
        <w:tc>
          <w:tcPr>
            <w:tcW w:w="2835" w:type="dxa"/>
          </w:tcPr>
          <w:p w14:paraId="76200058" w14:textId="7C563340" w:rsidR="00805745" w:rsidRPr="00457BC4" w:rsidRDefault="005D596A">
            <w:pPr>
              <w:pStyle w:val="Prrafodelista"/>
              <w:spacing w:before="120" w:after="120"/>
              <w:ind w:left="0"/>
              <w:contextualSpacing w:val="0"/>
              <w:jc w:val="both"/>
              <w:rPr>
                <w:rFonts w:eastAsiaTheme="minorEastAsia"/>
                <w:sz w:val="21"/>
                <w:szCs w:val="21"/>
              </w:rPr>
            </w:pPr>
            <w:r w:rsidRPr="00457BC4">
              <w:rPr>
                <w:rFonts w:eastAsiaTheme="minorEastAsia"/>
                <w:sz w:val="21"/>
                <w:szCs w:val="21"/>
              </w:rPr>
              <w:t>Póster en papel de mapa de las autonomías de España</w:t>
            </w:r>
          </w:p>
        </w:tc>
        <w:tc>
          <w:tcPr>
            <w:tcW w:w="1843" w:type="dxa"/>
          </w:tcPr>
          <w:p w14:paraId="44BA18B8" w14:textId="1DF6634F" w:rsidR="00805745" w:rsidRPr="00457BC4" w:rsidRDefault="005B4223">
            <w:pPr>
              <w:pStyle w:val="Prrafodelista"/>
              <w:spacing w:before="120" w:after="120"/>
              <w:ind w:left="0"/>
              <w:contextualSpacing w:val="0"/>
              <w:jc w:val="both"/>
              <w:rPr>
                <w:rFonts w:eastAsiaTheme="minorEastAsia"/>
                <w:sz w:val="19"/>
                <w:szCs w:val="19"/>
              </w:rPr>
            </w:pPr>
            <w:sdt>
              <w:sdtPr>
                <w:rPr>
                  <w:rFonts w:cstheme="minorHAnsi"/>
                  <w:b/>
                  <w:sz w:val="21"/>
                  <w:szCs w:val="21"/>
                </w:rPr>
                <w:alias w:val="lista"/>
                <w:tag w:val="lista"/>
                <w:id w:val="1600532083"/>
                <w:placeholder>
                  <w:docPart w:val="89D5A18A7D0A4CCE8A9F246EE08A0BCD"/>
                </w:placeholde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Content>
                <w:r w:rsidR="005D596A" w:rsidRPr="00457BC4">
                  <w:rPr>
                    <w:rFonts w:cstheme="minorHAnsi"/>
                    <w:b/>
                    <w:sz w:val="21"/>
                    <w:szCs w:val="21"/>
                  </w:rPr>
                  <w:t>1º trimestre</w:t>
                </w:r>
              </w:sdtContent>
            </w:sdt>
          </w:p>
        </w:tc>
        <w:sdt>
          <w:sdtPr>
            <w:rPr>
              <w:rFonts w:eastAsiaTheme="minorEastAsia"/>
              <w:sz w:val="19"/>
              <w:szCs w:val="19"/>
            </w:rPr>
            <w:alias w:val="Lista"/>
            <w:tag w:val="Lista"/>
            <w:id w:val="-1190981047"/>
            <w:placeholder>
              <w:docPart w:val="280BE165291E49459449EB5685E2F69B"/>
            </w:placeholder>
            <w:dropDownList>
              <w:listItem w:value="Elija un elemento."/>
              <w:listItem w:displayText="Disciplinar" w:value="Disciplinar"/>
              <w:listItem w:displayText="Interdisciplinar" w:value="Interdisciplinar"/>
            </w:dropDownList>
          </w:sdtPr>
          <w:sdtContent>
            <w:tc>
              <w:tcPr>
                <w:tcW w:w="1985" w:type="dxa"/>
              </w:tcPr>
              <w:p w14:paraId="32532249" w14:textId="04B15AA7" w:rsidR="00805745" w:rsidRPr="00457BC4" w:rsidRDefault="005D596A">
                <w:pPr>
                  <w:pStyle w:val="Prrafodelista"/>
                  <w:spacing w:before="120" w:after="120"/>
                  <w:ind w:left="0"/>
                  <w:contextualSpacing w:val="0"/>
                  <w:jc w:val="both"/>
                  <w:rPr>
                    <w:rFonts w:eastAsiaTheme="minorEastAsia"/>
                    <w:sz w:val="19"/>
                    <w:szCs w:val="19"/>
                  </w:rPr>
                </w:pPr>
                <w:r w:rsidRPr="00457BC4">
                  <w:rPr>
                    <w:rFonts w:eastAsiaTheme="minorEastAsia"/>
                    <w:sz w:val="19"/>
                    <w:szCs w:val="19"/>
                  </w:rPr>
                  <w:t>Interdisciplinar</w:t>
                </w:r>
              </w:p>
            </w:tc>
          </w:sdtContent>
        </w:sdt>
        <w:tc>
          <w:tcPr>
            <w:tcW w:w="2580" w:type="dxa"/>
          </w:tcPr>
          <w:p w14:paraId="4DD381E8" w14:textId="77777777" w:rsidR="00805745" w:rsidRPr="00457BC4" w:rsidRDefault="005D596A">
            <w:pPr>
              <w:pStyle w:val="Prrafodelista"/>
              <w:spacing w:before="120" w:after="120"/>
              <w:ind w:left="0"/>
              <w:contextualSpacing w:val="0"/>
              <w:jc w:val="both"/>
              <w:rPr>
                <w:rFonts w:eastAsiaTheme="minorEastAsia"/>
                <w:sz w:val="21"/>
                <w:szCs w:val="21"/>
              </w:rPr>
            </w:pPr>
            <w:r w:rsidRPr="00457BC4">
              <w:rPr>
                <w:rFonts w:eastAsiaTheme="minorEastAsia"/>
                <w:sz w:val="21"/>
                <w:szCs w:val="21"/>
              </w:rPr>
              <w:t>Ámbito Lingüístico y Social</w:t>
            </w:r>
          </w:p>
          <w:p w14:paraId="3A572363" w14:textId="7A3A6C9B" w:rsidR="005D596A" w:rsidRPr="00457BC4" w:rsidRDefault="005D596A">
            <w:pPr>
              <w:pStyle w:val="Prrafodelista"/>
              <w:spacing w:before="120" w:after="120"/>
              <w:ind w:left="0"/>
              <w:contextualSpacing w:val="0"/>
              <w:jc w:val="both"/>
              <w:rPr>
                <w:rFonts w:eastAsiaTheme="minorEastAsia"/>
                <w:sz w:val="21"/>
                <w:szCs w:val="21"/>
              </w:rPr>
            </w:pPr>
            <w:r w:rsidRPr="00457BC4">
              <w:rPr>
                <w:rFonts w:eastAsiaTheme="minorEastAsia"/>
                <w:sz w:val="21"/>
                <w:szCs w:val="21"/>
              </w:rPr>
              <w:t>Ámbito Tecnológico</w:t>
            </w:r>
          </w:p>
        </w:tc>
      </w:tr>
      <w:tr w:rsidR="00805745" w:rsidRPr="00457BC4" w14:paraId="1F9E9339" w14:textId="77777777" w:rsidTr="00C16DC4">
        <w:trPr>
          <w:trHeight w:val="567"/>
        </w:trPr>
        <w:tc>
          <w:tcPr>
            <w:tcW w:w="2835" w:type="dxa"/>
          </w:tcPr>
          <w:p w14:paraId="4D28A487" w14:textId="72EA45C3" w:rsidR="00805745" w:rsidRPr="00457BC4" w:rsidRDefault="005D596A">
            <w:pPr>
              <w:pStyle w:val="Prrafodelista"/>
              <w:spacing w:before="120" w:after="120"/>
              <w:ind w:left="0"/>
              <w:contextualSpacing w:val="0"/>
              <w:jc w:val="both"/>
              <w:rPr>
                <w:rFonts w:eastAsiaTheme="minorEastAsia"/>
                <w:sz w:val="21"/>
                <w:szCs w:val="21"/>
              </w:rPr>
            </w:pPr>
            <w:r w:rsidRPr="00457BC4">
              <w:rPr>
                <w:rFonts w:eastAsiaTheme="minorEastAsia"/>
                <w:sz w:val="21"/>
                <w:szCs w:val="21"/>
              </w:rPr>
              <w:t>Póster digital sobre las lenguas cooficiales de España</w:t>
            </w:r>
          </w:p>
        </w:tc>
        <w:tc>
          <w:tcPr>
            <w:tcW w:w="1843" w:type="dxa"/>
          </w:tcPr>
          <w:p w14:paraId="2B3CBEC3" w14:textId="6B770333" w:rsidR="00805745" w:rsidRPr="00457BC4" w:rsidRDefault="005B4223">
            <w:pPr>
              <w:pStyle w:val="Prrafodelista"/>
              <w:spacing w:before="120" w:after="120"/>
              <w:ind w:left="0"/>
              <w:contextualSpacing w:val="0"/>
              <w:jc w:val="both"/>
              <w:rPr>
                <w:rFonts w:eastAsiaTheme="minorEastAsia"/>
                <w:sz w:val="21"/>
                <w:szCs w:val="21"/>
              </w:rPr>
            </w:pPr>
            <w:sdt>
              <w:sdtPr>
                <w:rPr>
                  <w:rFonts w:cstheme="minorHAnsi"/>
                  <w:b/>
                  <w:sz w:val="21"/>
                  <w:szCs w:val="21"/>
                </w:rPr>
                <w:alias w:val="lista"/>
                <w:tag w:val="lista"/>
                <w:id w:val="-838923833"/>
                <w:placeholder>
                  <w:docPart w:val="3FAA6F8683FC4283BAB39F06FB52DE4D"/>
                </w:placeholde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Content>
                <w:r w:rsidR="005D596A" w:rsidRPr="00457BC4">
                  <w:rPr>
                    <w:rFonts w:cstheme="minorHAnsi"/>
                    <w:b/>
                    <w:sz w:val="21"/>
                    <w:szCs w:val="21"/>
                  </w:rPr>
                  <w:t>2º trimestre</w:t>
                </w:r>
              </w:sdtContent>
            </w:sdt>
          </w:p>
        </w:tc>
        <w:sdt>
          <w:sdtPr>
            <w:rPr>
              <w:rFonts w:eastAsiaTheme="minorEastAsia"/>
              <w:sz w:val="19"/>
              <w:szCs w:val="19"/>
            </w:rPr>
            <w:alias w:val="Lista"/>
            <w:tag w:val="Lista"/>
            <w:id w:val="1082251021"/>
            <w:placeholder>
              <w:docPart w:val="98367D689E114E4A8DEB411EF36D1675"/>
            </w:placeholder>
            <w:dropDownList>
              <w:listItem w:value="Elija un elemento."/>
              <w:listItem w:displayText="Disciplinar" w:value="Disciplinar"/>
              <w:listItem w:displayText="Interdisciplinar" w:value="Interdisciplinar"/>
            </w:dropDownList>
          </w:sdtPr>
          <w:sdtContent>
            <w:tc>
              <w:tcPr>
                <w:tcW w:w="1985" w:type="dxa"/>
              </w:tcPr>
              <w:p w14:paraId="546F1202" w14:textId="5587BF73" w:rsidR="00805745" w:rsidRPr="00457BC4" w:rsidRDefault="005D596A">
                <w:pPr>
                  <w:pStyle w:val="Prrafodelista"/>
                  <w:spacing w:before="120" w:after="120"/>
                  <w:ind w:left="0"/>
                  <w:contextualSpacing w:val="0"/>
                  <w:jc w:val="both"/>
                  <w:rPr>
                    <w:rFonts w:eastAsiaTheme="minorEastAsia"/>
                    <w:sz w:val="21"/>
                    <w:szCs w:val="21"/>
                  </w:rPr>
                </w:pPr>
                <w:r w:rsidRPr="00457BC4">
                  <w:rPr>
                    <w:rFonts w:eastAsiaTheme="minorEastAsia"/>
                    <w:sz w:val="19"/>
                    <w:szCs w:val="19"/>
                  </w:rPr>
                  <w:t>Interdisciplinar</w:t>
                </w:r>
              </w:p>
            </w:tc>
          </w:sdtContent>
        </w:sdt>
        <w:tc>
          <w:tcPr>
            <w:tcW w:w="2580" w:type="dxa"/>
          </w:tcPr>
          <w:p w14:paraId="4B408F12" w14:textId="77777777" w:rsidR="005D596A" w:rsidRPr="00457BC4" w:rsidRDefault="005D596A" w:rsidP="005D596A">
            <w:pPr>
              <w:pStyle w:val="Prrafodelista"/>
              <w:spacing w:before="120" w:after="120"/>
              <w:ind w:left="0"/>
              <w:contextualSpacing w:val="0"/>
              <w:jc w:val="both"/>
              <w:rPr>
                <w:rFonts w:eastAsiaTheme="minorEastAsia"/>
                <w:sz w:val="21"/>
                <w:szCs w:val="21"/>
              </w:rPr>
            </w:pPr>
            <w:r w:rsidRPr="00457BC4">
              <w:rPr>
                <w:rFonts w:eastAsiaTheme="minorEastAsia"/>
                <w:sz w:val="21"/>
                <w:szCs w:val="21"/>
              </w:rPr>
              <w:t>Ámbito Lingüístico y Social</w:t>
            </w:r>
          </w:p>
          <w:p w14:paraId="6C945C2B" w14:textId="77777777" w:rsidR="00805745" w:rsidRPr="00457BC4" w:rsidRDefault="005D596A">
            <w:pPr>
              <w:pStyle w:val="Prrafodelista"/>
              <w:spacing w:before="120" w:after="120"/>
              <w:ind w:left="0"/>
              <w:contextualSpacing w:val="0"/>
              <w:jc w:val="both"/>
              <w:rPr>
                <w:rFonts w:eastAsiaTheme="minorEastAsia"/>
                <w:sz w:val="21"/>
                <w:szCs w:val="21"/>
              </w:rPr>
            </w:pPr>
            <w:r w:rsidRPr="00457BC4">
              <w:rPr>
                <w:rFonts w:eastAsiaTheme="minorEastAsia"/>
                <w:sz w:val="21"/>
                <w:szCs w:val="21"/>
              </w:rPr>
              <w:t>Lengua extranjera</w:t>
            </w:r>
          </w:p>
          <w:p w14:paraId="4412C865" w14:textId="2AD3F6A0" w:rsidR="005D596A" w:rsidRPr="00457BC4" w:rsidRDefault="001E4C63">
            <w:pPr>
              <w:pStyle w:val="Prrafodelista"/>
              <w:spacing w:before="120" w:after="120"/>
              <w:ind w:left="0"/>
              <w:contextualSpacing w:val="0"/>
              <w:jc w:val="both"/>
              <w:rPr>
                <w:rFonts w:eastAsiaTheme="minorEastAsia"/>
                <w:sz w:val="21"/>
                <w:szCs w:val="21"/>
              </w:rPr>
            </w:pPr>
            <w:r>
              <w:rPr>
                <w:rFonts w:eastAsiaTheme="minorEastAsia"/>
                <w:sz w:val="21"/>
                <w:szCs w:val="21"/>
              </w:rPr>
              <w:t>Ámbito Práctico</w:t>
            </w:r>
          </w:p>
        </w:tc>
      </w:tr>
      <w:tr w:rsidR="00805745" w:rsidRPr="00457BC4" w14:paraId="2C37C786" w14:textId="77777777" w:rsidTr="00C16DC4">
        <w:trPr>
          <w:trHeight w:val="567"/>
        </w:trPr>
        <w:tc>
          <w:tcPr>
            <w:tcW w:w="2835" w:type="dxa"/>
          </w:tcPr>
          <w:p w14:paraId="2182C4F4" w14:textId="449EC65F" w:rsidR="00805745" w:rsidRPr="00457BC4" w:rsidRDefault="005D596A">
            <w:pPr>
              <w:pStyle w:val="Prrafodelista"/>
              <w:spacing w:before="120" w:after="120"/>
              <w:ind w:left="0"/>
              <w:contextualSpacing w:val="0"/>
              <w:jc w:val="both"/>
              <w:rPr>
                <w:rFonts w:eastAsiaTheme="minorEastAsia"/>
                <w:sz w:val="21"/>
                <w:szCs w:val="21"/>
              </w:rPr>
            </w:pPr>
            <w:r w:rsidRPr="00457BC4">
              <w:rPr>
                <w:rFonts w:eastAsiaTheme="minorEastAsia"/>
                <w:sz w:val="21"/>
                <w:szCs w:val="21"/>
              </w:rPr>
              <w:t>Presentación sobre categorías sintácticas por grupos</w:t>
            </w:r>
          </w:p>
        </w:tc>
        <w:tc>
          <w:tcPr>
            <w:tcW w:w="1843" w:type="dxa"/>
          </w:tcPr>
          <w:p w14:paraId="30CA96EA" w14:textId="79198FC0" w:rsidR="00805745" w:rsidRPr="00457BC4" w:rsidRDefault="005B4223">
            <w:pPr>
              <w:pStyle w:val="Prrafodelista"/>
              <w:spacing w:before="120" w:after="120"/>
              <w:ind w:left="0"/>
              <w:contextualSpacing w:val="0"/>
              <w:jc w:val="both"/>
              <w:rPr>
                <w:rFonts w:eastAsiaTheme="minorEastAsia"/>
                <w:sz w:val="21"/>
                <w:szCs w:val="21"/>
              </w:rPr>
            </w:pPr>
            <w:sdt>
              <w:sdtPr>
                <w:rPr>
                  <w:rFonts w:cstheme="minorHAnsi"/>
                  <w:b/>
                  <w:sz w:val="21"/>
                  <w:szCs w:val="21"/>
                </w:rPr>
                <w:alias w:val="lista"/>
                <w:tag w:val="lista"/>
                <w:id w:val="762729531"/>
                <w:placeholder>
                  <w:docPart w:val="B9552EDE389344F39944F6E665D4C687"/>
                </w:placeholde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Content>
                <w:r w:rsidR="005D596A" w:rsidRPr="00457BC4">
                  <w:rPr>
                    <w:rFonts w:cstheme="minorHAnsi"/>
                    <w:b/>
                    <w:sz w:val="21"/>
                    <w:szCs w:val="21"/>
                  </w:rPr>
                  <w:t>3º trimestre</w:t>
                </w:r>
              </w:sdtContent>
            </w:sdt>
          </w:p>
        </w:tc>
        <w:sdt>
          <w:sdtPr>
            <w:rPr>
              <w:rFonts w:eastAsiaTheme="minorEastAsia"/>
              <w:sz w:val="19"/>
              <w:szCs w:val="19"/>
            </w:rPr>
            <w:alias w:val="Lista"/>
            <w:tag w:val="Lista"/>
            <w:id w:val="-287207177"/>
            <w:placeholder>
              <w:docPart w:val="0F0253A309B04ABF961BF0D6D79CC453"/>
            </w:placeholder>
            <w:dropDownList>
              <w:listItem w:value="Elija un elemento."/>
              <w:listItem w:displayText="Disciplinar" w:value="Disciplinar"/>
              <w:listItem w:displayText="Interdisciplinar" w:value="Interdisciplinar"/>
            </w:dropDownList>
          </w:sdtPr>
          <w:sdtContent>
            <w:tc>
              <w:tcPr>
                <w:tcW w:w="1985" w:type="dxa"/>
              </w:tcPr>
              <w:p w14:paraId="670C536A" w14:textId="6B5A99FA" w:rsidR="00805745" w:rsidRPr="00457BC4" w:rsidRDefault="005D596A">
                <w:pPr>
                  <w:pStyle w:val="Prrafodelista"/>
                  <w:spacing w:before="120" w:after="120"/>
                  <w:ind w:left="0"/>
                  <w:contextualSpacing w:val="0"/>
                  <w:jc w:val="both"/>
                  <w:rPr>
                    <w:rFonts w:eastAsiaTheme="minorEastAsia"/>
                    <w:sz w:val="21"/>
                    <w:szCs w:val="21"/>
                  </w:rPr>
                </w:pPr>
                <w:r w:rsidRPr="00457BC4">
                  <w:rPr>
                    <w:rFonts w:eastAsiaTheme="minorEastAsia"/>
                    <w:sz w:val="19"/>
                    <w:szCs w:val="19"/>
                  </w:rPr>
                  <w:t>Disciplinar</w:t>
                </w:r>
              </w:p>
            </w:tc>
          </w:sdtContent>
        </w:sdt>
        <w:tc>
          <w:tcPr>
            <w:tcW w:w="2580" w:type="dxa"/>
          </w:tcPr>
          <w:p w14:paraId="7B76D39B" w14:textId="77777777" w:rsidR="005D596A" w:rsidRPr="00457BC4" w:rsidRDefault="005D596A" w:rsidP="005D596A">
            <w:pPr>
              <w:pStyle w:val="Prrafodelista"/>
              <w:spacing w:before="120" w:after="120"/>
              <w:ind w:left="0"/>
              <w:contextualSpacing w:val="0"/>
              <w:jc w:val="both"/>
              <w:rPr>
                <w:rFonts w:eastAsiaTheme="minorEastAsia"/>
                <w:sz w:val="21"/>
                <w:szCs w:val="21"/>
              </w:rPr>
            </w:pPr>
            <w:r w:rsidRPr="00457BC4">
              <w:rPr>
                <w:rFonts w:eastAsiaTheme="minorEastAsia"/>
                <w:sz w:val="21"/>
                <w:szCs w:val="21"/>
              </w:rPr>
              <w:t>Ámbito Lingüístico y Social</w:t>
            </w:r>
          </w:p>
          <w:p w14:paraId="5EE9037D" w14:textId="77777777" w:rsidR="00805745" w:rsidRPr="00457BC4" w:rsidRDefault="00805745">
            <w:pPr>
              <w:pStyle w:val="Prrafodelista"/>
              <w:spacing w:before="120" w:after="120"/>
              <w:ind w:left="0"/>
              <w:contextualSpacing w:val="0"/>
              <w:jc w:val="both"/>
              <w:rPr>
                <w:rFonts w:eastAsiaTheme="minorEastAsia"/>
                <w:sz w:val="21"/>
                <w:szCs w:val="21"/>
              </w:rPr>
            </w:pPr>
          </w:p>
        </w:tc>
      </w:tr>
    </w:tbl>
    <w:p w14:paraId="72EE35D8" w14:textId="77777777" w:rsidR="00805745" w:rsidRPr="00457BC4" w:rsidRDefault="00805745" w:rsidP="00805745">
      <w:pPr>
        <w:pStyle w:val="Prrafodelista"/>
        <w:spacing w:before="240" w:after="120" w:line="240" w:lineRule="auto"/>
        <w:ind w:left="0"/>
        <w:contextualSpacing w:val="0"/>
        <w:jc w:val="both"/>
        <w:rPr>
          <w:rFonts w:cstheme="minorHAnsi"/>
          <w:b/>
          <w:sz w:val="21"/>
          <w:szCs w:val="21"/>
        </w:rPr>
      </w:pPr>
      <w:r w:rsidRPr="00457BC4">
        <w:rPr>
          <w:rFonts w:cstheme="minorHAnsi"/>
          <w:b/>
          <w:sz w:val="21"/>
          <w:szCs w:val="21"/>
        </w:rPr>
        <w:t>g) Materiales y recursos de desarrollo curricular.</w:t>
      </w:r>
    </w:p>
    <w:tbl>
      <w:tblPr>
        <w:tblStyle w:val="Tablaconcuadrcula"/>
        <w:tblW w:w="0" w:type="auto"/>
        <w:tblInd w:w="108" w:type="dxa"/>
        <w:tblLook w:val="04A0" w:firstRow="1" w:lastRow="0" w:firstColumn="1" w:lastColumn="0" w:noHBand="0" w:noVBand="1"/>
      </w:tblPr>
      <w:tblGrid>
        <w:gridCol w:w="2091"/>
        <w:gridCol w:w="2234"/>
        <w:gridCol w:w="2496"/>
        <w:gridCol w:w="2415"/>
      </w:tblGrid>
      <w:tr w:rsidR="009130C9" w:rsidRPr="00457BC4" w14:paraId="32B24B39" w14:textId="06062B41" w:rsidTr="00C901FC">
        <w:tc>
          <w:tcPr>
            <w:tcW w:w="2127" w:type="dxa"/>
            <w:vMerge w:val="restart"/>
            <w:tcBorders>
              <w:top w:val="single" w:sz="4" w:space="0" w:color="auto"/>
              <w:left w:val="single" w:sz="4" w:space="0" w:color="auto"/>
            </w:tcBorders>
            <w:vAlign w:val="center"/>
          </w:tcPr>
          <w:p w14:paraId="0E66926F" w14:textId="63DE7D4F" w:rsidR="009130C9" w:rsidRPr="00457BC4" w:rsidRDefault="009130C9">
            <w:pPr>
              <w:pStyle w:val="Prrafodelista"/>
              <w:spacing w:before="120" w:after="120"/>
              <w:ind w:left="0"/>
              <w:contextualSpacing w:val="0"/>
              <w:jc w:val="center"/>
              <w:rPr>
                <w:rFonts w:cstheme="minorHAnsi"/>
                <w:b/>
                <w:sz w:val="21"/>
                <w:szCs w:val="21"/>
              </w:rPr>
            </w:pPr>
            <w:r w:rsidRPr="00457BC4">
              <w:rPr>
                <w:rFonts w:cstheme="minorHAnsi"/>
                <w:bCs/>
                <w:sz w:val="19"/>
                <w:szCs w:val="19"/>
              </w:rPr>
              <w:t xml:space="preserve">En su caso, </w:t>
            </w:r>
            <w:r w:rsidRPr="00457BC4">
              <w:rPr>
                <w:rFonts w:cstheme="minorHAnsi"/>
                <w:b/>
                <w:i/>
                <w:iCs/>
                <w:sz w:val="19"/>
                <w:szCs w:val="19"/>
              </w:rPr>
              <w:t>Libros de texto</w:t>
            </w:r>
          </w:p>
        </w:tc>
        <w:tc>
          <w:tcPr>
            <w:tcW w:w="2268" w:type="dxa"/>
            <w:vAlign w:val="center"/>
          </w:tcPr>
          <w:p w14:paraId="456AF127" w14:textId="5F18C4B3" w:rsidR="009130C9" w:rsidRPr="00457BC4" w:rsidRDefault="009130C9">
            <w:pPr>
              <w:pStyle w:val="Prrafodelista"/>
              <w:spacing w:before="120" w:after="120"/>
              <w:ind w:left="0"/>
              <w:contextualSpacing w:val="0"/>
              <w:jc w:val="center"/>
              <w:rPr>
                <w:rFonts w:cstheme="minorHAnsi"/>
                <w:b/>
                <w:i/>
                <w:iCs/>
                <w:sz w:val="19"/>
                <w:szCs w:val="19"/>
              </w:rPr>
            </w:pPr>
            <w:r w:rsidRPr="00457BC4">
              <w:rPr>
                <w:rFonts w:cstheme="minorHAnsi"/>
                <w:b/>
                <w:i/>
                <w:iCs/>
                <w:sz w:val="19"/>
                <w:szCs w:val="19"/>
              </w:rPr>
              <w:t>Editorial</w:t>
            </w:r>
          </w:p>
        </w:tc>
        <w:tc>
          <w:tcPr>
            <w:tcW w:w="2532" w:type="dxa"/>
            <w:vAlign w:val="center"/>
          </w:tcPr>
          <w:p w14:paraId="6DD69B2A" w14:textId="4D597D60" w:rsidR="009130C9" w:rsidRPr="00457BC4" w:rsidRDefault="009130C9">
            <w:pPr>
              <w:pStyle w:val="Prrafodelista"/>
              <w:spacing w:before="120" w:after="120"/>
              <w:ind w:left="0"/>
              <w:contextualSpacing w:val="0"/>
              <w:jc w:val="center"/>
              <w:rPr>
                <w:rFonts w:cstheme="minorHAnsi"/>
                <w:b/>
                <w:i/>
                <w:iCs/>
                <w:sz w:val="19"/>
                <w:szCs w:val="19"/>
              </w:rPr>
            </w:pPr>
            <w:r w:rsidRPr="00457BC4">
              <w:rPr>
                <w:rFonts w:cstheme="minorHAnsi"/>
                <w:b/>
                <w:i/>
                <w:iCs/>
                <w:sz w:val="19"/>
                <w:szCs w:val="19"/>
              </w:rPr>
              <w:t>Edición/ Proyecto</w:t>
            </w:r>
          </w:p>
        </w:tc>
        <w:tc>
          <w:tcPr>
            <w:tcW w:w="2459" w:type="dxa"/>
            <w:vAlign w:val="center"/>
          </w:tcPr>
          <w:p w14:paraId="35B604B3" w14:textId="67B1F597" w:rsidR="009130C9" w:rsidRPr="00457BC4" w:rsidRDefault="009130C9">
            <w:pPr>
              <w:pStyle w:val="Prrafodelista"/>
              <w:spacing w:before="120" w:after="120"/>
              <w:ind w:left="0"/>
              <w:contextualSpacing w:val="0"/>
              <w:jc w:val="center"/>
              <w:rPr>
                <w:rFonts w:cstheme="minorHAnsi"/>
                <w:b/>
                <w:i/>
                <w:iCs/>
                <w:sz w:val="19"/>
                <w:szCs w:val="19"/>
              </w:rPr>
            </w:pPr>
            <w:r w:rsidRPr="00457BC4">
              <w:rPr>
                <w:rFonts w:cstheme="minorHAnsi"/>
                <w:b/>
                <w:i/>
                <w:iCs/>
                <w:sz w:val="19"/>
                <w:szCs w:val="19"/>
              </w:rPr>
              <w:t>ISBN</w:t>
            </w:r>
          </w:p>
        </w:tc>
      </w:tr>
      <w:tr w:rsidR="00387DE4" w:rsidRPr="00457BC4" w14:paraId="3829037F" w14:textId="77777777" w:rsidTr="00C901FC">
        <w:tc>
          <w:tcPr>
            <w:tcW w:w="2127" w:type="dxa"/>
            <w:vMerge/>
            <w:tcBorders>
              <w:top w:val="single" w:sz="4" w:space="0" w:color="auto"/>
              <w:left w:val="single" w:sz="4" w:space="0" w:color="auto"/>
            </w:tcBorders>
            <w:vAlign w:val="center"/>
          </w:tcPr>
          <w:p w14:paraId="1A26C5FC" w14:textId="77777777" w:rsidR="00387DE4" w:rsidRPr="00457BC4" w:rsidRDefault="00387DE4">
            <w:pPr>
              <w:pStyle w:val="Prrafodelista"/>
              <w:spacing w:before="120" w:after="120"/>
              <w:ind w:left="0"/>
              <w:contextualSpacing w:val="0"/>
              <w:jc w:val="center"/>
              <w:rPr>
                <w:rFonts w:cstheme="minorHAnsi"/>
                <w:bCs/>
                <w:sz w:val="19"/>
                <w:szCs w:val="19"/>
              </w:rPr>
            </w:pPr>
          </w:p>
        </w:tc>
        <w:tc>
          <w:tcPr>
            <w:tcW w:w="2268" w:type="dxa"/>
            <w:vAlign w:val="center"/>
          </w:tcPr>
          <w:p w14:paraId="5C860207" w14:textId="7F0C2D15" w:rsidR="00387DE4" w:rsidRPr="00457BC4" w:rsidRDefault="000F1F44">
            <w:pPr>
              <w:pStyle w:val="Prrafodelista"/>
              <w:spacing w:before="120" w:after="120"/>
              <w:ind w:left="0"/>
              <w:contextualSpacing w:val="0"/>
              <w:jc w:val="center"/>
              <w:rPr>
                <w:rFonts w:cstheme="minorHAnsi"/>
                <w:b/>
                <w:i/>
                <w:iCs/>
                <w:sz w:val="19"/>
                <w:szCs w:val="19"/>
              </w:rPr>
            </w:pPr>
            <w:proofErr w:type="spellStart"/>
            <w:r w:rsidRPr="00457BC4">
              <w:rPr>
                <w:rFonts w:cstheme="minorHAnsi"/>
                <w:b/>
                <w:i/>
                <w:iCs/>
                <w:sz w:val="19"/>
                <w:szCs w:val="19"/>
              </w:rPr>
              <w:t>Editex</w:t>
            </w:r>
            <w:proofErr w:type="spellEnd"/>
          </w:p>
        </w:tc>
        <w:tc>
          <w:tcPr>
            <w:tcW w:w="2532" w:type="dxa"/>
            <w:vAlign w:val="center"/>
          </w:tcPr>
          <w:p w14:paraId="1C08AA33" w14:textId="0A8B85C3" w:rsidR="00387DE4" w:rsidRPr="00457BC4" w:rsidRDefault="000F1F44">
            <w:pPr>
              <w:pStyle w:val="Prrafodelista"/>
              <w:spacing w:before="120" w:after="120"/>
              <w:ind w:left="0"/>
              <w:contextualSpacing w:val="0"/>
              <w:jc w:val="center"/>
              <w:rPr>
                <w:rFonts w:cstheme="minorHAnsi"/>
                <w:b/>
                <w:i/>
                <w:iCs/>
                <w:sz w:val="19"/>
                <w:szCs w:val="19"/>
              </w:rPr>
            </w:pPr>
            <w:r w:rsidRPr="00457BC4">
              <w:rPr>
                <w:rFonts w:cstheme="minorHAnsi"/>
                <w:b/>
                <w:i/>
                <w:iCs/>
                <w:sz w:val="19"/>
                <w:szCs w:val="19"/>
              </w:rPr>
              <w:t>Ámbito Lingüístico y Social I</w:t>
            </w:r>
          </w:p>
        </w:tc>
        <w:tc>
          <w:tcPr>
            <w:tcW w:w="2459" w:type="dxa"/>
            <w:vAlign w:val="center"/>
          </w:tcPr>
          <w:p w14:paraId="13763056" w14:textId="56F054C9" w:rsidR="00387DE4" w:rsidRPr="00457BC4" w:rsidRDefault="000F1F44">
            <w:pPr>
              <w:pStyle w:val="Prrafodelista"/>
              <w:spacing w:before="120" w:after="120"/>
              <w:ind w:left="0"/>
              <w:contextualSpacing w:val="0"/>
              <w:jc w:val="center"/>
              <w:rPr>
                <w:rFonts w:cstheme="minorHAnsi"/>
                <w:b/>
                <w:i/>
                <w:iCs/>
                <w:sz w:val="19"/>
                <w:szCs w:val="19"/>
              </w:rPr>
            </w:pPr>
            <w:r w:rsidRPr="00457BC4">
              <w:rPr>
                <w:rFonts w:cstheme="minorHAnsi"/>
                <w:b/>
                <w:i/>
                <w:iCs/>
                <w:sz w:val="19"/>
                <w:szCs w:val="19"/>
              </w:rPr>
              <w:t>978-84-1321-830-4</w:t>
            </w:r>
          </w:p>
        </w:tc>
      </w:tr>
      <w:tr w:rsidR="00387DE4" w:rsidRPr="00457BC4" w14:paraId="0E2CF423" w14:textId="77777777" w:rsidTr="00C901FC">
        <w:tc>
          <w:tcPr>
            <w:tcW w:w="2127" w:type="dxa"/>
            <w:vMerge/>
            <w:tcBorders>
              <w:left w:val="single" w:sz="4" w:space="0" w:color="auto"/>
            </w:tcBorders>
            <w:vAlign w:val="center"/>
          </w:tcPr>
          <w:p w14:paraId="63AA7606" w14:textId="77777777" w:rsidR="00387DE4" w:rsidRPr="00457BC4" w:rsidRDefault="00387DE4" w:rsidP="00387DE4">
            <w:pPr>
              <w:pStyle w:val="Prrafodelista"/>
              <w:spacing w:before="120" w:after="120"/>
              <w:ind w:left="0"/>
              <w:contextualSpacing w:val="0"/>
              <w:jc w:val="center"/>
              <w:rPr>
                <w:rFonts w:cstheme="minorHAnsi"/>
                <w:bCs/>
                <w:sz w:val="19"/>
                <w:szCs w:val="19"/>
              </w:rPr>
            </w:pPr>
          </w:p>
        </w:tc>
        <w:tc>
          <w:tcPr>
            <w:tcW w:w="2268" w:type="dxa"/>
            <w:vAlign w:val="center"/>
          </w:tcPr>
          <w:p w14:paraId="1D7EBF70" w14:textId="77777777" w:rsidR="00387DE4" w:rsidRPr="00457BC4" w:rsidRDefault="00387DE4" w:rsidP="00387DE4">
            <w:pPr>
              <w:pStyle w:val="Prrafodelista"/>
              <w:spacing w:before="120" w:after="120"/>
              <w:ind w:left="0"/>
              <w:contextualSpacing w:val="0"/>
              <w:jc w:val="center"/>
              <w:rPr>
                <w:rFonts w:cstheme="minorHAnsi"/>
                <w:b/>
                <w:i/>
                <w:iCs/>
                <w:sz w:val="19"/>
                <w:szCs w:val="19"/>
              </w:rPr>
            </w:pPr>
          </w:p>
        </w:tc>
        <w:tc>
          <w:tcPr>
            <w:tcW w:w="2532" w:type="dxa"/>
            <w:vAlign w:val="center"/>
          </w:tcPr>
          <w:p w14:paraId="2282FDD0" w14:textId="77777777" w:rsidR="00387DE4" w:rsidRPr="00457BC4" w:rsidRDefault="00387DE4" w:rsidP="00387DE4">
            <w:pPr>
              <w:pStyle w:val="Prrafodelista"/>
              <w:spacing w:before="120" w:after="120"/>
              <w:ind w:left="0"/>
              <w:contextualSpacing w:val="0"/>
              <w:jc w:val="center"/>
              <w:rPr>
                <w:rFonts w:cstheme="minorHAnsi"/>
                <w:b/>
                <w:i/>
                <w:iCs/>
                <w:sz w:val="19"/>
                <w:szCs w:val="19"/>
              </w:rPr>
            </w:pPr>
          </w:p>
        </w:tc>
        <w:tc>
          <w:tcPr>
            <w:tcW w:w="2459" w:type="dxa"/>
            <w:vAlign w:val="center"/>
          </w:tcPr>
          <w:p w14:paraId="164FCB0A" w14:textId="77777777" w:rsidR="00387DE4" w:rsidRPr="00457BC4" w:rsidRDefault="00387DE4" w:rsidP="00387DE4">
            <w:pPr>
              <w:pStyle w:val="Prrafodelista"/>
              <w:spacing w:before="120" w:after="120"/>
              <w:ind w:left="0"/>
              <w:contextualSpacing w:val="0"/>
              <w:jc w:val="center"/>
              <w:rPr>
                <w:rFonts w:cstheme="minorHAnsi"/>
                <w:b/>
                <w:i/>
                <w:iCs/>
                <w:sz w:val="19"/>
                <w:szCs w:val="19"/>
              </w:rPr>
            </w:pPr>
          </w:p>
        </w:tc>
      </w:tr>
    </w:tbl>
    <w:p w14:paraId="76BDF2C9" w14:textId="77777777" w:rsidR="006B08C6" w:rsidRPr="00457BC4" w:rsidRDefault="006B08C6"/>
    <w:tbl>
      <w:tblPr>
        <w:tblStyle w:val="Tablaconcuadrcula"/>
        <w:tblW w:w="0" w:type="auto"/>
        <w:tblInd w:w="108" w:type="dxa"/>
        <w:tblLook w:val="04A0" w:firstRow="1" w:lastRow="0" w:firstColumn="1" w:lastColumn="0" w:noHBand="0" w:noVBand="1"/>
      </w:tblPr>
      <w:tblGrid>
        <w:gridCol w:w="2104"/>
        <w:gridCol w:w="3565"/>
        <w:gridCol w:w="3572"/>
      </w:tblGrid>
      <w:tr w:rsidR="00805745" w:rsidRPr="00457BC4" w14:paraId="6292F817" w14:textId="77777777" w:rsidTr="4A262B6D">
        <w:tc>
          <w:tcPr>
            <w:tcW w:w="2127" w:type="dxa"/>
            <w:tcBorders>
              <w:top w:val="nil"/>
              <w:left w:val="nil"/>
            </w:tcBorders>
            <w:vAlign w:val="center"/>
          </w:tcPr>
          <w:p w14:paraId="37949B53" w14:textId="77777777" w:rsidR="00805745" w:rsidRPr="00457BC4" w:rsidRDefault="00805745">
            <w:pPr>
              <w:pStyle w:val="Prrafodelista"/>
              <w:spacing w:before="120" w:after="120"/>
              <w:ind w:left="0"/>
              <w:contextualSpacing w:val="0"/>
              <w:jc w:val="center"/>
              <w:rPr>
                <w:rFonts w:cstheme="minorHAnsi"/>
                <w:b/>
                <w:sz w:val="21"/>
                <w:szCs w:val="21"/>
              </w:rPr>
            </w:pPr>
          </w:p>
        </w:tc>
        <w:tc>
          <w:tcPr>
            <w:tcW w:w="3629" w:type="dxa"/>
            <w:vAlign w:val="center"/>
          </w:tcPr>
          <w:p w14:paraId="5B17A2BB" w14:textId="77777777" w:rsidR="00805745" w:rsidRPr="00457BC4" w:rsidRDefault="00805745" w:rsidP="4A262B6D">
            <w:pPr>
              <w:pStyle w:val="Prrafodelista"/>
              <w:spacing w:before="120" w:after="120"/>
              <w:ind w:left="0"/>
              <w:jc w:val="center"/>
              <w:rPr>
                <w:b/>
                <w:bCs/>
                <w:i/>
                <w:iCs/>
                <w:sz w:val="19"/>
                <w:szCs w:val="19"/>
              </w:rPr>
            </w:pPr>
            <w:r w:rsidRPr="00457BC4">
              <w:rPr>
                <w:b/>
                <w:bCs/>
                <w:i/>
                <w:iCs/>
                <w:sz w:val="19"/>
                <w:szCs w:val="19"/>
              </w:rPr>
              <w:t>Materiales</w:t>
            </w:r>
          </w:p>
        </w:tc>
        <w:tc>
          <w:tcPr>
            <w:tcW w:w="3630" w:type="dxa"/>
            <w:vAlign w:val="center"/>
          </w:tcPr>
          <w:p w14:paraId="34CAC922" w14:textId="77777777" w:rsidR="00805745" w:rsidRPr="00457BC4" w:rsidRDefault="00805745" w:rsidP="4A262B6D">
            <w:pPr>
              <w:pStyle w:val="Prrafodelista"/>
              <w:spacing w:before="120" w:after="120"/>
              <w:ind w:left="0"/>
              <w:jc w:val="center"/>
              <w:rPr>
                <w:b/>
                <w:bCs/>
                <w:i/>
                <w:iCs/>
                <w:sz w:val="19"/>
                <w:szCs w:val="19"/>
              </w:rPr>
            </w:pPr>
            <w:r w:rsidRPr="00457BC4">
              <w:rPr>
                <w:b/>
                <w:bCs/>
                <w:i/>
                <w:iCs/>
                <w:sz w:val="19"/>
                <w:szCs w:val="19"/>
              </w:rPr>
              <w:t>Recursos</w:t>
            </w:r>
          </w:p>
        </w:tc>
      </w:tr>
      <w:tr w:rsidR="00C901FC" w:rsidRPr="00457BC4" w14:paraId="21EEED22" w14:textId="77777777" w:rsidTr="4A262B6D">
        <w:trPr>
          <w:trHeight w:val="565"/>
        </w:trPr>
        <w:tc>
          <w:tcPr>
            <w:tcW w:w="2127" w:type="dxa"/>
            <w:vAlign w:val="center"/>
          </w:tcPr>
          <w:p w14:paraId="3B4462EC" w14:textId="77777777" w:rsidR="00C901FC" w:rsidRPr="00457BC4" w:rsidRDefault="00C901FC" w:rsidP="00C901FC">
            <w:pPr>
              <w:pStyle w:val="Prrafodelista"/>
              <w:spacing w:before="120" w:after="120"/>
              <w:ind w:left="0"/>
              <w:contextualSpacing w:val="0"/>
              <w:jc w:val="center"/>
              <w:rPr>
                <w:rFonts w:cstheme="minorHAnsi"/>
                <w:b/>
                <w:i/>
                <w:iCs/>
                <w:sz w:val="19"/>
                <w:szCs w:val="19"/>
              </w:rPr>
            </w:pPr>
            <w:r w:rsidRPr="00457BC4">
              <w:rPr>
                <w:rFonts w:cstheme="minorHAnsi"/>
                <w:b/>
                <w:i/>
                <w:iCs/>
                <w:sz w:val="19"/>
                <w:szCs w:val="19"/>
              </w:rPr>
              <w:t>Impresos</w:t>
            </w:r>
          </w:p>
        </w:tc>
        <w:tc>
          <w:tcPr>
            <w:tcW w:w="3629" w:type="dxa"/>
            <w:vAlign w:val="center"/>
          </w:tcPr>
          <w:p w14:paraId="4993C609" w14:textId="0E7E0E57" w:rsidR="00C901FC" w:rsidRPr="00457BC4" w:rsidRDefault="4B5821C0" w:rsidP="4A262B6D">
            <w:pPr>
              <w:pStyle w:val="Prrafodelista"/>
              <w:spacing w:before="120" w:after="120" w:line="259" w:lineRule="auto"/>
              <w:ind w:left="0"/>
              <w:jc w:val="center"/>
              <w:rPr>
                <w:b/>
                <w:bCs/>
                <w:sz w:val="21"/>
                <w:szCs w:val="21"/>
              </w:rPr>
            </w:pPr>
            <w:r w:rsidRPr="00457BC4">
              <w:rPr>
                <w:b/>
                <w:bCs/>
                <w:sz w:val="21"/>
                <w:szCs w:val="21"/>
              </w:rPr>
              <w:t>Fotocopias varias</w:t>
            </w:r>
          </w:p>
        </w:tc>
        <w:tc>
          <w:tcPr>
            <w:tcW w:w="3630" w:type="dxa"/>
            <w:vAlign w:val="center"/>
          </w:tcPr>
          <w:p w14:paraId="452119FE" w14:textId="653927A4" w:rsidR="00C901FC" w:rsidRPr="00457BC4" w:rsidRDefault="4B5821C0" w:rsidP="4A262B6D">
            <w:pPr>
              <w:pStyle w:val="Prrafodelista"/>
              <w:spacing w:before="120" w:after="120"/>
              <w:ind w:left="0"/>
              <w:jc w:val="center"/>
              <w:rPr>
                <w:b/>
                <w:bCs/>
                <w:sz w:val="21"/>
                <w:szCs w:val="21"/>
              </w:rPr>
            </w:pPr>
            <w:r w:rsidRPr="00457BC4">
              <w:rPr>
                <w:b/>
                <w:bCs/>
                <w:sz w:val="21"/>
                <w:szCs w:val="21"/>
              </w:rPr>
              <w:t>Mapas políticos, fragmentos de textos</w:t>
            </w:r>
          </w:p>
        </w:tc>
      </w:tr>
      <w:tr w:rsidR="00C901FC" w:rsidRPr="00457BC4" w14:paraId="706D57D0" w14:textId="77777777" w:rsidTr="4A262B6D">
        <w:trPr>
          <w:trHeight w:val="559"/>
        </w:trPr>
        <w:tc>
          <w:tcPr>
            <w:tcW w:w="2127" w:type="dxa"/>
            <w:vAlign w:val="center"/>
          </w:tcPr>
          <w:p w14:paraId="660BEC3E" w14:textId="77777777" w:rsidR="00C901FC" w:rsidRPr="00457BC4" w:rsidRDefault="00C901FC" w:rsidP="00C901FC">
            <w:pPr>
              <w:pStyle w:val="Prrafodelista"/>
              <w:spacing w:before="120" w:after="120"/>
              <w:ind w:left="0"/>
              <w:contextualSpacing w:val="0"/>
              <w:jc w:val="center"/>
              <w:rPr>
                <w:rFonts w:cstheme="minorHAnsi"/>
                <w:b/>
                <w:i/>
                <w:iCs/>
                <w:sz w:val="19"/>
                <w:szCs w:val="19"/>
              </w:rPr>
            </w:pPr>
            <w:r w:rsidRPr="00457BC4">
              <w:rPr>
                <w:rFonts w:cstheme="minorHAnsi"/>
                <w:b/>
                <w:i/>
                <w:iCs/>
                <w:sz w:val="19"/>
                <w:szCs w:val="19"/>
              </w:rPr>
              <w:t>Digitales e informáticos</w:t>
            </w:r>
          </w:p>
        </w:tc>
        <w:tc>
          <w:tcPr>
            <w:tcW w:w="3629" w:type="dxa"/>
            <w:vAlign w:val="center"/>
          </w:tcPr>
          <w:p w14:paraId="7272FDE2" w14:textId="017262DD" w:rsidR="00C901FC" w:rsidRPr="00457BC4" w:rsidRDefault="7760F9FD" w:rsidP="4A262B6D">
            <w:pPr>
              <w:pStyle w:val="Prrafodelista"/>
              <w:spacing w:before="120" w:after="120"/>
              <w:ind w:left="0"/>
              <w:jc w:val="center"/>
              <w:rPr>
                <w:b/>
                <w:bCs/>
                <w:sz w:val="21"/>
                <w:szCs w:val="21"/>
              </w:rPr>
            </w:pPr>
            <w:r w:rsidRPr="00457BC4">
              <w:rPr>
                <w:b/>
                <w:bCs/>
                <w:sz w:val="21"/>
                <w:szCs w:val="21"/>
              </w:rPr>
              <w:t xml:space="preserve">Grupo de </w:t>
            </w:r>
            <w:proofErr w:type="spellStart"/>
            <w:r w:rsidRPr="00457BC4">
              <w:rPr>
                <w:b/>
                <w:bCs/>
                <w:sz w:val="21"/>
                <w:szCs w:val="21"/>
              </w:rPr>
              <w:t>teams</w:t>
            </w:r>
            <w:proofErr w:type="spellEnd"/>
          </w:p>
        </w:tc>
        <w:tc>
          <w:tcPr>
            <w:tcW w:w="3630" w:type="dxa"/>
            <w:vAlign w:val="center"/>
          </w:tcPr>
          <w:p w14:paraId="4082AE81" w14:textId="30F1BDE7" w:rsidR="00C901FC" w:rsidRPr="00457BC4" w:rsidRDefault="68CB4768" w:rsidP="4A262B6D">
            <w:pPr>
              <w:pStyle w:val="Prrafodelista"/>
              <w:spacing w:before="120" w:after="120"/>
              <w:ind w:left="0"/>
              <w:jc w:val="center"/>
              <w:rPr>
                <w:b/>
                <w:bCs/>
                <w:sz w:val="21"/>
                <w:szCs w:val="21"/>
              </w:rPr>
            </w:pPr>
            <w:r w:rsidRPr="00457BC4">
              <w:rPr>
                <w:b/>
                <w:bCs/>
                <w:sz w:val="21"/>
                <w:szCs w:val="21"/>
              </w:rPr>
              <w:t>Enlaces, calendario digital, chat, grupos de trabajo, email</w:t>
            </w:r>
          </w:p>
        </w:tc>
      </w:tr>
      <w:tr w:rsidR="00C901FC" w:rsidRPr="00457BC4" w14:paraId="2624121E" w14:textId="77777777" w:rsidTr="4A262B6D">
        <w:trPr>
          <w:trHeight w:val="567"/>
        </w:trPr>
        <w:tc>
          <w:tcPr>
            <w:tcW w:w="2127" w:type="dxa"/>
            <w:vAlign w:val="center"/>
          </w:tcPr>
          <w:p w14:paraId="2DCEB54F" w14:textId="77777777" w:rsidR="00C901FC" w:rsidRPr="00457BC4" w:rsidRDefault="00C901FC" w:rsidP="00C901FC">
            <w:pPr>
              <w:pStyle w:val="Prrafodelista"/>
              <w:spacing w:before="120" w:after="120"/>
              <w:ind w:left="0"/>
              <w:contextualSpacing w:val="0"/>
              <w:jc w:val="center"/>
              <w:rPr>
                <w:rFonts w:cstheme="minorHAnsi"/>
                <w:b/>
                <w:i/>
                <w:iCs/>
                <w:sz w:val="19"/>
                <w:szCs w:val="19"/>
              </w:rPr>
            </w:pPr>
            <w:r w:rsidRPr="00457BC4">
              <w:rPr>
                <w:rFonts w:cstheme="minorHAnsi"/>
                <w:b/>
                <w:i/>
                <w:iCs/>
                <w:sz w:val="19"/>
                <w:szCs w:val="19"/>
              </w:rPr>
              <w:t>Medios audiovisuales y multimedia</w:t>
            </w:r>
          </w:p>
        </w:tc>
        <w:tc>
          <w:tcPr>
            <w:tcW w:w="3629" w:type="dxa"/>
            <w:vAlign w:val="center"/>
          </w:tcPr>
          <w:p w14:paraId="6E0E5D28" w14:textId="4E8EB35A" w:rsidR="00C901FC" w:rsidRPr="00457BC4" w:rsidRDefault="4D6BBB6E" w:rsidP="4A262B6D">
            <w:pPr>
              <w:pStyle w:val="Prrafodelista"/>
              <w:spacing w:before="120" w:after="120"/>
              <w:ind w:left="0"/>
              <w:jc w:val="center"/>
              <w:rPr>
                <w:b/>
                <w:bCs/>
                <w:sz w:val="21"/>
                <w:szCs w:val="21"/>
              </w:rPr>
            </w:pPr>
            <w:r w:rsidRPr="00457BC4">
              <w:rPr>
                <w:b/>
                <w:bCs/>
                <w:sz w:val="21"/>
                <w:szCs w:val="21"/>
              </w:rPr>
              <w:t>Videos incluidos en el libro digital</w:t>
            </w:r>
            <w:r w:rsidR="09FD06F2" w:rsidRPr="00457BC4">
              <w:rPr>
                <w:b/>
                <w:bCs/>
                <w:sz w:val="21"/>
                <w:szCs w:val="21"/>
              </w:rPr>
              <w:t>, libros electrónicos</w:t>
            </w:r>
          </w:p>
        </w:tc>
        <w:tc>
          <w:tcPr>
            <w:tcW w:w="3630" w:type="dxa"/>
            <w:vAlign w:val="center"/>
          </w:tcPr>
          <w:p w14:paraId="3818AFFB" w14:textId="166F54F2" w:rsidR="00C901FC" w:rsidRPr="00457BC4" w:rsidRDefault="09FD06F2" w:rsidP="4A262B6D">
            <w:pPr>
              <w:pStyle w:val="Prrafodelista"/>
              <w:spacing w:before="120" w:after="120"/>
              <w:ind w:left="0"/>
              <w:jc w:val="center"/>
              <w:rPr>
                <w:b/>
                <w:bCs/>
                <w:sz w:val="21"/>
                <w:szCs w:val="21"/>
              </w:rPr>
            </w:pPr>
            <w:r w:rsidRPr="00457BC4">
              <w:rPr>
                <w:b/>
                <w:bCs/>
                <w:sz w:val="21"/>
                <w:szCs w:val="21"/>
              </w:rPr>
              <w:t xml:space="preserve">Los videos incluidos son videos de internet o </w:t>
            </w:r>
            <w:r w:rsidR="1C79E880" w:rsidRPr="00457BC4">
              <w:rPr>
                <w:b/>
                <w:bCs/>
                <w:sz w:val="21"/>
                <w:szCs w:val="21"/>
              </w:rPr>
              <w:t>fragmentos</w:t>
            </w:r>
            <w:r w:rsidRPr="00457BC4">
              <w:rPr>
                <w:b/>
                <w:bCs/>
                <w:sz w:val="21"/>
                <w:szCs w:val="21"/>
              </w:rPr>
              <w:t xml:space="preserve"> de documentales. Los libros </w:t>
            </w:r>
            <w:r w:rsidR="6FDA7DC0" w:rsidRPr="00457BC4">
              <w:rPr>
                <w:b/>
                <w:bCs/>
                <w:sz w:val="21"/>
                <w:szCs w:val="21"/>
              </w:rPr>
              <w:t>electrónicos</w:t>
            </w:r>
            <w:r w:rsidRPr="00457BC4">
              <w:rPr>
                <w:b/>
                <w:bCs/>
                <w:sz w:val="21"/>
                <w:szCs w:val="21"/>
              </w:rPr>
              <w:t xml:space="preserve"> están incluidos en </w:t>
            </w:r>
            <w:proofErr w:type="spellStart"/>
            <w:r w:rsidRPr="00457BC4">
              <w:rPr>
                <w:b/>
                <w:bCs/>
                <w:sz w:val="21"/>
                <w:szCs w:val="21"/>
              </w:rPr>
              <w:t>Fiction</w:t>
            </w:r>
            <w:proofErr w:type="spellEnd"/>
            <w:r w:rsidRPr="00457BC4">
              <w:rPr>
                <w:b/>
                <w:bCs/>
                <w:sz w:val="21"/>
                <w:szCs w:val="21"/>
              </w:rPr>
              <w:t xml:space="preserve"> Express o </w:t>
            </w:r>
            <w:proofErr w:type="spellStart"/>
            <w:r w:rsidRPr="00457BC4">
              <w:rPr>
                <w:b/>
                <w:bCs/>
                <w:sz w:val="21"/>
                <w:szCs w:val="21"/>
              </w:rPr>
              <w:t>LeoCyL</w:t>
            </w:r>
            <w:proofErr w:type="spellEnd"/>
          </w:p>
        </w:tc>
      </w:tr>
    </w:tbl>
    <w:p w14:paraId="10095362" w14:textId="32F371ED" w:rsidR="00805745" w:rsidRPr="00457BC4" w:rsidRDefault="00805745" w:rsidP="00805745">
      <w:pPr>
        <w:pStyle w:val="Prrafodelista"/>
        <w:spacing w:before="240" w:after="120" w:line="240" w:lineRule="auto"/>
        <w:ind w:left="0"/>
        <w:contextualSpacing w:val="0"/>
        <w:jc w:val="both"/>
        <w:rPr>
          <w:b/>
          <w:sz w:val="21"/>
          <w:szCs w:val="21"/>
        </w:rPr>
      </w:pPr>
      <w:r w:rsidRPr="00457BC4">
        <w:rPr>
          <w:b/>
          <w:sz w:val="21"/>
          <w:szCs w:val="21"/>
        </w:rPr>
        <w:t>h) Concreción de planes, programas y proyectos del centro vinculados con el desarrollo del currículo de</w:t>
      </w:r>
      <w:r w:rsidR="007D1E56" w:rsidRPr="00457BC4">
        <w:rPr>
          <w:b/>
          <w:sz w:val="21"/>
          <w:szCs w:val="21"/>
        </w:rPr>
        <w:t xml:space="preserve"> la materia</w:t>
      </w:r>
      <w:r w:rsidRPr="00457BC4">
        <w:rPr>
          <w:b/>
          <w:sz w:val="21"/>
          <w:szCs w:val="21"/>
        </w:rPr>
        <w:t>.</w:t>
      </w:r>
    </w:p>
    <w:tbl>
      <w:tblPr>
        <w:tblStyle w:val="Tablaconcuadrcula"/>
        <w:tblW w:w="0" w:type="auto"/>
        <w:tblInd w:w="108" w:type="dxa"/>
        <w:tblLook w:val="04A0" w:firstRow="1" w:lastRow="0" w:firstColumn="1" w:lastColumn="0" w:noHBand="0" w:noVBand="1"/>
      </w:tblPr>
      <w:tblGrid>
        <w:gridCol w:w="2740"/>
        <w:gridCol w:w="56"/>
        <w:gridCol w:w="3774"/>
        <w:gridCol w:w="180"/>
        <w:gridCol w:w="2368"/>
        <w:gridCol w:w="118"/>
      </w:tblGrid>
      <w:tr w:rsidR="00B717D4" w:rsidRPr="00457BC4" w14:paraId="30B37EAD" w14:textId="77777777" w:rsidTr="00C901FC">
        <w:tc>
          <w:tcPr>
            <w:tcW w:w="2835" w:type="dxa"/>
            <w:gridSpan w:val="2"/>
          </w:tcPr>
          <w:p w14:paraId="50D0A1FB" w14:textId="77777777" w:rsidR="00E24D40" w:rsidRPr="00457BC4" w:rsidRDefault="00E24D40">
            <w:pPr>
              <w:pStyle w:val="Prrafodelista"/>
              <w:spacing w:before="120" w:after="120"/>
              <w:ind w:left="0"/>
              <w:contextualSpacing w:val="0"/>
              <w:jc w:val="center"/>
              <w:rPr>
                <w:rFonts w:cstheme="minorHAnsi"/>
                <w:b/>
                <w:i/>
                <w:iCs/>
                <w:sz w:val="19"/>
                <w:szCs w:val="19"/>
              </w:rPr>
            </w:pPr>
            <w:r w:rsidRPr="00457BC4">
              <w:rPr>
                <w:rFonts w:cstheme="minorHAnsi"/>
                <w:b/>
                <w:i/>
                <w:iCs/>
                <w:sz w:val="19"/>
                <w:szCs w:val="19"/>
              </w:rPr>
              <w:t>Planes, programas y proyectos</w:t>
            </w:r>
          </w:p>
        </w:tc>
        <w:tc>
          <w:tcPr>
            <w:tcW w:w="3828" w:type="dxa"/>
            <w:vAlign w:val="center"/>
          </w:tcPr>
          <w:p w14:paraId="2C2E8DCE" w14:textId="2C8794B4" w:rsidR="00E24D40" w:rsidRPr="00457BC4" w:rsidRDefault="004C0C2D" w:rsidP="00E24D40">
            <w:pPr>
              <w:pStyle w:val="Prrafodelista"/>
              <w:ind w:left="0"/>
              <w:contextualSpacing w:val="0"/>
              <w:jc w:val="center"/>
              <w:rPr>
                <w:rFonts w:cstheme="minorHAnsi"/>
                <w:b/>
                <w:i/>
                <w:iCs/>
                <w:sz w:val="19"/>
                <w:szCs w:val="19"/>
              </w:rPr>
            </w:pPr>
            <w:r w:rsidRPr="00457BC4">
              <w:rPr>
                <w:rFonts w:cstheme="minorHAnsi"/>
                <w:b/>
                <w:i/>
                <w:iCs/>
                <w:sz w:val="19"/>
                <w:szCs w:val="19"/>
              </w:rPr>
              <w:t>Implicaciones</w:t>
            </w:r>
            <w:r w:rsidR="00E24D40" w:rsidRPr="00457BC4">
              <w:rPr>
                <w:rFonts w:cstheme="minorHAnsi"/>
                <w:b/>
                <w:i/>
                <w:iCs/>
                <w:sz w:val="19"/>
                <w:szCs w:val="19"/>
              </w:rPr>
              <w:t xml:space="preserve"> </w:t>
            </w:r>
            <w:r w:rsidR="00AB0E60" w:rsidRPr="00457BC4">
              <w:rPr>
                <w:rFonts w:cstheme="minorHAnsi"/>
                <w:b/>
                <w:i/>
                <w:iCs/>
                <w:sz w:val="19"/>
                <w:szCs w:val="19"/>
              </w:rPr>
              <w:t>de</w:t>
            </w:r>
            <w:r w:rsidR="0041478D" w:rsidRPr="00457BC4">
              <w:rPr>
                <w:rFonts w:cstheme="minorHAnsi"/>
                <w:b/>
                <w:i/>
                <w:iCs/>
                <w:sz w:val="19"/>
                <w:szCs w:val="19"/>
              </w:rPr>
              <w:t xml:space="preserve"> carácter general desde </w:t>
            </w:r>
            <w:r w:rsidR="00A0234C" w:rsidRPr="00457BC4">
              <w:rPr>
                <w:rFonts w:cstheme="minorHAnsi"/>
                <w:b/>
                <w:i/>
                <w:iCs/>
                <w:sz w:val="19"/>
                <w:szCs w:val="19"/>
              </w:rPr>
              <w:t>la materia</w:t>
            </w:r>
          </w:p>
        </w:tc>
        <w:tc>
          <w:tcPr>
            <w:tcW w:w="2693" w:type="dxa"/>
            <w:gridSpan w:val="3"/>
          </w:tcPr>
          <w:p w14:paraId="69E53ECA" w14:textId="77777777" w:rsidR="00E24D40" w:rsidRPr="00457BC4" w:rsidRDefault="00E24D40" w:rsidP="00E24D40">
            <w:pPr>
              <w:pStyle w:val="Prrafodelista"/>
              <w:ind w:left="0"/>
              <w:contextualSpacing w:val="0"/>
              <w:jc w:val="center"/>
              <w:rPr>
                <w:rFonts w:cstheme="minorHAnsi"/>
                <w:b/>
                <w:i/>
                <w:iCs/>
                <w:sz w:val="19"/>
                <w:szCs w:val="19"/>
              </w:rPr>
            </w:pPr>
            <w:r w:rsidRPr="00457BC4">
              <w:rPr>
                <w:rFonts w:cstheme="minorHAnsi"/>
                <w:b/>
                <w:i/>
                <w:iCs/>
                <w:sz w:val="19"/>
                <w:szCs w:val="19"/>
              </w:rPr>
              <w:t>Temporalización</w:t>
            </w:r>
          </w:p>
          <w:p w14:paraId="122BADB4" w14:textId="5497138E" w:rsidR="00E24D40" w:rsidRPr="00457BC4" w:rsidRDefault="00E24D40" w:rsidP="00E24D40">
            <w:pPr>
              <w:pStyle w:val="Prrafodelista"/>
              <w:ind w:left="0"/>
              <w:contextualSpacing w:val="0"/>
              <w:jc w:val="center"/>
              <w:rPr>
                <w:rFonts w:cstheme="minorHAnsi"/>
                <w:bCs/>
                <w:i/>
                <w:iCs/>
                <w:sz w:val="19"/>
                <w:szCs w:val="19"/>
              </w:rPr>
            </w:pPr>
            <w:r w:rsidRPr="00457BC4">
              <w:rPr>
                <w:rFonts w:cstheme="minorHAnsi"/>
                <w:bCs/>
                <w:i/>
                <w:iCs/>
                <w:sz w:val="19"/>
                <w:szCs w:val="19"/>
              </w:rPr>
              <w:t xml:space="preserve">(indicar </w:t>
            </w:r>
            <w:r w:rsidR="00DA6D32" w:rsidRPr="00457BC4">
              <w:rPr>
                <w:rFonts w:cstheme="minorHAnsi"/>
                <w:bCs/>
                <w:i/>
                <w:iCs/>
                <w:sz w:val="19"/>
                <w:szCs w:val="19"/>
              </w:rPr>
              <w:t xml:space="preserve">la </w:t>
            </w:r>
            <w:r w:rsidRPr="00457BC4">
              <w:rPr>
                <w:rFonts w:cstheme="minorHAnsi"/>
                <w:bCs/>
                <w:i/>
                <w:iCs/>
                <w:sz w:val="19"/>
                <w:szCs w:val="19"/>
              </w:rPr>
              <w:t>SA donde se trabaja)</w:t>
            </w:r>
          </w:p>
        </w:tc>
      </w:tr>
      <w:tr w:rsidR="00ED7BC9" w:rsidRPr="00457BC4" w14:paraId="18834C37" w14:textId="77777777" w:rsidTr="005B4223">
        <w:trPr>
          <w:gridAfter w:val="1"/>
          <w:wAfter w:w="120" w:type="dxa"/>
          <w:trHeight w:val="290"/>
        </w:trPr>
        <w:sdt>
          <w:sdtPr>
            <w:rPr>
              <w:sz w:val="19"/>
              <w:szCs w:val="19"/>
            </w:rPr>
            <w:alias w:val="Lista"/>
            <w:tag w:val="Lista"/>
            <w:id w:val="627211910"/>
            <w:placeholder>
              <w:docPart w:val="87D3A29B572245A5B7B722601FDDDD4F"/>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Content>
            <w:tc>
              <w:tcPr>
                <w:tcW w:w="2778" w:type="dxa"/>
              </w:tcPr>
              <w:p w14:paraId="229B090D" w14:textId="77777777" w:rsidR="00ED7BC9" w:rsidRPr="00457BC4" w:rsidRDefault="00ED7BC9" w:rsidP="005B4223">
                <w:pPr>
                  <w:pStyle w:val="Prrafodelista"/>
                  <w:ind w:left="0"/>
                  <w:contextualSpacing w:val="0"/>
                  <w:jc w:val="both"/>
                  <w:rPr>
                    <w:sz w:val="19"/>
                    <w:szCs w:val="19"/>
                  </w:rPr>
                </w:pPr>
                <w:r w:rsidRPr="00457BC4">
                  <w:rPr>
                    <w:sz w:val="19"/>
                    <w:szCs w:val="19"/>
                  </w:rPr>
                  <w:t>Plan de Convivencia</w:t>
                </w:r>
              </w:p>
            </w:tc>
          </w:sdtContent>
        </w:sdt>
        <w:tc>
          <w:tcPr>
            <w:tcW w:w="4068" w:type="dxa"/>
            <w:gridSpan w:val="3"/>
          </w:tcPr>
          <w:p w14:paraId="30B705B9" w14:textId="77777777" w:rsidR="00ED7BC9" w:rsidRPr="00457BC4" w:rsidRDefault="00ED7BC9" w:rsidP="005B4223">
            <w:pPr>
              <w:pStyle w:val="Prrafodelista"/>
              <w:ind w:left="0"/>
              <w:contextualSpacing w:val="0"/>
              <w:jc w:val="both"/>
              <w:rPr>
                <w:sz w:val="19"/>
                <w:szCs w:val="19"/>
              </w:rPr>
            </w:pPr>
            <w:r w:rsidRPr="00457BC4">
              <w:rPr>
                <w:sz w:val="19"/>
                <w:szCs w:val="19"/>
              </w:rPr>
              <w:t>Fomento de un adecuado clima de convivencia y detección y prevención de situaciones potencialmente conflictivas.</w:t>
            </w:r>
          </w:p>
        </w:tc>
        <w:tc>
          <w:tcPr>
            <w:tcW w:w="2390" w:type="dxa"/>
          </w:tcPr>
          <w:p w14:paraId="7863676A" w14:textId="77777777" w:rsidR="00ED7BC9" w:rsidRPr="00457BC4" w:rsidRDefault="00ED7BC9" w:rsidP="005B4223">
            <w:pPr>
              <w:pStyle w:val="Prrafodelista"/>
              <w:ind w:left="0"/>
              <w:contextualSpacing w:val="0"/>
              <w:jc w:val="both"/>
              <w:rPr>
                <w:sz w:val="19"/>
                <w:szCs w:val="19"/>
              </w:rPr>
            </w:pPr>
            <w:r w:rsidRPr="00457BC4">
              <w:rPr>
                <w:sz w:val="19"/>
                <w:szCs w:val="19"/>
              </w:rPr>
              <w:t>TODAS</w:t>
            </w:r>
          </w:p>
        </w:tc>
      </w:tr>
      <w:tr w:rsidR="00ED7BC9" w:rsidRPr="00457BC4" w14:paraId="184684D2" w14:textId="77777777" w:rsidTr="005B4223">
        <w:trPr>
          <w:gridAfter w:val="1"/>
          <w:wAfter w:w="120" w:type="dxa"/>
          <w:trHeight w:val="290"/>
        </w:trPr>
        <w:sdt>
          <w:sdtPr>
            <w:rPr>
              <w:sz w:val="19"/>
              <w:szCs w:val="19"/>
            </w:rPr>
            <w:alias w:val="Lista"/>
            <w:tag w:val="Lista"/>
            <w:id w:val="1099450813"/>
            <w:placeholder>
              <w:docPart w:val="6932AD39CE864BD998B32D17F56A3E01"/>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Content>
            <w:tc>
              <w:tcPr>
                <w:tcW w:w="2778" w:type="dxa"/>
              </w:tcPr>
              <w:p w14:paraId="000F9374" w14:textId="77777777" w:rsidR="00ED7BC9" w:rsidRPr="00457BC4" w:rsidRDefault="00ED7BC9" w:rsidP="005B4223">
                <w:pPr>
                  <w:pStyle w:val="Prrafodelista"/>
                  <w:ind w:left="0"/>
                  <w:contextualSpacing w:val="0"/>
                  <w:jc w:val="both"/>
                  <w:rPr>
                    <w:sz w:val="19"/>
                    <w:szCs w:val="19"/>
                  </w:rPr>
                </w:pPr>
                <w:r w:rsidRPr="00457BC4">
                  <w:rPr>
                    <w:sz w:val="19"/>
                    <w:szCs w:val="19"/>
                  </w:rPr>
                  <w:t>Plan de Atención a la Diversidad</w:t>
                </w:r>
              </w:p>
            </w:tc>
          </w:sdtContent>
        </w:sdt>
        <w:tc>
          <w:tcPr>
            <w:tcW w:w="4068" w:type="dxa"/>
            <w:gridSpan w:val="3"/>
          </w:tcPr>
          <w:p w14:paraId="709888D4" w14:textId="77777777" w:rsidR="00ED7BC9" w:rsidRPr="00457BC4" w:rsidRDefault="00ED7BC9" w:rsidP="005B4223">
            <w:pPr>
              <w:pStyle w:val="Prrafodelista"/>
              <w:ind w:left="0"/>
              <w:contextualSpacing w:val="0"/>
              <w:jc w:val="both"/>
              <w:rPr>
                <w:sz w:val="19"/>
                <w:szCs w:val="19"/>
              </w:rPr>
            </w:pPr>
            <w:r w:rsidRPr="00457BC4">
              <w:rPr>
                <w:sz w:val="19"/>
                <w:szCs w:val="19"/>
              </w:rPr>
              <w:t>Detección de casos de necesidad de apoyo educativo que pudieran surgir entre sus alumnos y colaboración en la puesta en práctica de las medidas propuestas para estos alumnos.</w:t>
            </w:r>
          </w:p>
        </w:tc>
        <w:tc>
          <w:tcPr>
            <w:tcW w:w="2390" w:type="dxa"/>
          </w:tcPr>
          <w:p w14:paraId="26C615FE" w14:textId="77777777" w:rsidR="00ED7BC9" w:rsidRPr="00457BC4" w:rsidRDefault="00ED7BC9" w:rsidP="005B4223">
            <w:pPr>
              <w:pStyle w:val="Prrafodelista"/>
              <w:ind w:left="0"/>
              <w:contextualSpacing w:val="0"/>
              <w:jc w:val="both"/>
              <w:rPr>
                <w:sz w:val="19"/>
                <w:szCs w:val="19"/>
              </w:rPr>
            </w:pPr>
            <w:r w:rsidRPr="00457BC4">
              <w:rPr>
                <w:sz w:val="19"/>
                <w:szCs w:val="19"/>
              </w:rPr>
              <w:t>TODAS</w:t>
            </w:r>
          </w:p>
        </w:tc>
      </w:tr>
      <w:tr w:rsidR="00ED7BC9" w:rsidRPr="00457BC4" w14:paraId="513DE161" w14:textId="77777777" w:rsidTr="005B4223">
        <w:trPr>
          <w:gridAfter w:val="1"/>
          <w:wAfter w:w="120" w:type="dxa"/>
          <w:trHeight w:val="290"/>
        </w:trPr>
        <w:sdt>
          <w:sdtPr>
            <w:rPr>
              <w:sz w:val="19"/>
              <w:szCs w:val="19"/>
            </w:rPr>
            <w:alias w:val="Lista"/>
            <w:tag w:val="Lista"/>
            <w:id w:val="1566995637"/>
            <w:placeholder>
              <w:docPart w:val="A99B25C8BCB64AB38F7A849F2378085E"/>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Content>
            <w:tc>
              <w:tcPr>
                <w:tcW w:w="2778" w:type="dxa"/>
              </w:tcPr>
              <w:p w14:paraId="64623412" w14:textId="77777777" w:rsidR="00ED7BC9" w:rsidRPr="00457BC4" w:rsidRDefault="00ED7BC9" w:rsidP="005B4223">
                <w:pPr>
                  <w:pStyle w:val="Prrafodelista"/>
                  <w:ind w:left="0"/>
                  <w:contextualSpacing w:val="0"/>
                  <w:jc w:val="both"/>
                  <w:rPr>
                    <w:sz w:val="19"/>
                    <w:szCs w:val="19"/>
                  </w:rPr>
                </w:pPr>
                <w:r w:rsidRPr="00457BC4">
                  <w:rPr>
                    <w:sz w:val="19"/>
                    <w:szCs w:val="19"/>
                  </w:rPr>
                  <w:t>Plan de Acción Tutorial</w:t>
                </w:r>
              </w:p>
            </w:tc>
          </w:sdtContent>
        </w:sdt>
        <w:tc>
          <w:tcPr>
            <w:tcW w:w="4068" w:type="dxa"/>
            <w:gridSpan w:val="3"/>
          </w:tcPr>
          <w:p w14:paraId="267470D4" w14:textId="77777777" w:rsidR="00ED7BC9" w:rsidRPr="00457BC4" w:rsidRDefault="00ED7BC9" w:rsidP="005B4223">
            <w:pPr>
              <w:pStyle w:val="Prrafodelista"/>
              <w:ind w:left="0"/>
              <w:contextualSpacing w:val="0"/>
              <w:jc w:val="both"/>
              <w:rPr>
                <w:sz w:val="19"/>
                <w:szCs w:val="19"/>
              </w:rPr>
            </w:pPr>
            <w:r w:rsidRPr="00457BC4">
              <w:rPr>
                <w:sz w:val="19"/>
                <w:szCs w:val="19"/>
              </w:rPr>
              <w:t>Detección de problemas de aprendizaje.</w:t>
            </w:r>
          </w:p>
        </w:tc>
        <w:tc>
          <w:tcPr>
            <w:tcW w:w="2390" w:type="dxa"/>
          </w:tcPr>
          <w:p w14:paraId="5C194A22" w14:textId="77777777" w:rsidR="00ED7BC9" w:rsidRPr="00457BC4" w:rsidRDefault="00ED7BC9" w:rsidP="005B4223">
            <w:pPr>
              <w:pStyle w:val="Prrafodelista"/>
              <w:ind w:left="0"/>
              <w:contextualSpacing w:val="0"/>
              <w:jc w:val="both"/>
              <w:rPr>
                <w:sz w:val="19"/>
                <w:szCs w:val="19"/>
              </w:rPr>
            </w:pPr>
            <w:r w:rsidRPr="00457BC4">
              <w:rPr>
                <w:sz w:val="19"/>
                <w:szCs w:val="19"/>
              </w:rPr>
              <w:t>TODAS</w:t>
            </w:r>
          </w:p>
        </w:tc>
      </w:tr>
      <w:tr w:rsidR="00ED7BC9" w:rsidRPr="00457BC4" w14:paraId="196252A6" w14:textId="77777777" w:rsidTr="005B4223">
        <w:trPr>
          <w:gridAfter w:val="1"/>
          <w:wAfter w:w="120" w:type="dxa"/>
          <w:trHeight w:val="290"/>
        </w:trPr>
        <w:sdt>
          <w:sdtPr>
            <w:rPr>
              <w:sz w:val="19"/>
              <w:szCs w:val="19"/>
            </w:rPr>
            <w:alias w:val="Lista"/>
            <w:tag w:val="Lista"/>
            <w:id w:val="1957210510"/>
            <w:placeholder>
              <w:docPart w:val="EF20A12672FA43E099CEEEEAE23E23E9"/>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Content>
            <w:tc>
              <w:tcPr>
                <w:tcW w:w="2778" w:type="dxa"/>
              </w:tcPr>
              <w:p w14:paraId="4DFC16B6" w14:textId="77777777" w:rsidR="00ED7BC9" w:rsidRPr="00457BC4" w:rsidRDefault="00ED7BC9" w:rsidP="005B4223">
                <w:pPr>
                  <w:pStyle w:val="Prrafodelista"/>
                  <w:ind w:left="0"/>
                  <w:contextualSpacing w:val="0"/>
                  <w:jc w:val="both"/>
                  <w:rPr>
                    <w:sz w:val="19"/>
                    <w:szCs w:val="19"/>
                  </w:rPr>
                </w:pPr>
                <w:r w:rsidRPr="00457BC4">
                  <w:rPr>
                    <w:sz w:val="19"/>
                    <w:szCs w:val="19"/>
                  </w:rPr>
                  <w:t>Plan de Lectura</w:t>
                </w:r>
              </w:p>
            </w:tc>
          </w:sdtContent>
        </w:sdt>
        <w:tc>
          <w:tcPr>
            <w:tcW w:w="4068" w:type="dxa"/>
            <w:gridSpan w:val="3"/>
          </w:tcPr>
          <w:p w14:paraId="5B00211A" w14:textId="47D8ABF7" w:rsidR="00ED7BC9" w:rsidRPr="00457BC4" w:rsidRDefault="007C7EEE" w:rsidP="005B4223">
            <w:pPr>
              <w:pStyle w:val="Prrafodelista"/>
              <w:ind w:left="0"/>
              <w:contextualSpacing w:val="0"/>
              <w:jc w:val="both"/>
              <w:rPr>
                <w:sz w:val="19"/>
                <w:szCs w:val="19"/>
              </w:rPr>
            </w:pPr>
            <w:r w:rsidRPr="00457BC4">
              <w:rPr>
                <w:sz w:val="18"/>
                <w:szCs w:val="18"/>
              </w:rPr>
              <w:t>Se leerá un libro digital de los recursos de Castilla y León, escogido democráticamente y se completarán las actividades.</w:t>
            </w:r>
          </w:p>
        </w:tc>
        <w:tc>
          <w:tcPr>
            <w:tcW w:w="2390" w:type="dxa"/>
          </w:tcPr>
          <w:p w14:paraId="2F02CC3F" w14:textId="77777777" w:rsidR="00ED7BC9" w:rsidRPr="00457BC4" w:rsidRDefault="00ED7BC9" w:rsidP="005B4223">
            <w:pPr>
              <w:pStyle w:val="Prrafodelista"/>
              <w:ind w:left="0"/>
              <w:contextualSpacing w:val="0"/>
              <w:jc w:val="both"/>
              <w:rPr>
                <w:sz w:val="19"/>
                <w:szCs w:val="19"/>
              </w:rPr>
            </w:pPr>
            <w:r w:rsidRPr="00457BC4">
              <w:rPr>
                <w:sz w:val="19"/>
                <w:szCs w:val="19"/>
              </w:rPr>
              <w:t>TODAS</w:t>
            </w:r>
          </w:p>
        </w:tc>
      </w:tr>
      <w:tr w:rsidR="00ED7BC9" w:rsidRPr="00457BC4" w14:paraId="508A062A" w14:textId="77777777" w:rsidTr="005B4223">
        <w:trPr>
          <w:gridAfter w:val="1"/>
          <w:wAfter w:w="120" w:type="dxa"/>
          <w:trHeight w:val="290"/>
        </w:trPr>
        <w:sdt>
          <w:sdtPr>
            <w:rPr>
              <w:sz w:val="19"/>
              <w:szCs w:val="19"/>
            </w:rPr>
            <w:alias w:val="Lista"/>
            <w:tag w:val="Lista"/>
            <w:id w:val="426543207"/>
            <w:placeholder>
              <w:docPart w:val="C630A99F633846C5B9365492F4EEAFC3"/>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Content>
            <w:tc>
              <w:tcPr>
                <w:tcW w:w="2778" w:type="dxa"/>
              </w:tcPr>
              <w:p w14:paraId="6C0961E6" w14:textId="77777777" w:rsidR="00ED7BC9" w:rsidRPr="00457BC4" w:rsidRDefault="00ED7BC9" w:rsidP="005B4223">
                <w:pPr>
                  <w:pStyle w:val="Prrafodelista"/>
                  <w:ind w:left="0"/>
                  <w:contextualSpacing w:val="0"/>
                  <w:jc w:val="both"/>
                  <w:rPr>
                    <w:sz w:val="19"/>
                    <w:szCs w:val="19"/>
                  </w:rPr>
                </w:pPr>
                <w:r w:rsidRPr="00457BC4">
                  <w:rPr>
                    <w:sz w:val="19"/>
                    <w:szCs w:val="19"/>
                  </w:rPr>
                  <w:t>Plan TIC</w:t>
                </w:r>
              </w:p>
            </w:tc>
          </w:sdtContent>
        </w:sdt>
        <w:tc>
          <w:tcPr>
            <w:tcW w:w="4068" w:type="dxa"/>
            <w:gridSpan w:val="3"/>
          </w:tcPr>
          <w:p w14:paraId="3EFDAC37" w14:textId="77777777" w:rsidR="00ED7BC9" w:rsidRPr="00457BC4" w:rsidRDefault="00ED7BC9" w:rsidP="005B4223">
            <w:pPr>
              <w:pStyle w:val="Prrafodelista"/>
              <w:ind w:left="0"/>
              <w:contextualSpacing w:val="0"/>
              <w:jc w:val="both"/>
              <w:rPr>
                <w:sz w:val="19"/>
                <w:szCs w:val="19"/>
              </w:rPr>
            </w:pPr>
            <w:r w:rsidRPr="00457BC4">
              <w:rPr>
                <w:sz w:val="19"/>
                <w:szCs w:val="19"/>
              </w:rPr>
              <w:t>Fomento del uso de las nuevas tecnologías de forma responsable.</w:t>
            </w:r>
          </w:p>
          <w:p w14:paraId="24C496F8" w14:textId="77777777" w:rsidR="00ED7BC9" w:rsidRPr="00457BC4" w:rsidRDefault="00ED7BC9" w:rsidP="005B4223">
            <w:pPr>
              <w:pStyle w:val="Prrafodelista"/>
              <w:ind w:left="0"/>
              <w:contextualSpacing w:val="0"/>
              <w:jc w:val="both"/>
              <w:rPr>
                <w:sz w:val="19"/>
                <w:szCs w:val="19"/>
              </w:rPr>
            </w:pPr>
            <w:r w:rsidRPr="00457BC4">
              <w:rPr>
                <w:sz w:val="19"/>
                <w:szCs w:val="19"/>
              </w:rPr>
              <w:t xml:space="preserve">Uso de la plataforma </w:t>
            </w:r>
            <w:proofErr w:type="spellStart"/>
            <w:r w:rsidRPr="00457BC4">
              <w:rPr>
                <w:sz w:val="19"/>
                <w:szCs w:val="19"/>
              </w:rPr>
              <w:t>Teams</w:t>
            </w:r>
            <w:proofErr w:type="spellEnd"/>
            <w:r w:rsidRPr="00457BC4">
              <w:rPr>
                <w:sz w:val="19"/>
                <w:szCs w:val="19"/>
              </w:rPr>
              <w:t xml:space="preserve"> y la plataforma Moodle.</w:t>
            </w:r>
          </w:p>
        </w:tc>
        <w:tc>
          <w:tcPr>
            <w:tcW w:w="2390" w:type="dxa"/>
          </w:tcPr>
          <w:p w14:paraId="24E06B88" w14:textId="77777777" w:rsidR="00ED7BC9" w:rsidRPr="00457BC4" w:rsidRDefault="00ED7BC9" w:rsidP="005B4223">
            <w:pPr>
              <w:pStyle w:val="Prrafodelista"/>
              <w:ind w:left="0"/>
              <w:contextualSpacing w:val="0"/>
              <w:jc w:val="both"/>
              <w:rPr>
                <w:sz w:val="19"/>
                <w:szCs w:val="19"/>
              </w:rPr>
            </w:pPr>
            <w:r w:rsidRPr="00457BC4">
              <w:rPr>
                <w:sz w:val="19"/>
                <w:szCs w:val="19"/>
              </w:rPr>
              <w:t>TODAS</w:t>
            </w:r>
          </w:p>
        </w:tc>
      </w:tr>
      <w:tr w:rsidR="00ED7BC9" w:rsidRPr="00457BC4" w14:paraId="50A19E3D" w14:textId="77777777" w:rsidTr="005B4223">
        <w:trPr>
          <w:gridAfter w:val="1"/>
          <w:wAfter w:w="120" w:type="dxa"/>
          <w:trHeight w:val="290"/>
        </w:trPr>
        <w:tc>
          <w:tcPr>
            <w:tcW w:w="2778" w:type="dxa"/>
            <w:vAlign w:val="center"/>
          </w:tcPr>
          <w:p w14:paraId="5A1B5737" w14:textId="77777777" w:rsidR="00ED7BC9" w:rsidRPr="00457BC4" w:rsidRDefault="00ED7BC9" w:rsidP="005B4223">
            <w:pPr>
              <w:pStyle w:val="Prrafodelista"/>
              <w:ind w:left="0"/>
              <w:contextualSpacing w:val="0"/>
              <w:rPr>
                <w:sz w:val="19"/>
                <w:szCs w:val="19"/>
              </w:rPr>
            </w:pPr>
            <w:r w:rsidRPr="00457BC4">
              <w:rPr>
                <w:sz w:val="19"/>
                <w:szCs w:val="19"/>
              </w:rPr>
              <w:t>Plan de absentismo</w:t>
            </w:r>
          </w:p>
        </w:tc>
        <w:tc>
          <w:tcPr>
            <w:tcW w:w="4068" w:type="dxa"/>
            <w:gridSpan w:val="3"/>
          </w:tcPr>
          <w:p w14:paraId="65EDD0A4" w14:textId="77777777" w:rsidR="00ED7BC9" w:rsidRPr="00457BC4" w:rsidRDefault="00ED7BC9" w:rsidP="005B4223">
            <w:pPr>
              <w:pStyle w:val="Prrafodelista"/>
              <w:ind w:left="0"/>
              <w:contextualSpacing w:val="0"/>
              <w:jc w:val="both"/>
              <w:rPr>
                <w:sz w:val="19"/>
                <w:szCs w:val="19"/>
              </w:rPr>
            </w:pPr>
            <w:r w:rsidRPr="00457BC4">
              <w:rPr>
                <w:sz w:val="19"/>
                <w:szCs w:val="19"/>
              </w:rPr>
              <w:t>Seguimiento y control semanal de las faltas de asistencia de los alumnos.</w:t>
            </w:r>
          </w:p>
        </w:tc>
        <w:tc>
          <w:tcPr>
            <w:tcW w:w="2390" w:type="dxa"/>
          </w:tcPr>
          <w:p w14:paraId="6F6A007D" w14:textId="77777777" w:rsidR="00ED7BC9" w:rsidRPr="00457BC4" w:rsidRDefault="00ED7BC9" w:rsidP="005B4223">
            <w:pPr>
              <w:pStyle w:val="Prrafodelista"/>
              <w:ind w:left="0"/>
              <w:contextualSpacing w:val="0"/>
              <w:jc w:val="both"/>
              <w:rPr>
                <w:sz w:val="19"/>
                <w:szCs w:val="19"/>
              </w:rPr>
            </w:pPr>
            <w:r w:rsidRPr="00457BC4">
              <w:rPr>
                <w:sz w:val="19"/>
                <w:szCs w:val="19"/>
              </w:rPr>
              <w:t>TODAS</w:t>
            </w:r>
          </w:p>
        </w:tc>
      </w:tr>
    </w:tbl>
    <w:p w14:paraId="4DA15C1E" w14:textId="77777777" w:rsidR="00DA4757" w:rsidRPr="00457BC4" w:rsidRDefault="00DA4757" w:rsidP="00805745">
      <w:pPr>
        <w:pStyle w:val="Prrafodelista"/>
        <w:spacing w:before="240" w:after="120" w:line="240" w:lineRule="auto"/>
        <w:ind w:left="0"/>
        <w:contextualSpacing w:val="0"/>
        <w:jc w:val="both"/>
        <w:rPr>
          <w:rFonts w:cstheme="minorHAnsi"/>
          <w:b/>
          <w:sz w:val="21"/>
          <w:szCs w:val="21"/>
        </w:rPr>
      </w:pPr>
    </w:p>
    <w:p w14:paraId="5E0C4688" w14:textId="24B4F82B" w:rsidR="00805745" w:rsidRPr="00457BC4" w:rsidRDefault="00805745" w:rsidP="00805745">
      <w:pPr>
        <w:pStyle w:val="Prrafodelista"/>
        <w:spacing w:before="240" w:after="120" w:line="240" w:lineRule="auto"/>
        <w:ind w:left="0"/>
        <w:contextualSpacing w:val="0"/>
        <w:jc w:val="both"/>
        <w:rPr>
          <w:rFonts w:cstheme="minorHAnsi"/>
          <w:b/>
          <w:sz w:val="21"/>
          <w:szCs w:val="21"/>
        </w:rPr>
      </w:pPr>
      <w:r w:rsidRPr="00457BC4">
        <w:rPr>
          <w:rFonts w:cstheme="minorHAnsi"/>
          <w:b/>
          <w:sz w:val="21"/>
          <w:szCs w:val="21"/>
        </w:rPr>
        <w:t>i) Actividades complementarias y extraescolares.</w:t>
      </w:r>
    </w:p>
    <w:tbl>
      <w:tblPr>
        <w:tblStyle w:val="Tablaconcuadrcula"/>
        <w:tblW w:w="0" w:type="auto"/>
        <w:tblInd w:w="108" w:type="dxa"/>
        <w:tblLook w:val="04A0" w:firstRow="1" w:lastRow="0" w:firstColumn="1" w:lastColumn="0" w:noHBand="0" w:noVBand="1"/>
      </w:tblPr>
      <w:tblGrid>
        <w:gridCol w:w="3222"/>
        <w:gridCol w:w="2794"/>
        <w:gridCol w:w="3220"/>
      </w:tblGrid>
      <w:tr w:rsidR="004C2AED" w:rsidRPr="00457BC4" w14:paraId="13A1E0B1" w14:textId="77777777" w:rsidTr="00117F08">
        <w:tc>
          <w:tcPr>
            <w:tcW w:w="3222" w:type="dxa"/>
            <w:vAlign w:val="center"/>
          </w:tcPr>
          <w:p w14:paraId="17FAC07A" w14:textId="77777777" w:rsidR="004C2AED" w:rsidRPr="00457BC4" w:rsidRDefault="004C2AED" w:rsidP="001307C3">
            <w:pPr>
              <w:pStyle w:val="Prrafodelista"/>
              <w:spacing w:before="120" w:after="120"/>
              <w:ind w:left="0"/>
              <w:contextualSpacing w:val="0"/>
              <w:jc w:val="center"/>
              <w:rPr>
                <w:rFonts w:cstheme="minorHAnsi"/>
                <w:b/>
                <w:i/>
                <w:iCs/>
                <w:sz w:val="19"/>
                <w:szCs w:val="19"/>
              </w:rPr>
            </w:pPr>
            <w:r w:rsidRPr="00457BC4">
              <w:rPr>
                <w:rFonts w:cstheme="minorHAnsi"/>
                <w:b/>
                <w:i/>
                <w:iCs/>
                <w:sz w:val="19"/>
                <w:szCs w:val="19"/>
              </w:rPr>
              <w:t>Actividades complementarias y extraescolares</w:t>
            </w:r>
          </w:p>
        </w:tc>
        <w:tc>
          <w:tcPr>
            <w:tcW w:w="2794" w:type="dxa"/>
            <w:vAlign w:val="center"/>
          </w:tcPr>
          <w:p w14:paraId="1F6AC255" w14:textId="63C985AF" w:rsidR="004C2AED" w:rsidRPr="00457BC4" w:rsidRDefault="004C2AED" w:rsidP="001307C3">
            <w:pPr>
              <w:pStyle w:val="Prrafodelista"/>
              <w:ind w:left="0"/>
              <w:contextualSpacing w:val="0"/>
              <w:jc w:val="center"/>
              <w:rPr>
                <w:rFonts w:cstheme="minorHAnsi"/>
                <w:b/>
                <w:i/>
                <w:iCs/>
                <w:sz w:val="19"/>
                <w:szCs w:val="19"/>
              </w:rPr>
            </w:pPr>
            <w:r w:rsidRPr="00457BC4">
              <w:rPr>
                <w:rFonts w:cstheme="minorHAnsi"/>
                <w:b/>
                <w:i/>
                <w:iCs/>
                <w:sz w:val="19"/>
                <w:szCs w:val="19"/>
              </w:rPr>
              <w:t>Breve descripción de la actividad</w:t>
            </w:r>
          </w:p>
        </w:tc>
        <w:tc>
          <w:tcPr>
            <w:tcW w:w="3220" w:type="dxa"/>
            <w:vAlign w:val="center"/>
          </w:tcPr>
          <w:p w14:paraId="50AED84F" w14:textId="77777777" w:rsidR="004C2AED" w:rsidRPr="00457BC4" w:rsidRDefault="004C2AED" w:rsidP="001307C3">
            <w:pPr>
              <w:pStyle w:val="Prrafodelista"/>
              <w:ind w:left="0"/>
              <w:contextualSpacing w:val="0"/>
              <w:jc w:val="center"/>
              <w:rPr>
                <w:rFonts w:cstheme="minorHAnsi"/>
                <w:b/>
                <w:i/>
                <w:iCs/>
                <w:sz w:val="19"/>
                <w:szCs w:val="19"/>
              </w:rPr>
            </w:pPr>
            <w:r w:rsidRPr="00457BC4">
              <w:rPr>
                <w:rFonts w:cstheme="minorHAnsi"/>
                <w:b/>
                <w:i/>
                <w:iCs/>
                <w:sz w:val="19"/>
                <w:szCs w:val="19"/>
              </w:rPr>
              <w:t>Temporalización</w:t>
            </w:r>
          </w:p>
          <w:p w14:paraId="42DC2C72" w14:textId="52DCE663" w:rsidR="004C2AED" w:rsidRPr="00457BC4" w:rsidRDefault="004C2AED" w:rsidP="001307C3">
            <w:pPr>
              <w:pStyle w:val="Prrafodelista"/>
              <w:ind w:left="0"/>
              <w:contextualSpacing w:val="0"/>
              <w:jc w:val="center"/>
              <w:rPr>
                <w:rFonts w:cstheme="minorHAnsi"/>
                <w:bCs/>
                <w:i/>
                <w:iCs/>
                <w:sz w:val="19"/>
                <w:szCs w:val="19"/>
              </w:rPr>
            </w:pPr>
            <w:r w:rsidRPr="00457BC4">
              <w:rPr>
                <w:rFonts w:cstheme="minorHAnsi"/>
                <w:bCs/>
                <w:i/>
                <w:iCs/>
                <w:sz w:val="19"/>
                <w:szCs w:val="19"/>
              </w:rPr>
              <w:t xml:space="preserve">(indicar </w:t>
            </w:r>
            <w:r w:rsidR="00DA6D32" w:rsidRPr="00457BC4">
              <w:rPr>
                <w:rFonts w:cstheme="minorHAnsi"/>
                <w:bCs/>
                <w:i/>
                <w:iCs/>
                <w:sz w:val="19"/>
                <w:szCs w:val="19"/>
              </w:rPr>
              <w:t xml:space="preserve">la </w:t>
            </w:r>
            <w:r w:rsidRPr="00457BC4">
              <w:rPr>
                <w:rFonts w:cstheme="minorHAnsi"/>
                <w:bCs/>
                <w:i/>
                <w:iCs/>
                <w:sz w:val="19"/>
                <w:szCs w:val="19"/>
              </w:rPr>
              <w:t xml:space="preserve">SA donde se </w:t>
            </w:r>
            <w:r w:rsidR="001307C3" w:rsidRPr="00457BC4">
              <w:rPr>
                <w:rFonts w:cstheme="minorHAnsi"/>
                <w:bCs/>
                <w:i/>
                <w:iCs/>
                <w:sz w:val="19"/>
                <w:szCs w:val="19"/>
              </w:rPr>
              <w:t>realiza</w:t>
            </w:r>
            <w:r w:rsidRPr="00457BC4">
              <w:rPr>
                <w:rFonts w:cstheme="minorHAnsi"/>
                <w:bCs/>
                <w:i/>
                <w:iCs/>
                <w:sz w:val="19"/>
                <w:szCs w:val="19"/>
              </w:rPr>
              <w:t>)</w:t>
            </w:r>
          </w:p>
        </w:tc>
      </w:tr>
      <w:tr w:rsidR="004C2AED" w:rsidRPr="00457BC4" w14:paraId="59AC6F47" w14:textId="77777777" w:rsidTr="00117F08">
        <w:trPr>
          <w:trHeight w:val="510"/>
        </w:trPr>
        <w:tc>
          <w:tcPr>
            <w:tcW w:w="3222" w:type="dxa"/>
          </w:tcPr>
          <w:p w14:paraId="4435A085" w14:textId="663E5953" w:rsidR="004C2AED" w:rsidRPr="00457BC4" w:rsidRDefault="002E0DD4">
            <w:pPr>
              <w:pStyle w:val="Prrafodelista"/>
              <w:ind w:left="0"/>
              <w:contextualSpacing w:val="0"/>
              <w:jc w:val="both"/>
              <w:rPr>
                <w:sz w:val="21"/>
                <w:szCs w:val="21"/>
              </w:rPr>
            </w:pPr>
            <w:r w:rsidRPr="00457BC4">
              <w:rPr>
                <w:sz w:val="21"/>
                <w:szCs w:val="21"/>
              </w:rPr>
              <w:t>Viaje a Irlanda</w:t>
            </w:r>
          </w:p>
        </w:tc>
        <w:tc>
          <w:tcPr>
            <w:tcW w:w="2794" w:type="dxa"/>
          </w:tcPr>
          <w:p w14:paraId="58E6C785" w14:textId="208F3687" w:rsidR="004C2AED" w:rsidRPr="00457BC4" w:rsidRDefault="00C76860">
            <w:pPr>
              <w:pStyle w:val="Prrafodelista"/>
              <w:ind w:left="0"/>
              <w:contextualSpacing w:val="0"/>
              <w:jc w:val="both"/>
              <w:rPr>
                <w:sz w:val="21"/>
                <w:szCs w:val="21"/>
              </w:rPr>
            </w:pPr>
            <w:r w:rsidRPr="00457BC4">
              <w:rPr>
                <w:sz w:val="21"/>
                <w:szCs w:val="21"/>
              </w:rPr>
              <w:t>Viaje de estudios a Irlanda</w:t>
            </w:r>
            <w:r w:rsidR="00984FDD" w:rsidRPr="00457BC4">
              <w:rPr>
                <w:sz w:val="21"/>
                <w:szCs w:val="21"/>
              </w:rPr>
              <w:t>. De carácter opcional</w:t>
            </w:r>
          </w:p>
        </w:tc>
        <w:tc>
          <w:tcPr>
            <w:tcW w:w="3220" w:type="dxa"/>
          </w:tcPr>
          <w:p w14:paraId="585BED53" w14:textId="2B9079B2" w:rsidR="004C2AED" w:rsidRPr="00457BC4" w:rsidRDefault="003E3529">
            <w:pPr>
              <w:pStyle w:val="Prrafodelista"/>
              <w:ind w:left="0"/>
              <w:contextualSpacing w:val="0"/>
              <w:jc w:val="both"/>
              <w:rPr>
                <w:sz w:val="21"/>
                <w:szCs w:val="21"/>
              </w:rPr>
            </w:pPr>
            <w:r w:rsidRPr="00457BC4">
              <w:rPr>
                <w:sz w:val="21"/>
                <w:szCs w:val="21"/>
              </w:rPr>
              <w:t>Tercer trimestre</w:t>
            </w:r>
          </w:p>
        </w:tc>
      </w:tr>
      <w:tr w:rsidR="00117F08" w:rsidRPr="00457BC4" w14:paraId="2D582C62" w14:textId="77777777" w:rsidTr="00117F08">
        <w:trPr>
          <w:trHeight w:val="510"/>
        </w:trPr>
        <w:tc>
          <w:tcPr>
            <w:tcW w:w="3222" w:type="dxa"/>
          </w:tcPr>
          <w:p w14:paraId="1FAF4A95" w14:textId="7C37ADE6" w:rsidR="00117F08" w:rsidRPr="00457BC4" w:rsidRDefault="00117F08" w:rsidP="00117F08">
            <w:pPr>
              <w:pStyle w:val="Prrafodelista"/>
              <w:ind w:left="0"/>
              <w:contextualSpacing w:val="0"/>
              <w:jc w:val="both"/>
              <w:rPr>
                <w:sz w:val="21"/>
                <w:szCs w:val="21"/>
              </w:rPr>
            </w:pPr>
            <w:r w:rsidRPr="00457BC4">
              <w:rPr>
                <w:sz w:val="21"/>
                <w:szCs w:val="21"/>
              </w:rPr>
              <w:t>Obras de teatro</w:t>
            </w:r>
          </w:p>
        </w:tc>
        <w:tc>
          <w:tcPr>
            <w:tcW w:w="2794" w:type="dxa"/>
          </w:tcPr>
          <w:p w14:paraId="3EEBD93A" w14:textId="21C839AA" w:rsidR="00117F08" w:rsidRPr="00457BC4" w:rsidRDefault="00117F08" w:rsidP="00117F08">
            <w:pPr>
              <w:pStyle w:val="Prrafodelista"/>
              <w:ind w:left="0"/>
              <w:contextualSpacing w:val="0"/>
              <w:jc w:val="both"/>
              <w:rPr>
                <w:sz w:val="21"/>
                <w:szCs w:val="21"/>
              </w:rPr>
            </w:pPr>
            <w:r w:rsidRPr="00DA2EC1">
              <w:rPr>
                <w:sz w:val="21"/>
                <w:szCs w:val="21"/>
              </w:rPr>
              <w:t xml:space="preserve">Visita de </w:t>
            </w:r>
            <w:r>
              <w:rPr>
                <w:sz w:val="21"/>
                <w:szCs w:val="21"/>
              </w:rPr>
              <w:t>una</w:t>
            </w:r>
            <w:r w:rsidRPr="00DA2EC1">
              <w:rPr>
                <w:sz w:val="21"/>
                <w:szCs w:val="21"/>
              </w:rPr>
              <w:t xml:space="preserve"> compañía de teatro al colegio. Se </w:t>
            </w:r>
            <w:r w:rsidRPr="00DA2EC1">
              <w:rPr>
                <w:sz w:val="21"/>
                <w:szCs w:val="21"/>
              </w:rPr>
              <w:lastRenderedPageBreak/>
              <w:t xml:space="preserve">representa </w:t>
            </w:r>
            <w:r>
              <w:rPr>
                <w:sz w:val="21"/>
                <w:szCs w:val="21"/>
              </w:rPr>
              <w:t xml:space="preserve">una versión en clave cómica de </w:t>
            </w:r>
            <w:r w:rsidRPr="00D63AD3">
              <w:rPr>
                <w:b/>
                <w:i/>
                <w:sz w:val="21"/>
                <w:szCs w:val="21"/>
              </w:rPr>
              <w:t>El Cantar de</w:t>
            </w:r>
            <w:r>
              <w:rPr>
                <w:sz w:val="21"/>
                <w:szCs w:val="21"/>
              </w:rPr>
              <w:t xml:space="preserve"> </w:t>
            </w:r>
            <w:r w:rsidRPr="00D63AD3">
              <w:rPr>
                <w:b/>
                <w:i/>
                <w:sz w:val="21"/>
                <w:szCs w:val="21"/>
              </w:rPr>
              <w:t>Mio Cid</w:t>
            </w:r>
            <w:r>
              <w:rPr>
                <w:sz w:val="21"/>
                <w:szCs w:val="21"/>
              </w:rPr>
              <w:t xml:space="preserve"> a cargo de Un pingüino producciones.</w:t>
            </w:r>
          </w:p>
        </w:tc>
        <w:tc>
          <w:tcPr>
            <w:tcW w:w="3220" w:type="dxa"/>
          </w:tcPr>
          <w:p w14:paraId="22CCFED0" w14:textId="7F7DE4A8" w:rsidR="00117F08" w:rsidRPr="00457BC4" w:rsidRDefault="00117F08" w:rsidP="00117F08">
            <w:pPr>
              <w:pStyle w:val="Prrafodelista"/>
              <w:ind w:left="0"/>
              <w:contextualSpacing w:val="0"/>
              <w:jc w:val="both"/>
              <w:rPr>
                <w:sz w:val="21"/>
                <w:szCs w:val="21"/>
              </w:rPr>
            </w:pPr>
            <w:r>
              <w:rPr>
                <w:sz w:val="21"/>
                <w:szCs w:val="21"/>
              </w:rPr>
              <w:lastRenderedPageBreak/>
              <w:t>24 de marzo</w:t>
            </w:r>
          </w:p>
        </w:tc>
      </w:tr>
    </w:tbl>
    <w:p w14:paraId="65C38AB8" w14:textId="77777777" w:rsidR="00805745" w:rsidRPr="00457BC4" w:rsidRDefault="00805745" w:rsidP="00805745">
      <w:pPr>
        <w:pStyle w:val="Prrafodelista"/>
        <w:spacing w:before="240" w:after="120" w:line="240" w:lineRule="auto"/>
        <w:ind w:left="0"/>
        <w:contextualSpacing w:val="0"/>
        <w:jc w:val="both"/>
        <w:rPr>
          <w:b/>
          <w:sz w:val="21"/>
          <w:szCs w:val="21"/>
        </w:rPr>
      </w:pPr>
      <w:r w:rsidRPr="00457BC4">
        <w:rPr>
          <w:b/>
          <w:sz w:val="21"/>
          <w:szCs w:val="21"/>
        </w:rPr>
        <w:t>j) Atención a las diferencias individuales del alumnado.</w:t>
      </w:r>
    </w:p>
    <w:p w14:paraId="640E0CC4" w14:textId="77777777" w:rsidR="00D756D0" w:rsidRPr="00457BC4" w:rsidRDefault="00D756D0" w:rsidP="00D756D0">
      <w:pPr>
        <w:pStyle w:val="Prrafodelista"/>
        <w:numPr>
          <w:ilvl w:val="0"/>
          <w:numId w:val="28"/>
        </w:numPr>
        <w:spacing w:before="60" w:after="60" w:line="240" w:lineRule="auto"/>
        <w:ind w:right="170"/>
        <w:jc w:val="both"/>
        <w:rPr>
          <w:rFonts w:cstheme="minorHAnsi"/>
          <w:bCs/>
          <w:sz w:val="21"/>
          <w:szCs w:val="21"/>
          <w:u w:val="single"/>
        </w:rPr>
      </w:pPr>
      <w:r w:rsidRPr="00457BC4">
        <w:rPr>
          <w:rFonts w:cstheme="minorHAnsi"/>
          <w:bCs/>
          <w:sz w:val="21"/>
          <w:szCs w:val="21"/>
          <w:u w:val="single"/>
        </w:rPr>
        <w:t>Generalidades sobre la atención a las diferencias individuales:</w:t>
      </w:r>
    </w:p>
    <w:p w14:paraId="0A0C9FD6" w14:textId="5B3DB78F" w:rsidR="00D756D0" w:rsidRPr="00457BC4" w:rsidRDefault="00D756D0" w:rsidP="00D756D0">
      <w:pPr>
        <w:spacing w:before="60" w:after="60"/>
        <w:ind w:right="170"/>
        <w:jc w:val="both"/>
        <w:rPr>
          <w:rFonts w:ascii="Calibri" w:hAnsi="Calibri" w:cstheme="minorHAnsi"/>
          <w:bCs/>
          <w:sz w:val="21"/>
          <w:szCs w:val="21"/>
        </w:rPr>
      </w:pPr>
      <w:r w:rsidRPr="00457BC4">
        <w:rPr>
          <w:rFonts w:ascii="Calibri" w:hAnsi="Calibri" w:cstheme="minorHAnsi"/>
          <w:bCs/>
          <w:sz w:val="21"/>
          <w:szCs w:val="21"/>
        </w:rPr>
        <w:t xml:space="preserve">Al tratarse de un grupo que se incluye en el programa de Diversificación Curricular se considera que la atención a las diferencias individuales de los alumnos está cubierta, por las características de este </w:t>
      </w:r>
      <w:proofErr w:type="gramStart"/>
      <w:r w:rsidRPr="00457BC4">
        <w:rPr>
          <w:rFonts w:ascii="Calibri" w:hAnsi="Calibri" w:cstheme="minorHAnsi"/>
          <w:bCs/>
          <w:sz w:val="21"/>
          <w:szCs w:val="21"/>
        </w:rPr>
        <w:t>programa</w:t>
      </w:r>
      <w:proofErr w:type="gramEnd"/>
      <w:r w:rsidRPr="00457BC4">
        <w:rPr>
          <w:rFonts w:ascii="Calibri" w:hAnsi="Calibri" w:cstheme="minorHAnsi"/>
          <w:bCs/>
          <w:sz w:val="21"/>
          <w:szCs w:val="21"/>
        </w:rPr>
        <w:t xml:space="preserve"> así como por el bajo número de alumnos que facilitan una atención más individualizada de los mismos.</w:t>
      </w:r>
    </w:p>
    <w:p w14:paraId="215C860C" w14:textId="77777777" w:rsidR="00D756D0" w:rsidRPr="00457BC4" w:rsidRDefault="00D756D0" w:rsidP="00D756D0">
      <w:pPr>
        <w:spacing w:line="240" w:lineRule="auto"/>
        <w:jc w:val="both"/>
        <w:rPr>
          <w:rFonts w:eastAsia="Calibri" w:cs="Arial"/>
          <w:szCs w:val="20"/>
        </w:rPr>
      </w:pPr>
      <w:r w:rsidRPr="00457BC4">
        <w:rPr>
          <w:rFonts w:eastAsia="Calibri" w:cs="Arial"/>
          <w:szCs w:val="20"/>
        </w:rPr>
        <w:t>Entre los principios generales de la Educación Secundaria Obligatoria se especifica que las medidas organizativas, metodológicas y curriculares que se adopten para dar respuesta a la diversidad se regirán por los principios del Diseño Universal para el Aprendizaje (DUA)</w:t>
      </w:r>
    </w:p>
    <w:p w14:paraId="758F41C3" w14:textId="77777777" w:rsidR="00D756D0" w:rsidRPr="00457BC4" w:rsidRDefault="00D756D0" w:rsidP="00D756D0">
      <w:pPr>
        <w:spacing w:line="240" w:lineRule="auto"/>
        <w:jc w:val="both"/>
        <w:rPr>
          <w:rFonts w:eastAsia="Times New Roman" w:cs="Arial"/>
          <w:szCs w:val="20"/>
          <w:lang w:eastAsia="es-ES"/>
        </w:rPr>
      </w:pPr>
      <w:r w:rsidRPr="00457BC4">
        <w:rPr>
          <w:rFonts w:eastAsia="Times New Roman" w:cs="Arial"/>
          <w:szCs w:val="20"/>
          <w:lang w:eastAsia="es-ES"/>
        </w:rPr>
        <w:t>El Diseño Universal para el Aprendizaje es un enfoque basado en la</w:t>
      </w:r>
      <w:r w:rsidRPr="00457BC4">
        <w:rPr>
          <w:rFonts w:eastAsia="Times New Roman" w:cs="Arial"/>
          <w:b/>
          <w:bCs/>
          <w:szCs w:val="20"/>
          <w:lang w:eastAsia="es-ES"/>
        </w:rPr>
        <w:t xml:space="preserve"> </w:t>
      </w:r>
      <w:r w:rsidRPr="00457BC4">
        <w:rPr>
          <w:rFonts w:eastAsia="Times New Roman" w:cs="Arial"/>
          <w:szCs w:val="20"/>
          <w:lang w:eastAsia="es-ES"/>
        </w:rPr>
        <w:t>flexibilización del currículo, para que sea abierto y accesible desde su diseño de tal modo que facilite a todo el alumnado igualdad de oportunidades para aprender.</w:t>
      </w:r>
    </w:p>
    <w:p w14:paraId="13DADA04" w14:textId="77777777" w:rsidR="00D756D0" w:rsidRPr="00457BC4" w:rsidRDefault="00D756D0" w:rsidP="00D756D0">
      <w:pPr>
        <w:spacing w:line="240" w:lineRule="auto"/>
        <w:jc w:val="both"/>
        <w:rPr>
          <w:rFonts w:eastAsia="Times New Roman" w:cs="Arial"/>
          <w:szCs w:val="20"/>
          <w:lang w:eastAsia="es-ES"/>
        </w:rPr>
      </w:pPr>
      <w:r w:rsidRPr="00457BC4">
        <w:rPr>
          <w:rFonts w:eastAsia="Times New Roman" w:cs="Arial"/>
          <w:szCs w:val="20"/>
          <w:lang w:eastAsia="es-ES"/>
        </w:rPr>
        <w:t xml:space="preserve">Para asegurar que todo el alumnado pueda desarrollar el currículo, hay que presentarlo a través de diferentes formas de representación, expresión, acción y motivación. </w:t>
      </w:r>
    </w:p>
    <w:p w14:paraId="4DEA8ED0" w14:textId="77777777" w:rsidR="00D756D0" w:rsidRPr="00457BC4" w:rsidRDefault="00D756D0" w:rsidP="00D756D0">
      <w:pPr>
        <w:spacing w:line="240" w:lineRule="auto"/>
        <w:jc w:val="both"/>
        <w:rPr>
          <w:rFonts w:eastAsia="Times New Roman" w:cs="Arial"/>
          <w:szCs w:val="20"/>
          <w:lang w:eastAsia="es-ES"/>
        </w:rPr>
      </w:pPr>
      <w:r w:rsidRPr="00457BC4">
        <w:rPr>
          <w:rFonts w:eastAsia="Times New Roman" w:cs="Arial"/>
          <w:szCs w:val="20"/>
          <w:lang w:eastAsia="es-ES"/>
        </w:rPr>
        <w:t xml:space="preserve">El DUA implica que pongamos nuestra mirada en la capacidad y no en la discapacidad, que huyamos del modelo de déficit para centrarnos en un modelo competencial, que veamos como </w:t>
      </w:r>
      <w:proofErr w:type="spellStart"/>
      <w:r w:rsidRPr="00457BC4">
        <w:rPr>
          <w:rFonts w:eastAsia="Times New Roman" w:cs="Arial"/>
          <w:szCs w:val="20"/>
          <w:lang w:eastAsia="es-ES"/>
        </w:rPr>
        <w:t>discapacitantes</w:t>
      </w:r>
      <w:proofErr w:type="spellEnd"/>
      <w:r w:rsidRPr="00457BC4">
        <w:rPr>
          <w:rFonts w:eastAsia="Times New Roman" w:cs="Arial"/>
          <w:szCs w:val="20"/>
          <w:lang w:eastAsia="es-ES"/>
        </w:rPr>
        <w:t xml:space="preserve"> los modos y medios con los que se presenta el currículo y no a las personas, porque todos tenemos capacidades, pero de un modo diferente.</w:t>
      </w:r>
    </w:p>
    <w:p w14:paraId="3A75A6B7" w14:textId="77777777" w:rsidR="00D756D0" w:rsidRPr="00457BC4" w:rsidRDefault="00D756D0" w:rsidP="00D756D0">
      <w:pPr>
        <w:spacing w:line="240" w:lineRule="auto"/>
        <w:jc w:val="both"/>
        <w:rPr>
          <w:rFonts w:eastAsia="Times New Roman" w:cs="Arial"/>
          <w:szCs w:val="20"/>
          <w:lang w:eastAsia="es-ES"/>
        </w:rPr>
      </w:pPr>
      <w:r w:rsidRPr="00457BC4">
        <w:rPr>
          <w:rFonts w:eastAsia="Times New Roman" w:cs="Arial"/>
          <w:szCs w:val="20"/>
          <w:lang w:eastAsia="es-ES"/>
        </w:rPr>
        <w:t xml:space="preserve">El DUA debe contagiar todos los elementos del proceso educativo; no solo se refiere a la planificación de elementos curriculares prescriptivos, sino también a los medios o recursos que utilicemos, a la forma de </w:t>
      </w:r>
      <w:r w:rsidRPr="00457BC4">
        <w:rPr>
          <w:rFonts w:eastAsia="Times New Roman" w:cs="Arial"/>
          <w:szCs w:val="20"/>
          <w:lang w:eastAsia="es-ES"/>
        </w:rPr>
        <w:br w:type="page"/>
      </w:r>
    </w:p>
    <w:p w14:paraId="4E899C90" w14:textId="77777777" w:rsidR="00D756D0" w:rsidRPr="00457BC4" w:rsidRDefault="00D756D0" w:rsidP="00D756D0">
      <w:pPr>
        <w:spacing w:line="240" w:lineRule="auto"/>
        <w:jc w:val="both"/>
        <w:rPr>
          <w:rFonts w:eastAsia="Times New Roman" w:cs="Arial"/>
          <w:szCs w:val="20"/>
          <w:lang w:eastAsia="es-ES"/>
        </w:rPr>
      </w:pPr>
      <w:r w:rsidRPr="00457BC4">
        <w:rPr>
          <w:rFonts w:eastAsia="Times New Roman" w:cs="Arial"/>
          <w:szCs w:val="20"/>
          <w:lang w:eastAsia="es-ES"/>
        </w:rPr>
        <w:lastRenderedPageBreak/>
        <w:t>utilizarlos, a la metodología de enseñanza, a la propuesta de actividades, a la evaluación, a la organización de agrupamientos, espacios y tiempos...</w:t>
      </w:r>
    </w:p>
    <w:p w14:paraId="1048113D" w14:textId="77777777" w:rsidR="00D756D0" w:rsidRPr="00457BC4" w:rsidRDefault="00D756D0" w:rsidP="00D756D0">
      <w:pPr>
        <w:spacing w:line="240" w:lineRule="auto"/>
        <w:jc w:val="both"/>
        <w:rPr>
          <w:rFonts w:eastAsia="Times New Roman" w:cs="Arial"/>
          <w:szCs w:val="20"/>
          <w:lang w:eastAsia="es-ES"/>
        </w:rPr>
      </w:pPr>
      <w:r w:rsidRPr="00457BC4">
        <w:rPr>
          <w:rFonts w:eastAsia="Times New Roman" w:cs="Arial"/>
          <w:szCs w:val="20"/>
          <w:lang w:eastAsia="es-ES"/>
        </w:rPr>
        <w:t>Propone tres principios fundamentales y una serie de pautas que deben presidir nuestras prácticas educativas:</w:t>
      </w:r>
    </w:p>
    <w:p w14:paraId="37CA0B3B" w14:textId="77777777" w:rsidR="00D756D0" w:rsidRPr="00457BC4" w:rsidRDefault="00D756D0" w:rsidP="00D756D0">
      <w:pPr>
        <w:pStyle w:val="Prrafodelista"/>
        <w:numPr>
          <w:ilvl w:val="0"/>
          <w:numId w:val="27"/>
        </w:numPr>
        <w:spacing w:after="0" w:line="240" w:lineRule="auto"/>
        <w:jc w:val="both"/>
        <w:rPr>
          <w:rFonts w:eastAsia="Times New Roman" w:cs="Arial"/>
          <w:szCs w:val="20"/>
          <w:lang w:eastAsia="es-ES"/>
        </w:rPr>
      </w:pPr>
      <w:r w:rsidRPr="00457BC4">
        <w:rPr>
          <w:rFonts w:eastAsia="Times New Roman" w:cs="Arial"/>
          <w:b/>
          <w:bCs/>
          <w:szCs w:val="20"/>
          <w:lang w:eastAsia="es-ES"/>
        </w:rPr>
        <w:t>Proporcionar múltiples formas de representación</w:t>
      </w:r>
      <w:r w:rsidRPr="00457BC4">
        <w:rPr>
          <w:rFonts w:eastAsia="Times New Roman" w:cs="Arial"/>
          <w:szCs w:val="20"/>
          <w:lang w:eastAsia="es-ES"/>
        </w:rPr>
        <w:t>. El QUÉ del aprendizaje: se activan las redes de reconocimiento. Siguiendo este principio, debemos presentar la información al alumnado mediante soportes variados y en formatos distintos, teniendo en cuenta las diferentes vías de acceso y procesamiento de dicha información.</w:t>
      </w:r>
    </w:p>
    <w:p w14:paraId="5D1DA781" w14:textId="77777777" w:rsidR="00D756D0" w:rsidRPr="00457BC4" w:rsidRDefault="00D756D0" w:rsidP="00D756D0">
      <w:pPr>
        <w:spacing w:after="0" w:line="240" w:lineRule="auto"/>
        <w:ind w:left="708"/>
        <w:jc w:val="both"/>
        <w:rPr>
          <w:rFonts w:eastAsia="Times New Roman" w:cs="Arial"/>
          <w:szCs w:val="20"/>
          <w:lang w:eastAsia="es-ES"/>
        </w:rPr>
      </w:pPr>
      <w:r w:rsidRPr="00457BC4">
        <w:rPr>
          <w:rFonts w:eastAsia="Times New Roman" w:cs="Arial"/>
          <w:szCs w:val="20"/>
          <w:lang w:eastAsia="es-ES"/>
        </w:rPr>
        <w:t>Además, presentar la misma información con diferentes formatos y en distintos soportes favorece las interconexiones en el córtex cerebral, lo que redunda en una mejor comprensión, transferencia y generalización de los aprendizajes para cualquier alumno.</w:t>
      </w:r>
    </w:p>
    <w:p w14:paraId="55AFEE3B" w14:textId="77777777" w:rsidR="00D756D0" w:rsidRPr="00457BC4" w:rsidRDefault="00D756D0" w:rsidP="00D756D0">
      <w:pPr>
        <w:pStyle w:val="Prrafodelista"/>
        <w:numPr>
          <w:ilvl w:val="0"/>
          <w:numId w:val="27"/>
        </w:numPr>
        <w:spacing w:after="0" w:line="240" w:lineRule="auto"/>
        <w:jc w:val="both"/>
        <w:rPr>
          <w:rFonts w:eastAsia="Times New Roman" w:cs="Arial"/>
          <w:szCs w:val="20"/>
          <w:lang w:eastAsia="es-ES"/>
        </w:rPr>
      </w:pPr>
      <w:r w:rsidRPr="00457BC4">
        <w:rPr>
          <w:rFonts w:eastAsia="Times New Roman" w:cs="Arial"/>
          <w:b/>
          <w:bCs/>
          <w:szCs w:val="20"/>
          <w:lang w:eastAsia="es-ES"/>
        </w:rPr>
        <w:t>Proporcionar múltiples formas de acción y expresión.</w:t>
      </w:r>
      <w:r w:rsidRPr="00457BC4">
        <w:rPr>
          <w:rFonts w:eastAsia="Times New Roman" w:cs="Arial"/>
          <w:szCs w:val="20"/>
          <w:lang w:eastAsia="es-ES"/>
        </w:rPr>
        <w:t xml:space="preserve"> El CÓMO del aprendizaje: se activan las redes estratégicas. Siguiendo este principio, debemos ofrecer al alumnado diferentes posibilidades para expresar lo que saben, para organizarse y planificarse.</w:t>
      </w:r>
    </w:p>
    <w:p w14:paraId="59533CA0" w14:textId="77777777" w:rsidR="00D756D0" w:rsidRPr="00457BC4" w:rsidRDefault="00D756D0" w:rsidP="00D756D0">
      <w:pPr>
        <w:pStyle w:val="Prrafodelista"/>
        <w:numPr>
          <w:ilvl w:val="0"/>
          <w:numId w:val="27"/>
        </w:numPr>
        <w:spacing w:after="0" w:line="240" w:lineRule="auto"/>
        <w:jc w:val="both"/>
      </w:pPr>
      <w:r w:rsidRPr="00457BC4">
        <w:rPr>
          <w:rFonts w:eastAsia="Times New Roman" w:cs="Arial"/>
          <w:b/>
          <w:bCs/>
          <w:spacing w:val="-4"/>
          <w:szCs w:val="20"/>
          <w:lang w:eastAsia="es-ES"/>
        </w:rPr>
        <w:t>Proporcionar múltiples formas de implicación</w:t>
      </w:r>
      <w:r w:rsidRPr="00457BC4">
        <w:rPr>
          <w:rFonts w:eastAsia="Times New Roman" w:cs="Arial"/>
          <w:spacing w:val="-4"/>
          <w:szCs w:val="20"/>
          <w:lang w:eastAsia="es-ES"/>
        </w:rPr>
        <w:t>. El PORQUÉ del aprendizaje: se activan las redes afectivas.</w:t>
      </w:r>
      <w:r w:rsidRPr="00457BC4">
        <w:rPr>
          <w:rFonts w:eastAsia="Times New Roman" w:cs="Arial"/>
          <w:szCs w:val="20"/>
          <w:lang w:eastAsia="es-ES"/>
        </w:rPr>
        <w:t xml:space="preserve"> Se trata de utilizar diferentes estrategias para motivar al alumnado, para mantener esa motivación y facilitar su participación activa en el proceso de enseñanza-aprendizaje.</w:t>
      </w:r>
    </w:p>
    <w:tbl>
      <w:tblPr>
        <w:tblStyle w:val="Tablaconcuadrcula"/>
        <w:tblW w:w="9924" w:type="dxa"/>
        <w:tblInd w:w="-318" w:type="dxa"/>
        <w:tblLook w:val="04A0" w:firstRow="1" w:lastRow="0" w:firstColumn="1" w:lastColumn="0" w:noHBand="0" w:noVBand="1"/>
      </w:tblPr>
      <w:tblGrid>
        <w:gridCol w:w="4112"/>
        <w:gridCol w:w="2977"/>
        <w:gridCol w:w="2835"/>
      </w:tblGrid>
      <w:tr w:rsidR="00D756D0" w:rsidRPr="00457BC4" w14:paraId="7ED44D02" w14:textId="77777777" w:rsidTr="005B4223">
        <w:tc>
          <w:tcPr>
            <w:tcW w:w="4112" w:type="dxa"/>
          </w:tcPr>
          <w:p w14:paraId="6949B53E" w14:textId="77777777" w:rsidR="00D756D0" w:rsidRPr="00457BC4" w:rsidRDefault="00D756D0" w:rsidP="005B4223">
            <w:pPr>
              <w:pStyle w:val="Prrafodelista"/>
              <w:spacing w:before="120" w:after="120"/>
              <w:ind w:left="0"/>
              <w:contextualSpacing w:val="0"/>
              <w:jc w:val="center"/>
              <w:rPr>
                <w:rFonts w:cstheme="minorHAnsi"/>
                <w:b/>
                <w:i/>
                <w:iCs/>
                <w:sz w:val="19"/>
                <w:szCs w:val="19"/>
              </w:rPr>
            </w:pPr>
            <w:r w:rsidRPr="00457BC4">
              <w:rPr>
                <w:rFonts w:cstheme="minorHAnsi"/>
                <w:b/>
                <w:i/>
                <w:iCs/>
                <w:sz w:val="19"/>
                <w:szCs w:val="19"/>
              </w:rPr>
              <w:t xml:space="preserve">Formas de representación </w:t>
            </w:r>
          </w:p>
        </w:tc>
        <w:tc>
          <w:tcPr>
            <w:tcW w:w="2977" w:type="dxa"/>
          </w:tcPr>
          <w:p w14:paraId="4BBAF3AC" w14:textId="77777777" w:rsidR="00D756D0" w:rsidRPr="00457BC4" w:rsidRDefault="00D756D0" w:rsidP="005B4223">
            <w:pPr>
              <w:pStyle w:val="Prrafodelista"/>
              <w:spacing w:before="120" w:after="120"/>
              <w:ind w:left="0"/>
              <w:contextualSpacing w:val="0"/>
              <w:jc w:val="center"/>
              <w:rPr>
                <w:rFonts w:cstheme="minorHAnsi"/>
                <w:b/>
                <w:i/>
                <w:iCs/>
                <w:sz w:val="19"/>
                <w:szCs w:val="19"/>
              </w:rPr>
            </w:pPr>
            <w:r w:rsidRPr="00457BC4">
              <w:rPr>
                <w:rFonts w:cstheme="minorHAnsi"/>
                <w:b/>
                <w:i/>
                <w:iCs/>
                <w:sz w:val="19"/>
                <w:szCs w:val="19"/>
              </w:rPr>
              <w:t xml:space="preserve">Formas de acción y expresión </w:t>
            </w:r>
          </w:p>
        </w:tc>
        <w:tc>
          <w:tcPr>
            <w:tcW w:w="2835" w:type="dxa"/>
          </w:tcPr>
          <w:p w14:paraId="5E22F9C1" w14:textId="77777777" w:rsidR="00D756D0" w:rsidRPr="00457BC4" w:rsidRDefault="00D756D0" w:rsidP="005B4223">
            <w:pPr>
              <w:pStyle w:val="Prrafodelista"/>
              <w:spacing w:before="120" w:after="120"/>
              <w:ind w:left="0"/>
              <w:contextualSpacing w:val="0"/>
              <w:jc w:val="center"/>
              <w:rPr>
                <w:rFonts w:cstheme="minorHAnsi"/>
                <w:b/>
                <w:i/>
                <w:iCs/>
                <w:sz w:val="19"/>
                <w:szCs w:val="19"/>
              </w:rPr>
            </w:pPr>
            <w:r w:rsidRPr="00457BC4">
              <w:rPr>
                <w:rFonts w:cstheme="minorHAnsi"/>
                <w:b/>
                <w:i/>
                <w:iCs/>
                <w:sz w:val="19"/>
                <w:szCs w:val="19"/>
              </w:rPr>
              <w:t xml:space="preserve">Formas de implicación </w:t>
            </w:r>
          </w:p>
        </w:tc>
      </w:tr>
      <w:tr w:rsidR="00D756D0" w:rsidRPr="00457BC4" w14:paraId="4102FB75" w14:textId="77777777" w:rsidTr="005B4223">
        <w:trPr>
          <w:trHeight w:val="1191"/>
        </w:trPr>
        <w:tc>
          <w:tcPr>
            <w:tcW w:w="4112" w:type="dxa"/>
            <w:vAlign w:val="center"/>
          </w:tcPr>
          <w:p w14:paraId="319B3525" w14:textId="77777777" w:rsidR="00D756D0" w:rsidRPr="00457BC4" w:rsidRDefault="00D756D0" w:rsidP="005B4223">
            <w:pPr>
              <w:ind w:left="284" w:hanging="284"/>
              <w:jc w:val="both"/>
              <w:outlineLvl w:val="2"/>
              <w:rPr>
                <w:rFonts w:eastAsia="Times New Roman" w:cs="Calibri"/>
                <w:sz w:val="19"/>
                <w:szCs w:val="19"/>
              </w:rPr>
            </w:pPr>
            <w:r w:rsidRPr="00457BC4">
              <w:rPr>
                <w:rFonts w:eastAsia="Cambria" w:cs="Calibri"/>
                <w:b/>
                <w:bCs/>
                <w:color w:val="000000"/>
                <w:sz w:val="19"/>
                <w:szCs w:val="19"/>
              </w:rPr>
              <w:t>1.</w:t>
            </w:r>
            <w:r w:rsidRPr="00457BC4">
              <w:rPr>
                <w:rFonts w:eastAsia="Cambria" w:cs="Calibri"/>
                <w:b/>
                <w:bCs/>
                <w:color w:val="000000"/>
                <w:sz w:val="19"/>
                <w:szCs w:val="19"/>
              </w:rPr>
              <w:tab/>
            </w:r>
            <w:r w:rsidRPr="00457BC4">
              <w:rPr>
                <w:rFonts w:eastAsia="Cambria" w:cs="Calibri"/>
                <w:color w:val="000000"/>
                <w:sz w:val="19"/>
                <w:szCs w:val="19"/>
              </w:rPr>
              <w:t>Proporcionar</w:t>
            </w:r>
            <w:r w:rsidRPr="00457BC4">
              <w:rPr>
                <w:rFonts w:eastAsia="Cambria" w:cs="Calibri"/>
                <w:sz w:val="19"/>
                <w:szCs w:val="19"/>
              </w:rPr>
              <w:t xml:space="preserve"> diferentes opciones para la percepción.</w:t>
            </w:r>
          </w:p>
          <w:p w14:paraId="2A52AA2E" w14:textId="77777777" w:rsidR="00D756D0" w:rsidRPr="00457BC4" w:rsidRDefault="00D756D0" w:rsidP="005B4223">
            <w:pPr>
              <w:ind w:left="681" w:hanging="397"/>
              <w:jc w:val="both"/>
              <w:outlineLvl w:val="3"/>
              <w:rPr>
                <w:rFonts w:eastAsia="Times New Roman" w:cs="Calibri"/>
                <w:sz w:val="19"/>
                <w:szCs w:val="19"/>
              </w:rPr>
            </w:pPr>
            <w:r w:rsidRPr="00457BC4">
              <w:rPr>
                <w:rFonts w:eastAsia="Times New Roman" w:cs="Calibri"/>
                <w:b/>
                <w:sz w:val="19"/>
                <w:szCs w:val="19"/>
              </w:rPr>
              <w:t>1.1</w:t>
            </w:r>
            <w:r w:rsidRPr="00457BC4">
              <w:rPr>
                <w:rFonts w:eastAsia="Times New Roman" w:cs="Calibri"/>
                <w:sz w:val="19"/>
                <w:szCs w:val="19"/>
              </w:rPr>
              <w:tab/>
              <w:t>Opciones que permitan la personalización de la presentación de la información.</w:t>
            </w:r>
          </w:p>
          <w:p w14:paraId="4057631A" w14:textId="77777777" w:rsidR="00D756D0" w:rsidRPr="00457BC4" w:rsidRDefault="00D756D0" w:rsidP="005B4223">
            <w:pPr>
              <w:ind w:left="681" w:hanging="397"/>
              <w:jc w:val="both"/>
              <w:outlineLvl w:val="3"/>
              <w:rPr>
                <w:rFonts w:eastAsia="Times New Roman" w:cs="Calibri"/>
                <w:sz w:val="19"/>
                <w:szCs w:val="19"/>
              </w:rPr>
            </w:pPr>
            <w:r w:rsidRPr="00457BC4">
              <w:rPr>
                <w:rFonts w:eastAsia="Times New Roman" w:cs="Calibri"/>
                <w:b/>
                <w:sz w:val="19"/>
                <w:szCs w:val="19"/>
              </w:rPr>
              <w:t>1.2</w:t>
            </w:r>
            <w:r w:rsidRPr="00457BC4">
              <w:rPr>
                <w:rFonts w:eastAsia="Times New Roman" w:cs="Calibri"/>
                <w:sz w:val="19"/>
                <w:szCs w:val="19"/>
              </w:rPr>
              <w:tab/>
              <w:t>Ofrecer alternativas para la información auditiva.</w:t>
            </w:r>
          </w:p>
          <w:p w14:paraId="7381C5B7" w14:textId="77777777" w:rsidR="00D756D0" w:rsidRPr="00457BC4" w:rsidRDefault="00D756D0" w:rsidP="005B4223">
            <w:pPr>
              <w:ind w:left="681" w:hanging="397"/>
              <w:jc w:val="both"/>
              <w:outlineLvl w:val="3"/>
              <w:rPr>
                <w:rFonts w:eastAsia="Times New Roman" w:cs="Calibri"/>
                <w:sz w:val="19"/>
                <w:szCs w:val="19"/>
              </w:rPr>
            </w:pPr>
            <w:r w:rsidRPr="00457BC4">
              <w:rPr>
                <w:rFonts w:eastAsia="Times New Roman" w:cs="Calibri"/>
                <w:b/>
                <w:sz w:val="19"/>
                <w:szCs w:val="19"/>
              </w:rPr>
              <w:t>1.3</w:t>
            </w:r>
            <w:r w:rsidRPr="00457BC4">
              <w:rPr>
                <w:rFonts w:eastAsia="Times New Roman" w:cs="Calibri"/>
                <w:sz w:val="19"/>
                <w:szCs w:val="19"/>
              </w:rPr>
              <w:tab/>
              <w:t>Ofrecer alternativas para la información visual.</w:t>
            </w:r>
          </w:p>
          <w:p w14:paraId="548B058D" w14:textId="77777777" w:rsidR="00D756D0" w:rsidRPr="00457BC4" w:rsidRDefault="00D756D0" w:rsidP="005B4223">
            <w:pPr>
              <w:ind w:left="284" w:hanging="284"/>
              <w:jc w:val="both"/>
              <w:outlineLvl w:val="2"/>
              <w:rPr>
                <w:rFonts w:eastAsia="Times New Roman" w:cs="Calibri"/>
                <w:b/>
                <w:sz w:val="19"/>
                <w:szCs w:val="19"/>
              </w:rPr>
            </w:pPr>
            <w:r w:rsidRPr="00457BC4">
              <w:rPr>
                <w:rFonts w:eastAsia="Cambria" w:cs="Calibri"/>
                <w:b/>
                <w:bCs/>
                <w:sz w:val="19"/>
                <w:szCs w:val="19"/>
              </w:rPr>
              <w:t>2.</w:t>
            </w:r>
            <w:r w:rsidRPr="00457BC4">
              <w:rPr>
                <w:rFonts w:eastAsia="Cambria" w:cs="Calibri"/>
                <w:b/>
                <w:bCs/>
                <w:sz w:val="19"/>
                <w:szCs w:val="19"/>
              </w:rPr>
              <w:tab/>
            </w:r>
            <w:r w:rsidRPr="00457BC4">
              <w:rPr>
                <w:rFonts w:eastAsia="Cambria" w:cs="Calibri"/>
                <w:color w:val="000000"/>
                <w:sz w:val="19"/>
                <w:szCs w:val="19"/>
              </w:rPr>
              <w:t>Proporcionar</w:t>
            </w:r>
            <w:r w:rsidRPr="00457BC4">
              <w:rPr>
                <w:rFonts w:eastAsia="Cambria" w:cs="Calibri"/>
                <w:sz w:val="19"/>
                <w:szCs w:val="19"/>
              </w:rPr>
              <w:t xml:space="preserve"> múltiples opciones para el lenguaje, las expresiones matemáticas y los símbolos. </w:t>
            </w:r>
          </w:p>
          <w:p w14:paraId="7460C6AA" w14:textId="77777777" w:rsidR="00D756D0" w:rsidRPr="00457BC4" w:rsidRDefault="00D756D0" w:rsidP="005B4223">
            <w:pPr>
              <w:ind w:left="681" w:hanging="397"/>
              <w:jc w:val="both"/>
              <w:outlineLvl w:val="3"/>
              <w:rPr>
                <w:rFonts w:eastAsia="Times New Roman" w:cs="Calibri"/>
                <w:sz w:val="19"/>
                <w:szCs w:val="19"/>
              </w:rPr>
            </w:pPr>
            <w:r w:rsidRPr="00457BC4">
              <w:rPr>
                <w:rFonts w:eastAsia="Times New Roman" w:cs="Calibri"/>
                <w:b/>
                <w:sz w:val="19"/>
                <w:szCs w:val="19"/>
              </w:rPr>
              <w:t>2.1</w:t>
            </w:r>
            <w:r w:rsidRPr="00457BC4">
              <w:rPr>
                <w:rFonts w:eastAsia="Times New Roman" w:cs="Calibri"/>
                <w:sz w:val="19"/>
                <w:szCs w:val="19"/>
              </w:rPr>
              <w:tab/>
              <w:t>Clarificar el vocabulario y los símbolos.</w:t>
            </w:r>
          </w:p>
          <w:p w14:paraId="3FB25CCC" w14:textId="77777777" w:rsidR="00D756D0" w:rsidRPr="00457BC4" w:rsidRDefault="00D756D0" w:rsidP="005B4223">
            <w:pPr>
              <w:ind w:left="681" w:hanging="397"/>
              <w:jc w:val="both"/>
              <w:outlineLvl w:val="3"/>
              <w:rPr>
                <w:rFonts w:eastAsia="Times New Roman" w:cs="Calibri"/>
                <w:sz w:val="19"/>
                <w:szCs w:val="19"/>
              </w:rPr>
            </w:pPr>
            <w:r w:rsidRPr="00457BC4">
              <w:rPr>
                <w:rFonts w:eastAsia="Times New Roman" w:cs="Calibri"/>
                <w:b/>
                <w:sz w:val="19"/>
                <w:szCs w:val="19"/>
              </w:rPr>
              <w:t>2.2</w:t>
            </w:r>
            <w:r w:rsidRPr="00457BC4">
              <w:rPr>
                <w:rFonts w:eastAsia="Times New Roman" w:cs="Calibri"/>
                <w:sz w:val="19"/>
                <w:szCs w:val="19"/>
              </w:rPr>
              <w:tab/>
              <w:t>Clarificar la sintaxis y la estructura.</w:t>
            </w:r>
          </w:p>
          <w:p w14:paraId="389ECD76" w14:textId="77777777" w:rsidR="00D756D0" w:rsidRPr="00457BC4" w:rsidRDefault="00D756D0" w:rsidP="005B4223">
            <w:pPr>
              <w:ind w:left="681" w:hanging="397"/>
              <w:jc w:val="both"/>
              <w:outlineLvl w:val="3"/>
              <w:rPr>
                <w:rFonts w:eastAsia="Times New Roman" w:cs="Calibri"/>
                <w:sz w:val="19"/>
                <w:szCs w:val="19"/>
              </w:rPr>
            </w:pPr>
            <w:r w:rsidRPr="00457BC4">
              <w:rPr>
                <w:rFonts w:eastAsia="Times New Roman" w:cs="Calibri"/>
                <w:b/>
                <w:sz w:val="19"/>
                <w:szCs w:val="19"/>
              </w:rPr>
              <w:t>2.3</w:t>
            </w:r>
            <w:r w:rsidRPr="00457BC4">
              <w:rPr>
                <w:rFonts w:eastAsia="Times New Roman" w:cs="Calibri"/>
                <w:sz w:val="19"/>
                <w:szCs w:val="19"/>
              </w:rPr>
              <w:tab/>
              <w:t>Facilitar la decodificación de textos, notaciones matemáticas y símbolos.</w:t>
            </w:r>
          </w:p>
          <w:p w14:paraId="3F3CE90E" w14:textId="77777777" w:rsidR="00D756D0" w:rsidRPr="00457BC4" w:rsidRDefault="00D756D0" w:rsidP="005B4223">
            <w:pPr>
              <w:ind w:left="681" w:hanging="397"/>
              <w:jc w:val="both"/>
              <w:outlineLvl w:val="3"/>
              <w:rPr>
                <w:rFonts w:eastAsia="Times New Roman" w:cs="Calibri"/>
                <w:sz w:val="19"/>
                <w:szCs w:val="19"/>
              </w:rPr>
            </w:pPr>
            <w:r w:rsidRPr="00457BC4">
              <w:rPr>
                <w:rFonts w:eastAsia="Times New Roman" w:cs="Calibri"/>
                <w:b/>
                <w:sz w:val="19"/>
                <w:szCs w:val="19"/>
              </w:rPr>
              <w:t>2.4</w:t>
            </w:r>
            <w:r w:rsidRPr="00457BC4">
              <w:rPr>
                <w:rFonts w:eastAsia="Times New Roman" w:cs="Calibri"/>
                <w:sz w:val="19"/>
                <w:szCs w:val="19"/>
              </w:rPr>
              <w:tab/>
              <w:t>Promover la compresión entre diferentes idiomas.</w:t>
            </w:r>
          </w:p>
          <w:p w14:paraId="1EC598FA" w14:textId="77777777" w:rsidR="00D756D0" w:rsidRPr="00457BC4" w:rsidRDefault="00D756D0" w:rsidP="005B4223">
            <w:pPr>
              <w:ind w:left="681" w:hanging="397"/>
              <w:jc w:val="both"/>
              <w:outlineLvl w:val="3"/>
              <w:rPr>
                <w:rFonts w:eastAsia="Times New Roman" w:cs="Calibri"/>
                <w:sz w:val="19"/>
                <w:szCs w:val="19"/>
              </w:rPr>
            </w:pPr>
            <w:r w:rsidRPr="00457BC4">
              <w:rPr>
                <w:rFonts w:eastAsia="Times New Roman" w:cs="Calibri"/>
                <w:b/>
                <w:sz w:val="19"/>
                <w:szCs w:val="19"/>
              </w:rPr>
              <w:t>2.5</w:t>
            </w:r>
            <w:r w:rsidRPr="00457BC4">
              <w:rPr>
                <w:rFonts w:eastAsia="Times New Roman" w:cs="Calibri"/>
                <w:sz w:val="19"/>
                <w:szCs w:val="19"/>
              </w:rPr>
              <w:tab/>
              <w:t>Ilustrar a través de múltiples medios.</w:t>
            </w:r>
          </w:p>
          <w:p w14:paraId="1D8A6EF6" w14:textId="77777777" w:rsidR="00D756D0" w:rsidRPr="00457BC4" w:rsidRDefault="00D756D0" w:rsidP="005B4223">
            <w:pPr>
              <w:ind w:left="284" w:hanging="284"/>
              <w:jc w:val="both"/>
              <w:outlineLvl w:val="2"/>
              <w:rPr>
                <w:rFonts w:eastAsia="Times New Roman" w:cs="Calibri"/>
                <w:b/>
                <w:sz w:val="19"/>
                <w:szCs w:val="19"/>
              </w:rPr>
            </w:pPr>
            <w:r w:rsidRPr="00457BC4">
              <w:rPr>
                <w:rFonts w:eastAsia="Cambria" w:cs="Calibri"/>
                <w:b/>
                <w:bCs/>
                <w:sz w:val="19"/>
                <w:szCs w:val="19"/>
              </w:rPr>
              <w:t>3.</w:t>
            </w:r>
            <w:r w:rsidRPr="00457BC4">
              <w:rPr>
                <w:rFonts w:eastAsia="Cambria" w:cs="Calibri"/>
                <w:b/>
                <w:bCs/>
                <w:sz w:val="19"/>
                <w:szCs w:val="19"/>
              </w:rPr>
              <w:tab/>
            </w:r>
            <w:r w:rsidRPr="00457BC4">
              <w:rPr>
                <w:rFonts w:eastAsia="Cambria" w:cs="Calibri"/>
                <w:color w:val="000000"/>
                <w:sz w:val="19"/>
                <w:szCs w:val="19"/>
              </w:rPr>
              <w:t>Proporcionar</w:t>
            </w:r>
            <w:r w:rsidRPr="00457BC4">
              <w:rPr>
                <w:rFonts w:eastAsia="Cambria" w:cs="Calibri"/>
                <w:sz w:val="19"/>
                <w:szCs w:val="19"/>
              </w:rPr>
              <w:t xml:space="preserve"> opciones para la compresión.</w:t>
            </w:r>
          </w:p>
          <w:p w14:paraId="62CF996C" w14:textId="77777777" w:rsidR="00D756D0" w:rsidRPr="00457BC4" w:rsidRDefault="00D756D0" w:rsidP="005B4223">
            <w:pPr>
              <w:ind w:left="681" w:hanging="397"/>
              <w:jc w:val="both"/>
              <w:outlineLvl w:val="3"/>
              <w:rPr>
                <w:rFonts w:eastAsia="Times New Roman" w:cs="Calibri"/>
                <w:sz w:val="19"/>
                <w:szCs w:val="19"/>
              </w:rPr>
            </w:pPr>
            <w:r w:rsidRPr="00457BC4">
              <w:rPr>
                <w:rFonts w:eastAsia="Times New Roman" w:cs="Calibri"/>
                <w:b/>
                <w:sz w:val="19"/>
                <w:szCs w:val="19"/>
              </w:rPr>
              <w:t>3.1</w:t>
            </w:r>
            <w:r w:rsidRPr="00457BC4">
              <w:rPr>
                <w:rFonts w:eastAsia="Times New Roman" w:cs="Calibri"/>
                <w:sz w:val="19"/>
                <w:szCs w:val="19"/>
              </w:rPr>
              <w:tab/>
              <w:t>Activar los conocimientos previos.</w:t>
            </w:r>
          </w:p>
          <w:p w14:paraId="513DBE11" w14:textId="77777777" w:rsidR="00D756D0" w:rsidRPr="00457BC4" w:rsidRDefault="00D756D0" w:rsidP="005B4223">
            <w:pPr>
              <w:ind w:left="681" w:hanging="397"/>
              <w:jc w:val="both"/>
              <w:outlineLvl w:val="3"/>
              <w:rPr>
                <w:rFonts w:eastAsia="Times New Roman" w:cs="Calibri"/>
                <w:sz w:val="19"/>
                <w:szCs w:val="19"/>
              </w:rPr>
            </w:pPr>
            <w:r w:rsidRPr="00457BC4">
              <w:rPr>
                <w:rFonts w:eastAsia="Times New Roman" w:cs="Calibri"/>
                <w:b/>
                <w:sz w:val="19"/>
                <w:szCs w:val="19"/>
              </w:rPr>
              <w:t>3.2</w:t>
            </w:r>
            <w:r w:rsidRPr="00457BC4">
              <w:rPr>
                <w:rFonts w:eastAsia="Times New Roman" w:cs="Calibri"/>
                <w:sz w:val="19"/>
                <w:szCs w:val="19"/>
              </w:rPr>
              <w:tab/>
              <w:t xml:space="preserve">Destacar patrones, características fundamentales, ideas principales y relaciones. </w:t>
            </w:r>
          </w:p>
          <w:p w14:paraId="48B1795A" w14:textId="77777777" w:rsidR="00D756D0" w:rsidRPr="00457BC4" w:rsidRDefault="00D756D0" w:rsidP="005B4223">
            <w:pPr>
              <w:ind w:left="681" w:hanging="397"/>
              <w:jc w:val="both"/>
              <w:outlineLvl w:val="3"/>
              <w:rPr>
                <w:rFonts w:eastAsia="Times New Roman" w:cs="Calibri"/>
                <w:sz w:val="19"/>
                <w:szCs w:val="19"/>
              </w:rPr>
            </w:pPr>
            <w:r w:rsidRPr="00457BC4">
              <w:rPr>
                <w:rFonts w:eastAsia="Times New Roman" w:cs="Calibri"/>
                <w:b/>
                <w:sz w:val="19"/>
                <w:szCs w:val="19"/>
              </w:rPr>
              <w:t>3.3</w:t>
            </w:r>
            <w:r w:rsidRPr="00457BC4">
              <w:rPr>
                <w:rFonts w:eastAsia="Times New Roman" w:cs="Calibri"/>
                <w:sz w:val="19"/>
                <w:szCs w:val="19"/>
              </w:rPr>
              <w:tab/>
              <w:t>Guiar el procesamiento de la información, la visualización y la manipulación.</w:t>
            </w:r>
          </w:p>
          <w:p w14:paraId="5B89501B" w14:textId="77777777" w:rsidR="00D756D0" w:rsidRPr="00457BC4" w:rsidRDefault="00D756D0" w:rsidP="005B4223">
            <w:pPr>
              <w:ind w:left="681" w:hanging="397"/>
              <w:jc w:val="both"/>
              <w:outlineLvl w:val="3"/>
              <w:rPr>
                <w:rFonts w:eastAsia="Times New Roman" w:cs="Calibri"/>
                <w:sz w:val="19"/>
                <w:szCs w:val="19"/>
              </w:rPr>
            </w:pPr>
            <w:r w:rsidRPr="00457BC4">
              <w:rPr>
                <w:rFonts w:eastAsia="Times New Roman" w:cs="Calibri"/>
                <w:b/>
                <w:sz w:val="19"/>
                <w:szCs w:val="19"/>
              </w:rPr>
              <w:lastRenderedPageBreak/>
              <w:t>3.4</w:t>
            </w:r>
            <w:r w:rsidRPr="00457BC4">
              <w:rPr>
                <w:rFonts w:eastAsia="Times New Roman" w:cs="Calibri"/>
                <w:sz w:val="19"/>
                <w:szCs w:val="19"/>
              </w:rPr>
              <w:tab/>
              <w:t>Integrar las ideas nuevas dentro de contextos e ideas ya conocidas o familiares.</w:t>
            </w:r>
          </w:p>
          <w:p w14:paraId="3DD2F08E" w14:textId="77777777" w:rsidR="00D756D0" w:rsidRPr="00457BC4" w:rsidRDefault="00D756D0" w:rsidP="005B4223">
            <w:pPr>
              <w:ind w:left="681" w:hanging="397"/>
              <w:jc w:val="both"/>
              <w:outlineLvl w:val="3"/>
              <w:rPr>
                <w:b/>
                <w:sz w:val="19"/>
                <w:szCs w:val="19"/>
              </w:rPr>
            </w:pPr>
            <w:r w:rsidRPr="00457BC4">
              <w:rPr>
                <w:rFonts w:eastAsia="Times New Roman" w:cs="Calibri"/>
                <w:b/>
                <w:sz w:val="19"/>
                <w:szCs w:val="19"/>
              </w:rPr>
              <w:t xml:space="preserve">3.5 </w:t>
            </w:r>
            <w:r w:rsidRPr="00457BC4">
              <w:rPr>
                <w:rFonts w:eastAsia="Times New Roman" w:cs="Calibri"/>
                <w:sz w:val="19"/>
                <w:szCs w:val="19"/>
              </w:rPr>
              <w:t>Crear situaciones en las que haya que revisar las ideas principales y los vínculos entre las ideas.</w:t>
            </w:r>
          </w:p>
        </w:tc>
        <w:tc>
          <w:tcPr>
            <w:tcW w:w="2977" w:type="dxa"/>
            <w:vAlign w:val="center"/>
          </w:tcPr>
          <w:p w14:paraId="60633BC5" w14:textId="77777777" w:rsidR="00D756D0" w:rsidRPr="00457BC4" w:rsidRDefault="00D756D0" w:rsidP="005B4223">
            <w:pPr>
              <w:ind w:left="284" w:hanging="284"/>
              <w:jc w:val="both"/>
              <w:outlineLvl w:val="2"/>
              <w:rPr>
                <w:rFonts w:eastAsia="Times New Roman" w:cs="Calibri"/>
                <w:sz w:val="19"/>
                <w:szCs w:val="19"/>
              </w:rPr>
            </w:pPr>
            <w:r w:rsidRPr="00457BC4">
              <w:rPr>
                <w:rFonts w:eastAsia="Cambria" w:cs="Calibri"/>
                <w:b/>
                <w:bCs/>
                <w:color w:val="000000"/>
                <w:sz w:val="19"/>
                <w:szCs w:val="19"/>
              </w:rPr>
              <w:lastRenderedPageBreak/>
              <w:t>4.</w:t>
            </w:r>
            <w:r w:rsidRPr="00457BC4">
              <w:rPr>
                <w:rFonts w:eastAsia="Cambria" w:cs="Calibri"/>
                <w:b/>
                <w:bCs/>
                <w:color w:val="000000"/>
                <w:sz w:val="19"/>
                <w:szCs w:val="19"/>
              </w:rPr>
              <w:tab/>
            </w:r>
            <w:r w:rsidRPr="00457BC4">
              <w:rPr>
                <w:rFonts w:eastAsia="Cambria" w:cs="Calibri"/>
                <w:color w:val="000000"/>
                <w:sz w:val="19"/>
                <w:szCs w:val="19"/>
              </w:rPr>
              <w:t>Proporcionar opciones para la interacción física.</w:t>
            </w:r>
          </w:p>
          <w:p w14:paraId="59F8D9A5" w14:textId="77777777" w:rsidR="00D756D0" w:rsidRPr="00457BC4" w:rsidRDefault="00D756D0" w:rsidP="005B4223">
            <w:pPr>
              <w:ind w:left="681" w:hanging="397"/>
              <w:jc w:val="both"/>
              <w:outlineLvl w:val="3"/>
              <w:rPr>
                <w:rFonts w:eastAsia="Times New Roman" w:cs="Calibri"/>
                <w:sz w:val="19"/>
                <w:szCs w:val="19"/>
              </w:rPr>
            </w:pPr>
            <w:r w:rsidRPr="00457BC4">
              <w:rPr>
                <w:rFonts w:eastAsia="Times New Roman" w:cs="Calibri"/>
                <w:b/>
                <w:sz w:val="19"/>
                <w:szCs w:val="19"/>
              </w:rPr>
              <w:t>4.1</w:t>
            </w:r>
            <w:r w:rsidRPr="00457BC4">
              <w:rPr>
                <w:rFonts w:eastAsia="Times New Roman" w:cs="Calibri"/>
                <w:sz w:val="19"/>
                <w:szCs w:val="19"/>
              </w:rPr>
              <w:tab/>
              <w:t>Variar los métodos para la respuesta y la navegación.</w:t>
            </w:r>
          </w:p>
          <w:p w14:paraId="3AC26A0E" w14:textId="77777777" w:rsidR="00D756D0" w:rsidRPr="00457BC4" w:rsidRDefault="00D756D0" w:rsidP="005B4223">
            <w:pPr>
              <w:ind w:left="681" w:hanging="397"/>
              <w:jc w:val="both"/>
              <w:outlineLvl w:val="3"/>
              <w:rPr>
                <w:rFonts w:eastAsia="Times New Roman" w:cs="Calibri"/>
                <w:sz w:val="19"/>
                <w:szCs w:val="19"/>
              </w:rPr>
            </w:pPr>
            <w:r w:rsidRPr="00457BC4">
              <w:rPr>
                <w:rFonts w:eastAsia="Times New Roman" w:cs="Calibri"/>
                <w:b/>
                <w:sz w:val="19"/>
                <w:szCs w:val="19"/>
              </w:rPr>
              <w:t>4.2</w:t>
            </w:r>
            <w:r w:rsidRPr="00457BC4">
              <w:rPr>
                <w:rFonts w:eastAsia="Times New Roman" w:cs="Calibri"/>
                <w:sz w:val="19"/>
                <w:szCs w:val="19"/>
              </w:rPr>
              <w:tab/>
            </w:r>
            <w:r w:rsidRPr="00457BC4">
              <w:rPr>
                <w:rFonts w:eastAsia="Times New Roman" w:cs="Calibri"/>
                <w:bCs/>
                <w:sz w:val="19"/>
                <w:szCs w:val="19"/>
              </w:rPr>
              <w:t>Optimizar</w:t>
            </w:r>
            <w:r w:rsidRPr="00457BC4">
              <w:rPr>
                <w:rFonts w:eastAsia="Times New Roman" w:cs="Calibri"/>
                <w:sz w:val="19"/>
                <w:szCs w:val="19"/>
              </w:rPr>
              <w:t xml:space="preserve"> el acceso a las herramientas y los productos y tecnologías de apoyo.</w:t>
            </w:r>
          </w:p>
          <w:p w14:paraId="4F6B7021" w14:textId="77777777" w:rsidR="00D756D0" w:rsidRPr="00457BC4" w:rsidRDefault="00D756D0" w:rsidP="005B4223">
            <w:pPr>
              <w:ind w:left="284" w:hanging="284"/>
              <w:jc w:val="both"/>
              <w:outlineLvl w:val="2"/>
              <w:rPr>
                <w:rFonts w:eastAsia="Times New Roman" w:cs="Calibri"/>
                <w:b/>
                <w:sz w:val="19"/>
                <w:szCs w:val="19"/>
              </w:rPr>
            </w:pPr>
            <w:r w:rsidRPr="00457BC4">
              <w:rPr>
                <w:rFonts w:eastAsia="Cambria" w:cs="Calibri"/>
                <w:b/>
                <w:bCs/>
                <w:sz w:val="19"/>
                <w:szCs w:val="19"/>
              </w:rPr>
              <w:t>5.</w:t>
            </w:r>
            <w:r w:rsidRPr="00457BC4">
              <w:rPr>
                <w:rFonts w:eastAsia="Cambria" w:cs="Calibri"/>
                <w:b/>
                <w:bCs/>
                <w:sz w:val="19"/>
                <w:szCs w:val="19"/>
              </w:rPr>
              <w:tab/>
            </w:r>
            <w:r w:rsidRPr="00457BC4">
              <w:rPr>
                <w:rFonts w:eastAsia="Cambria" w:cs="Calibri"/>
                <w:sz w:val="19"/>
                <w:szCs w:val="19"/>
              </w:rPr>
              <w:t>Proporcionar opciones para la expresión y la comunicación.</w:t>
            </w:r>
          </w:p>
          <w:p w14:paraId="67B9820B" w14:textId="77777777" w:rsidR="00D756D0" w:rsidRPr="00457BC4" w:rsidRDefault="00D756D0" w:rsidP="005B4223">
            <w:pPr>
              <w:ind w:left="681" w:hanging="397"/>
              <w:jc w:val="both"/>
              <w:outlineLvl w:val="3"/>
              <w:rPr>
                <w:rFonts w:eastAsia="Times New Roman" w:cs="Calibri"/>
                <w:sz w:val="19"/>
                <w:szCs w:val="19"/>
              </w:rPr>
            </w:pPr>
            <w:r w:rsidRPr="00457BC4">
              <w:rPr>
                <w:rFonts w:eastAsia="Times New Roman" w:cs="Calibri"/>
                <w:b/>
                <w:sz w:val="19"/>
                <w:szCs w:val="19"/>
              </w:rPr>
              <w:t>5.1</w:t>
            </w:r>
            <w:r w:rsidRPr="00457BC4">
              <w:rPr>
                <w:rFonts w:eastAsia="Times New Roman" w:cs="Calibri"/>
                <w:sz w:val="19"/>
                <w:szCs w:val="19"/>
              </w:rPr>
              <w:tab/>
              <w:t>Usar múltiples medios de comunicación.</w:t>
            </w:r>
          </w:p>
          <w:p w14:paraId="52BEDAF4" w14:textId="77777777" w:rsidR="00D756D0" w:rsidRPr="00457BC4" w:rsidRDefault="00D756D0" w:rsidP="005B4223">
            <w:pPr>
              <w:ind w:left="681" w:hanging="397"/>
              <w:jc w:val="both"/>
              <w:outlineLvl w:val="3"/>
              <w:rPr>
                <w:rFonts w:eastAsia="Times New Roman" w:cs="Calibri"/>
                <w:sz w:val="19"/>
                <w:szCs w:val="19"/>
              </w:rPr>
            </w:pPr>
            <w:r w:rsidRPr="00457BC4">
              <w:rPr>
                <w:rFonts w:eastAsia="Times New Roman" w:cs="Calibri"/>
                <w:b/>
                <w:sz w:val="19"/>
                <w:szCs w:val="19"/>
              </w:rPr>
              <w:t>5.2</w:t>
            </w:r>
            <w:r w:rsidRPr="00457BC4">
              <w:rPr>
                <w:rFonts w:eastAsia="Times New Roman" w:cs="Calibri"/>
                <w:sz w:val="19"/>
                <w:szCs w:val="19"/>
              </w:rPr>
              <w:tab/>
              <w:t>Usar múltiples herramientas para la construcción y la composición.</w:t>
            </w:r>
          </w:p>
          <w:p w14:paraId="7EE29F40" w14:textId="77777777" w:rsidR="00D756D0" w:rsidRPr="00457BC4" w:rsidRDefault="00D756D0" w:rsidP="005B4223">
            <w:pPr>
              <w:ind w:left="681" w:hanging="397"/>
              <w:jc w:val="both"/>
              <w:outlineLvl w:val="3"/>
              <w:rPr>
                <w:rFonts w:eastAsia="Times New Roman" w:cs="Calibri"/>
                <w:sz w:val="19"/>
                <w:szCs w:val="19"/>
              </w:rPr>
            </w:pPr>
            <w:r w:rsidRPr="00457BC4">
              <w:rPr>
                <w:rFonts w:eastAsia="Times New Roman" w:cs="Calibri"/>
                <w:b/>
                <w:sz w:val="19"/>
                <w:szCs w:val="19"/>
              </w:rPr>
              <w:t>5.3</w:t>
            </w:r>
            <w:r w:rsidRPr="00457BC4">
              <w:rPr>
                <w:rFonts w:eastAsia="Times New Roman" w:cs="Calibri"/>
                <w:sz w:val="19"/>
                <w:szCs w:val="19"/>
              </w:rPr>
              <w:tab/>
              <w:t>Definir competencias con niveles de apoyo graduados para la práctica y la ejecución.</w:t>
            </w:r>
          </w:p>
          <w:p w14:paraId="57044792" w14:textId="77777777" w:rsidR="00D756D0" w:rsidRPr="00457BC4" w:rsidRDefault="00D756D0" w:rsidP="005B4223">
            <w:pPr>
              <w:ind w:left="284" w:hanging="284"/>
              <w:jc w:val="both"/>
              <w:outlineLvl w:val="2"/>
              <w:rPr>
                <w:rFonts w:eastAsia="Times New Roman" w:cs="Calibri"/>
                <w:b/>
                <w:sz w:val="19"/>
                <w:szCs w:val="19"/>
              </w:rPr>
            </w:pPr>
            <w:r w:rsidRPr="00457BC4">
              <w:rPr>
                <w:rFonts w:eastAsia="Cambria" w:cs="Calibri"/>
                <w:b/>
                <w:bCs/>
                <w:sz w:val="19"/>
                <w:szCs w:val="19"/>
              </w:rPr>
              <w:t>6.</w:t>
            </w:r>
            <w:r w:rsidRPr="00457BC4">
              <w:rPr>
                <w:rFonts w:eastAsia="Cambria" w:cs="Calibri"/>
                <w:b/>
                <w:bCs/>
                <w:sz w:val="19"/>
                <w:szCs w:val="19"/>
              </w:rPr>
              <w:tab/>
            </w:r>
            <w:r w:rsidRPr="00457BC4">
              <w:rPr>
                <w:rFonts w:eastAsia="Cambria" w:cs="Calibri"/>
                <w:sz w:val="19"/>
                <w:szCs w:val="19"/>
              </w:rPr>
              <w:t>Proporcionar opciones para las funciones ejecutivas.</w:t>
            </w:r>
          </w:p>
          <w:p w14:paraId="5A3A867A" w14:textId="77777777" w:rsidR="00D756D0" w:rsidRPr="00457BC4" w:rsidRDefault="00D756D0" w:rsidP="005B4223">
            <w:pPr>
              <w:ind w:left="681" w:hanging="397"/>
              <w:jc w:val="both"/>
              <w:outlineLvl w:val="3"/>
              <w:rPr>
                <w:rFonts w:eastAsia="Times New Roman" w:cs="Calibri"/>
                <w:sz w:val="19"/>
                <w:szCs w:val="19"/>
              </w:rPr>
            </w:pPr>
            <w:r w:rsidRPr="00457BC4">
              <w:rPr>
                <w:rFonts w:eastAsia="Times New Roman" w:cs="Calibri"/>
                <w:b/>
                <w:sz w:val="19"/>
                <w:szCs w:val="19"/>
              </w:rPr>
              <w:t>6.1</w:t>
            </w:r>
            <w:r w:rsidRPr="00457BC4">
              <w:rPr>
                <w:rFonts w:eastAsia="Times New Roman" w:cs="Calibri"/>
                <w:sz w:val="19"/>
                <w:szCs w:val="19"/>
              </w:rPr>
              <w:tab/>
              <w:t>Guiar el establecimiento adecuado de metas.</w:t>
            </w:r>
          </w:p>
          <w:p w14:paraId="1245D961" w14:textId="77777777" w:rsidR="00D756D0" w:rsidRPr="00457BC4" w:rsidRDefault="00D756D0" w:rsidP="005B4223">
            <w:pPr>
              <w:ind w:left="681" w:hanging="397"/>
              <w:jc w:val="both"/>
              <w:outlineLvl w:val="3"/>
              <w:rPr>
                <w:rFonts w:eastAsia="Times New Roman" w:cs="Calibri"/>
                <w:sz w:val="19"/>
                <w:szCs w:val="19"/>
              </w:rPr>
            </w:pPr>
            <w:r w:rsidRPr="00457BC4">
              <w:rPr>
                <w:rFonts w:eastAsia="Times New Roman" w:cs="Calibri"/>
                <w:b/>
                <w:sz w:val="19"/>
                <w:szCs w:val="19"/>
              </w:rPr>
              <w:t>6.2</w:t>
            </w:r>
            <w:r w:rsidRPr="00457BC4">
              <w:rPr>
                <w:rFonts w:eastAsia="Times New Roman" w:cs="Calibri"/>
                <w:sz w:val="19"/>
                <w:szCs w:val="19"/>
              </w:rPr>
              <w:tab/>
              <w:t>Apoyar la planificación y el desarrollo de estrategias.</w:t>
            </w:r>
          </w:p>
          <w:p w14:paraId="1CB116A9" w14:textId="77777777" w:rsidR="00D756D0" w:rsidRPr="00457BC4" w:rsidRDefault="00D756D0" w:rsidP="005B4223">
            <w:pPr>
              <w:ind w:left="681" w:hanging="397"/>
              <w:jc w:val="both"/>
              <w:outlineLvl w:val="3"/>
              <w:rPr>
                <w:rFonts w:eastAsia="Times New Roman" w:cs="Calibri"/>
                <w:sz w:val="19"/>
                <w:szCs w:val="19"/>
              </w:rPr>
            </w:pPr>
            <w:r w:rsidRPr="00457BC4">
              <w:rPr>
                <w:rFonts w:eastAsia="Times New Roman" w:cs="Calibri"/>
                <w:b/>
                <w:sz w:val="19"/>
                <w:szCs w:val="19"/>
              </w:rPr>
              <w:lastRenderedPageBreak/>
              <w:t>6.3</w:t>
            </w:r>
            <w:r w:rsidRPr="00457BC4">
              <w:rPr>
                <w:rFonts w:eastAsia="Times New Roman" w:cs="Calibri"/>
                <w:sz w:val="19"/>
                <w:szCs w:val="19"/>
              </w:rPr>
              <w:tab/>
              <w:t>Facilitar la gestión de información y de recursos.</w:t>
            </w:r>
          </w:p>
          <w:p w14:paraId="50BF229E" w14:textId="77777777" w:rsidR="00D756D0" w:rsidRPr="00457BC4" w:rsidRDefault="00D756D0" w:rsidP="005B4223">
            <w:pPr>
              <w:ind w:left="681" w:hanging="397"/>
              <w:jc w:val="both"/>
              <w:outlineLvl w:val="3"/>
              <w:rPr>
                <w:b/>
                <w:sz w:val="19"/>
                <w:szCs w:val="19"/>
              </w:rPr>
            </w:pPr>
            <w:r w:rsidRPr="00457BC4">
              <w:rPr>
                <w:rFonts w:eastAsia="Times New Roman" w:cs="Calibri"/>
                <w:b/>
                <w:sz w:val="19"/>
                <w:szCs w:val="19"/>
              </w:rPr>
              <w:t>6.4</w:t>
            </w:r>
            <w:r w:rsidRPr="00457BC4">
              <w:rPr>
                <w:rFonts w:eastAsia="Times New Roman" w:cs="Calibri"/>
                <w:sz w:val="19"/>
                <w:szCs w:val="19"/>
              </w:rPr>
              <w:tab/>
              <w:t>Aumentar la capacidad para hacer un seguimiento de los avances.</w:t>
            </w:r>
          </w:p>
        </w:tc>
        <w:tc>
          <w:tcPr>
            <w:tcW w:w="2835" w:type="dxa"/>
            <w:vAlign w:val="center"/>
          </w:tcPr>
          <w:p w14:paraId="4F9FDD57" w14:textId="77777777" w:rsidR="00D756D0" w:rsidRPr="00457BC4" w:rsidRDefault="00D756D0" w:rsidP="005B4223">
            <w:pPr>
              <w:ind w:left="284" w:hanging="284"/>
              <w:outlineLvl w:val="2"/>
              <w:rPr>
                <w:rFonts w:eastAsia="Times New Roman" w:cs="Calibri"/>
                <w:sz w:val="18"/>
                <w:szCs w:val="18"/>
              </w:rPr>
            </w:pPr>
            <w:r w:rsidRPr="00457BC4">
              <w:rPr>
                <w:rFonts w:eastAsia="Cambria" w:cs="Calibri"/>
                <w:b/>
                <w:bCs/>
                <w:color w:val="000000"/>
                <w:sz w:val="18"/>
                <w:szCs w:val="18"/>
              </w:rPr>
              <w:lastRenderedPageBreak/>
              <w:t>7.</w:t>
            </w:r>
            <w:r w:rsidRPr="00457BC4">
              <w:rPr>
                <w:rFonts w:eastAsia="Cambria" w:cs="Calibri"/>
                <w:b/>
                <w:bCs/>
                <w:color w:val="000000"/>
                <w:sz w:val="18"/>
                <w:szCs w:val="18"/>
              </w:rPr>
              <w:tab/>
            </w:r>
            <w:r w:rsidRPr="00457BC4">
              <w:rPr>
                <w:rFonts w:eastAsia="Cambria" w:cs="Calibri"/>
                <w:sz w:val="18"/>
                <w:szCs w:val="18"/>
              </w:rPr>
              <w:t>Proporcionar opciones para captar el interés.</w:t>
            </w:r>
          </w:p>
          <w:p w14:paraId="42FB398F" w14:textId="77777777" w:rsidR="00D756D0" w:rsidRPr="00457BC4" w:rsidRDefault="00D756D0" w:rsidP="005B4223">
            <w:pPr>
              <w:ind w:left="681" w:hanging="397"/>
              <w:outlineLvl w:val="3"/>
              <w:rPr>
                <w:rFonts w:eastAsia="Times New Roman" w:cs="Calibri"/>
                <w:sz w:val="18"/>
                <w:szCs w:val="18"/>
              </w:rPr>
            </w:pPr>
            <w:r w:rsidRPr="00457BC4">
              <w:rPr>
                <w:rFonts w:eastAsia="Times New Roman" w:cs="Calibri"/>
                <w:b/>
                <w:sz w:val="18"/>
                <w:szCs w:val="18"/>
              </w:rPr>
              <w:t>7.1</w:t>
            </w:r>
            <w:r w:rsidRPr="00457BC4">
              <w:rPr>
                <w:rFonts w:eastAsia="Times New Roman" w:cs="Calibri"/>
                <w:sz w:val="18"/>
                <w:szCs w:val="18"/>
              </w:rPr>
              <w:tab/>
              <w:t>Optimizar la elección individual y la autonomía.</w:t>
            </w:r>
          </w:p>
          <w:p w14:paraId="3ADBEC74" w14:textId="77777777" w:rsidR="00D756D0" w:rsidRPr="00457BC4" w:rsidRDefault="00D756D0" w:rsidP="005B4223">
            <w:pPr>
              <w:ind w:left="681" w:hanging="397"/>
              <w:outlineLvl w:val="3"/>
              <w:rPr>
                <w:rFonts w:eastAsia="Times New Roman" w:cs="Calibri"/>
                <w:sz w:val="18"/>
                <w:szCs w:val="18"/>
              </w:rPr>
            </w:pPr>
            <w:r w:rsidRPr="00457BC4">
              <w:rPr>
                <w:rFonts w:eastAsia="Times New Roman" w:cs="Calibri"/>
                <w:b/>
                <w:sz w:val="18"/>
                <w:szCs w:val="18"/>
              </w:rPr>
              <w:t>7.2</w:t>
            </w:r>
            <w:r w:rsidRPr="00457BC4">
              <w:rPr>
                <w:rFonts w:eastAsia="Times New Roman" w:cs="Calibri"/>
                <w:sz w:val="18"/>
                <w:szCs w:val="18"/>
              </w:rPr>
              <w:tab/>
              <w:t>Optimizar la relevancia, el valor y la autenticidad.</w:t>
            </w:r>
          </w:p>
          <w:p w14:paraId="220AFF40" w14:textId="77777777" w:rsidR="00D756D0" w:rsidRPr="00457BC4" w:rsidRDefault="00D756D0" w:rsidP="005B4223">
            <w:pPr>
              <w:ind w:left="681" w:hanging="397"/>
              <w:outlineLvl w:val="3"/>
              <w:rPr>
                <w:rFonts w:eastAsia="Times New Roman" w:cs="Calibri"/>
                <w:b/>
                <w:sz w:val="18"/>
                <w:szCs w:val="18"/>
              </w:rPr>
            </w:pPr>
            <w:r w:rsidRPr="00457BC4">
              <w:rPr>
                <w:rFonts w:eastAsia="Times New Roman" w:cs="Calibri"/>
                <w:b/>
                <w:sz w:val="18"/>
                <w:szCs w:val="18"/>
              </w:rPr>
              <w:t>7.3</w:t>
            </w:r>
            <w:r w:rsidRPr="00457BC4">
              <w:rPr>
                <w:rFonts w:eastAsia="Times New Roman" w:cs="Calibri"/>
                <w:b/>
                <w:sz w:val="18"/>
                <w:szCs w:val="18"/>
              </w:rPr>
              <w:tab/>
            </w:r>
            <w:r w:rsidRPr="00457BC4">
              <w:rPr>
                <w:rFonts w:eastAsia="Times New Roman" w:cs="Calibri"/>
                <w:sz w:val="18"/>
                <w:szCs w:val="18"/>
              </w:rPr>
              <w:t>Minimizar la sensación de inseguridad y las distracciones.</w:t>
            </w:r>
          </w:p>
          <w:p w14:paraId="1AEEFD50" w14:textId="77777777" w:rsidR="00D756D0" w:rsidRPr="00457BC4" w:rsidRDefault="00D756D0" w:rsidP="005B4223">
            <w:pPr>
              <w:ind w:left="284" w:hanging="284"/>
              <w:outlineLvl w:val="2"/>
              <w:rPr>
                <w:rFonts w:eastAsia="Times New Roman" w:cs="Calibri"/>
                <w:b/>
                <w:sz w:val="18"/>
                <w:szCs w:val="18"/>
              </w:rPr>
            </w:pPr>
            <w:r w:rsidRPr="00457BC4">
              <w:rPr>
                <w:rFonts w:eastAsia="Cambria" w:cs="Calibri"/>
                <w:b/>
                <w:bCs/>
                <w:sz w:val="18"/>
                <w:szCs w:val="18"/>
              </w:rPr>
              <w:t>8.</w:t>
            </w:r>
            <w:r w:rsidRPr="00457BC4">
              <w:rPr>
                <w:rFonts w:eastAsia="Cambria" w:cs="Calibri"/>
                <w:b/>
                <w:bCs/>
                <w:sz w:val="18"/>
                <w:szCs w:val="18"/>
              </w:rPr>
              <w:tab/>
            </w:r>
            <w:r w:rsidRPr="00457BC4">
              <w:rPr>
                <w:rFonts w:eastAsia="Cambria" w:cs="Calibri"/>
                <w:sz w:val="18"/>
                <w:szCs w:val="18"/>
              </w:rPr>
              <w:t>Proporcionar opciones para mantener el esfuerzo y la persistencia.</w:t>
            </w:r>
          </w:p>
          <w:p w14:paraId="5D78AF57" w14:textId="77777777" w:rsidR="00D756D0" w:rsidRPr="00457BC4" w:rsidRDefault="00D756D0" w:rsidP="005B4223">
            <w:pPr>
              <w:ind w:left="681" w:hanging="397"/>
              <w:outlineLvl w:val="3"/>
              <w:rPr>
                <w:rFonts w:eastAsia="Times New Roman" w:cs="Calibri"/>
                <w:sz w:val="18"/>
                <w:szCs w:val="18"/>
              </w:rPr>
            </w:pPr>
            <w:r w:rsidRPr="00457BC4">
              <w:rPr>
                <w:rFonts w:eastAsia="Times New Roman" w:cs="Calibri"/>
                <w:b/>
                <w:sz w:val="18"/>
                <w:szCs w:val="18"/>
              </w:rPr>
              <w:t>8.1</w:t>
            </w:r>
            <w:r w:rsidRPr="00457BC4">
              <w:rPr>
                <w:rFonts w:eastAsia="Times New Roman" w:cs="Calibri"/>
                <w:sz w:val="18"/>
                <w:szCs w:val="18"/>
              </w:rPr>
              <w:tab/>
              <w:t>Resaltar la relevancia de metas y objetivos.</w:t>
            </w:r>
          </w:p>
          <w:p w14:paraId="79EB8F2B" w14:textId="77777777" w:rsidR="00D756D0" w:rsidRPr="00457BC4" w:rsidRDefault="00D756D0" w:rsidP="005B4223">
            <w:pPr>
              <w:ind w:left="681" w:hanging="397"/>
              <w:outlineLvl w:val="3"/>
              <w:rPr>
                <w:rFonts w:eastAsia="Times New Roman" w:cs="Calibri"/>
                <w:sz w:val="18"/>
                <w:szCs w:val="18"/>
              </w:rPr>
            </w:pPr>
            <w:r w:rsidRPr="00457BC4">
              <w:rPr>
                <w:rFonts w:eastAsia="Times New Roman" w:cs="Calibri"/>
                <w:b/>
                <w:sz w:val="18"/>
                <w:szCs w:val="18"/>
              </w:rPr>
              <w:t>8.2</w:t>
            </w:r>
            <w:r w:rsidRPr="00457BC4">
              <w:rPr>
                <w:rFonts w:eastAsia="Times New Roman" w:cs="Calibri"/>
                <w:sz w:val="18"/>
                <w:szCs w:val="18"/>
              </w:rPr>
              <w:tab/>
              <w:t>Variar las exigencias y los recursos para optimizar los desafíos.</w:t>
            </w:r>
          </w:p>
          <w:p w14:paraId="5CE05A68" w14:textId="77777777" w:rsidR="00D756D0" w:rsidRPr="00457BC4" w:rsidRDefault="00D756D0" w:rsidP="005B4223">
            <w:pPr>
              <w:ind w:left="681" w:hanging="397"/>
              <w:outlineLvl w:val="3"/>
              <w:rPr>
                <w:rFonts w:eastAsia="Times New Roman" w:cs="Calibri"/>
                <w:sz w:val="18"/>
                <w:szCs w:val="18"/>
              </w:rPr>
            </w:pPr>
            <w:r w:rsidRPr="00457BC4">
              <w:rPr>
                <w:rFonts w:eastAsia="Times New Roman" w:cs="Calibri"/>
                <w:b/>
                <w:sz w:val="18"/>
                <w:szCs w:val="18"/>
              </w:rPr>
              <w:t>8.3</w:t>
            </w:r>
            <w:r w:rsidRPr="00457BC4">
              <w:rPr>
                <w:rFonts w:eastAsia="Times New Roman" w:cs="Calibri"/>
                <w:sz w:val="18"/>
                <w:szCs w:val="18"/>
              </w:rPr>
              <w:tab/>
              <w:t>Fomentar la colaboración y la comunidad.</w:t>
            </w:r>
          </w:p>
          <w:p w14:paraId="25F9364D" w14:textId="77777777" w:rsidR="00D756D0" w:rsidRPr="00457BC4" w:rsidRDefault="00D756D0" w:rsidP="005B4223">
            <w:pPr>
              <w:ind w:left="681" w:hanging="397"/>
              <w:outlineLvl w:val="3"/>
              <w:rPr>
                <w:rFonts w:eastAsia="Times New Roman" w:cs="Calibri"/>
                <w:b/>
                <w:sz w:val="18"/>
                <w:szCs w:val="18"/>
              </w:rPr>
            </w:pPr>
            <w:r w:rsidRPr="00457BC4">
              <w:rPr>
                <w:rFonts w:eastAsia="Times New Roman" w:cs="Calibri"/>
                <w:b/>
                <w:sz w:val="18"/>
                <w:szCs w:val="18"/>
              </w:rPr>
              <w:t>8.4</w:t>
            </w:r>
            <w:r w:rsidRPr="00457BC4">
              <w:rPr>
                <w:rFonts w:eastAsia="Times New Roman" w:cs="Calibri"/>
                <w:b/>
                <w:sz w:val="18"/>
                <w:szCs w:val="18"/>
              </w:rPr>
              <w:tab/>
            </w:r>
            <w:r w:rsidRPr="00457BC4">
              <w:rPr>
                <w:rFonts w:eastAsia="Times New Roman" w:cs="Calibri"/>
                <w:sz w:val="18"/>
                <w:szCs w:val="18"/>
              </w:rPr>
              <w:t xml:space="preserve">Utilizar el </w:t>
            </w:r>
            <w:proofErr w:type="spellStart"/>
            <w:r w:rsidRPr="00457BC4">
              <w:rPr>
                <w:rFonts w:eastAsia="Times New Roman" w:cs="Calibri"/>
                <w:sz w:val="18"/>
                <w:szCs w:val="18"/>
              </w:rPr>
              <w:t>feedback</w:t>
            </w:r>
            <w:proofErr w:type="spellEnd"/>
            <w:r w:rsidRPr="00457BC4">
              <w:rPr>
                <w:rFonts w:eastAsia="Times New Roman" w:cs="Calibri"/>
                <w:sz w:val="18"/>
                <w:szCs w:val="18"/>
              </w:rPr>
              <w:t xml:space="preserve"> orientado hacia la maestría en una tarea.</w:t>
            </w:r>
          </w:p>
          <w:p w14:paraId="64A4FEBD" w14:textId="77777777" w:rsidR="00D756D0" w:rsidRPr="00457BC4" w:rsidRDefault="00D756D0" w:rsidP="005B4223">
            <w:pPr>
              <w:ind w:left="284" w:hanging="284"/>
              <w:outlineLvl w:val="2"/>
              <w:rPr>
                <w:rFonts w:eastAsia="Times New Roman" w:cs="Calibri"/>
                <w:b/>
                <w:sz w:val="18"/>
                <w:szCs w:val="18"/>
              </w:rPr>
            </w:pPr>
            <w:r w:rsidRPr="00457BC4">
              <w:rPr>
                <w:rFonts w:eastAsia="Cambria" w:cs="Calibri"/>
                <w:b/>
                <w:bCs/>
                <w:sz w:val="18"/>
                <w:szCs w:val="18"/>
              </w:rPr>
              <w:t>9.</w:t>
            </w:r>
            <w:r w:rsidRPr="00457BC4">
              <w:rPr>
                <w:rFonts w:eastAsia="Cambria" w:cs="Calibri"/>
                <w:b/>
                <w:bCs/>
                <w:sz w:val="18"/>
                <w:szCs w:val="18"/>
              </w:rPr>
              <w:tab/>
            </w:r>
            <w:r w:rsidRPr="00457BC4">
              <w:rPr>
                <w:rFonts w:eastAsia="Cambria" w:cs="Calibri"/>
                <w:sz w:val="18"/>
                <w:szCs w:val="18"/>
              </w:rPr>
              <w:t>Proporcionar opciones para la autorregulación.</w:t>
            </w:r>
          </w:p>
          <w:p w14:paraId="28CD7F8A" w14:textId="77777777" w:rsidR="00D756D0" w:rsidRPr="00457BC4" w:rsidRDefault="00D756D0" w:rsidP="005B4223">
            <w:pPr>
              <w:ind w:left="681" w:hanging="397"/>
              <w:outlineLvl w:val="3"/>
              <w:rPr>
                <w:rFonts w:eastAsia="Times New Roman" w:cs="Calibri"/>
                <w:sz w:val="18"/>
                <w:szCs w:val="18"/>
              </w:rPr>
            </w:pPr>
            <w:r w:rsidRPr="00457BC4">
              <w:rPr>
                <w:rFonts w:eastAsia="Times New Roman" w:cs="Calibri"/>
                <w:b/>
                <w:sz w:val="18"/>
                <w:szCs w:val="18"/>
              </w:rPr>
              <w:t>9.1</w:t>
            </w:r>
            <w:r w:rsidRPr="00457BC4">
              <w:rPr>
                <w:rFonts w:eastAsia="Times New Roman" w:cs="Calibri"/>
                <w:sz w:val="18"/>
                <w:szCs w:val="18"/>
              </w:rPr>
              <w:tab/>
              <w:t>Promover expectativas y creencias que optimicen la motivación.</w:t>
            </w:r>
          </w:p>
          <w:p w14:paraId="6EA293AB" w14:textId="77777777" w:rsidR="00D756D0" w:rsidRPr="00457BC4" w:rsidRDefault="00D756D0" w:rsidP="005B4223">
            <w:pPr>
              <w:ind w:left="681" w:hanging="397"/>
              <w:outlineLvl w:val="3"/>
              <w:rPr>
                <w:rFonts w:eastAsia="Times New Roman" w:cs="Calibri"/>
                <w:sz w:val="18"/>
                <w:szCs w:val="18"/>
              </w:rPr>
            </w:pPr>
            <w:r w:rsidRPr="00457BC4">
              <w:rPr>
                <w:rFonts w:eastAsia="Times New Roman" w:cs="Calibri"/>
                <w:b/>
                <w:sz w:val="18"/>
                <w:szCs w:val="18"/>
              </w:rPr>
              <w:lastRenderedPageBreak/>
              <w:t>9.2</w:t>
            </w:r>
            <w:r w:rsidRPr="00457BC4">
              <w:rPr>
                <w:rFonts w:eastAsia="Times New Roman" w:cs="Calibri"/>
                <w:sz w:val="18"/>
                <w:szCs w:val="18"/>
              </w:rPr>
              <w:tab/>
              <w:t>Facilitar estrategias y habilidades personales para afrontar los problemas de la vida cotidiana.</w:t>
            </w:r>
          </w:p>
          <w:p w14:paraId="6E07EC59" w14:textId="77777777" w:rsidR="00D756D0" w:rsidRPr="00457BC4" w:rsidRDefault="00D756D0" w:rsidP="005B4223">
            <w:pPr>
              <w:ind w:left="681" w:hanging="397"/>
              <w:outlineLvl w:val="3"/>
              <w:rPr>
                <w:b/>
                <w:sz w:val="18"/>
                <w:szCs w:val="18"/>
              </w:rPr>
            </w:pPr>
            <w:r w:rsidRPr="00457BC4">
              <w:rPr>
                <w:rFonts w:eastAsia="Times New Roman" w:cs="Calibri"/>
                <w:b/>
                <w:sz w:val="18"/>
                <w:szCs w:val="18"/>
              </w:rPr>
              <w:t>9.3</w:t>
            </w:r>
            <w:r w:rsidRPr="00457BC4">
              <w:rPr>
                <w:rFonts w:eastAsia="Times New Roman" w:cs="Calibri"/>
                <w:sz w:val="18"/>
                <w:szCs w:val="18"/>
              </w:rPr>
              <w:tab/>
              <w:t>Desarrollar la autoevaluación y la reflexión.</w:t>
            </w:r>
          </w:p>
        </w:tc>
      </w:tr>
    </w:tbl>
    <w:p w14:paraId="2A758B5A" w14:textId="77777777" w:rsidR="00D756D0" w:rsidRPr="00457BC4" w:rsidRDefault="00D756D0" w:rsidP="00D756D0">
      <w:pPr>
        <w:pStyle w:val="Prrafodelista"/>
        <w:spacing w:before="120" w:after="60" w:line="240" w:lineRule="auto"/>
        <w:ind w:right="170"/>
        <w:jc w:val="both"/>
        <w:rPr>
          <w:rFonts w:cstheme="minorHAnsi"/>
          <w:bCs/>
          <w:sz w:val="21"/>
          <w:szCs w:val="21"/>
          <w:u w:val="single"/>
        </w:rPr>
      </w:pPr>
    </w:p>
    <w:p w14:paraId="7A6FB8FC" w14:textId="77777777" w:rsidR="00D756D0" w:rsidRPr="00457BC4" w:rsidRDefault="00D756D0" w:rsidP="00D756D0">
      <w:pPr>
        <w:pStyle w:val="Prrafodelista"/>
        <w:numPr>
          <w:ilvl w:val="0"/>
          <w:numId w:val="28"/>
        </w:numPr>
        <w:spacing w:before="120" w:after="60" w:line="240" w:lineRule="auto"/>
        <w:ind w:right="170"/>
        <w:jc w:val="both"/>
        <w:rPr>
          <w:rFonts w:cstheme="minorHAnsi"/>
          <w:bCs/>
          <w:sz w:val="21"/>
          <w:szCs w:val="21"/>
          <w:u w:val="single"/>
        </w:rPr>
      </w:pPr>
      <w:r w:rsidRPr="00457BC4">
        <w:rPr>
          <w:rFonts w:cstheme="minorHAnsi"/>
          <w:bCs/>
          <w:sz w:val="21"/>
          <w:szCs w:val="21"/>
          <w:u w:val="single"/>
        </w:rPr>
        <w:t>Especificidades sobre la atención a las diferencias individuales:</w:t>
      </w:r>
    </w:p>
    <w:tbl>
      <w:tblPr>
        <w:tblStyle w:val="Tablaconcuadrcula"/>
        <w:tblW w:w="9498" w:type="dxa"/>
        <w:tblInd w:w="108" w:type="dxa"/>
        <w:tblLook w:val="04A0" w:firstRow="1" w:lastRow="0" w:firstColumn="1" w:lastColumn="0" w:noHBand="0" w:noVBand="1"/>
      </w:tblPr>
      <w:tblGrid>
        <w:gridCol w:w="1134"/>
        <w:gridCol w:w="4536"/>
        <w:gridCol w:w="3828"/>
      </w:tblGrid>
      <w:tr w:rsidR="00D756D0" w:rsidRPr="00457BC4" w14:paraId="7311A4D9" w14:textId="77777777" w:rsidTr="005B4223">
        <w:tc>
          <w:tcPr>
            <w:tcW w:w="1134" w:type="dxa"/>
            <w:vAlign w:val="center"/>
          </w:tcPr>
          <w:p w14:paraId="2B188BB7" w14:textId="77777777" w:rsidR="00D756D0" w:rsidRPr="00457BC4" w:rsidRDefault="00D756D0" w:rsidP="005B4223">
            <w:pPr>
              <w:pStyle w:val="Prrafodelista"/>
              <w:spacing w:before="120" w:after="120"/>
              <w:ind w:left="0"/>
              <w:contextualSpacing w:val="0"/>
              <w:jc w:val="center"/>
              <w:rPr>
                <w:rFonts w:cstheme="minorHAnsi"/>
                <w:b/>
                <w:i/>
                <w:iCs/>
                <w:sz w:val="19"/>
                <w:szCs w:val="19"/>
              </w:rPr>
            </w:pPr>
            <w:r w:rsidRPr="00457BC4">
              <w:rPr>
                <w:rFonts w:cstheme="minorHAnsi"/>
                <w:b/>
                <w:i/>
                <w:iCs/>
                <w:sz w:val="19"/>
                <w:szCs w:val="19"/>
              </w:rPr>
              <w:t>Alumnado</w:t>
            </w:r>
          </w:p>
        </w:tc>
        <w:tc>
          <w:tcPr>
            <w:tcW w:w="4536" w:type="dxa"/>
            <w:vAlign w:val="center"/>
          </w:tcPr>
          <w:p w14:paraId="67B4C22C" w14:textId="77777777" w:rsidR="00D756D0" w:rsidRPr="00457BC4" w:rsidRDefault="00D756D0" w:rsidP="005B4223">
            <w:pPr>
              <w:pStyle w:val="Prrafodelista"/>
              <w:spacing w:before="120" w:after="120"/>
              <w:ind w:left="0"/>
              <w:contextualSpacing w:val="0"/>
              <w:jc w:val="center"/>
              <w:rPr>
                <w:rFonts w:cstheme="minorHAnsi"/>
                <w:b/>
                <w:i/>
                <w:iCs/>
                <w:sz w:val="19"/>
                <w:szCs w:val="19"/>
              </w:rPr>
            </w:pPr>
            <w:r w:rsidRPr="00457BC4">
              <w:rPr>
                <w:rFonts w:cstheme="minorHAnsi"/>
                <w:b/>
                <w:i/>
                <w:iCs/>
                <w:sz w:val="19"/>
                <w:szCs w:val="19"/>
              </w:rPr>
              <w:t>Medidas/ Planes</w:t>
            </w:r>
          </w:p>
        </w:tc>
        <w:tc>
          <w:tcPr>
            <w:tcW w:w="3828" w:type="dxa"/>
            <w:vAlign w:val="center"/>
          </w:tcPr>
          <w:p w14:paraId="1C89F1E5" w14:textId="77777777" w:rsidR="00D756D0" w:rsidRPr="00457BC4" w:rsidRDefault="00D756D0" w:rsidP="005B4223">
            <w:pPr>
              <w:pStyle w:val="Prrafodelista"/>
              <w:spacing w:before="120" w:after="120"/>
              <w:ind w:left="0"/>
              <w:contextualSpacing w:val="0"/>
              <w:jc w:val="center"/>
              <w:rPr>
                <w:rFonts w:cstheme="minorHAnsi"/>
                <w:b/>
                <w:i/>
                <w:iCs/>
                <w:sz w:val="19"/>
                <w:szCs w:val="19"/>
              </w:rPr>
            </w:pPr>
            <w:r w:rsidRPr="00457BC4">
              <w:rPr>
                <w:rFonts w:cstheme="minorHAnsi"/>
                <w:b/>
                <w:i/>
                <w:iCs/>
                <w:sz w:val="19"/>
                <w:szCs w:val="19"/>
              </w:rPr>
              <w:t>Observaciones</w:t>
            </w:r>
          </w:p>
        </w:tc>
      </w:tr>
      <w:tr w:rsidR="00750792" w:rsidRPr="00E37D24" w14:paraId="767E3D57" w14:textId="77777777" w:rsidTr="005B4223">
        <w:trPr>
          <w:trHeight w:val="340"/>
        </w:trPr>
        <w:tc>
          <w:tcPr>
            <w:tcW w:w="1134" w:type="dxa"/>
          </w:tcPr>
          <w:p w14:paraId="308403F3" w14:textId="77777777" w:rsidR="00750792" w:rsidRPr="00E37D24" w:rsidRDefault="00750792" w:rsidP="005B4223">
            <w:pPr>
              <w:pStyle w:val="Prrafodelista"/>
              <w:ind w:left="0"/>
              <w:contextualSpacing w:val="0"/>
              <w:jc w:val="center"/>
              <w:rPr>
                <w:sz w:val="19"/>
                <w:szCs w:val="19"/>
              </w:rPr>
            </w:pPr>
            <w:r w:rsidRPr="00E37D24">
              <w:rPr>
                <w:sz w:val="19"/>
                <w:szCs w:val="19"/>
              </w:rPr>
              <w:t>D</w:t>
            </w:r>
          </w:p>
        </w:tc>
        <w:tc>
          <w:tcPr>
            <w:tcW w:w="4536" w:type="dxa"/>
          </w:tcPr>
          <w:p w14:paraId="53984CBB" w14:textId="20DBBAEC" w:rsidR="00750792" w:rsidRPr="00E37D24" w:rsidRDefault="005B4223" w:rsidP="005B4223">
            <w:pPr>
              <w:pStyle w:val="Prrafodelista"/>
              <w:ind w:left="0"/>
              <w:contextualSpacing w:val="0"/>
              <w:jc w:val="both"/>
              <w:rPr>
                <w:sz w:val="19"/>
                <w:szCs w:val="19"/>
              </w:rPr>
            </w:pPr>
            <w:sdt>
              <w:sdtPr>
                <w:rPr>
                  <w:sz w:val="19"/>
                  <w:szCs w:val="19"/>
                </w:rPr>
                <w:alias w:val="Lista"/>
                <w:tag w:val="Lista"/>
                <w:id w:val="-1529179504"/>
                <w:placeholder>
                  <w:docPart w:val="5A7DBE80B1464964B2832BC5E487CE3B"/>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Content>
                <w:r w:rsidR="00750792">
                  <w:rPr>
                    <w:sz w:val="19"/>
                    <w:szCs w:val="19"/>
                  </w:rPr>
                  <w:t>Adaptación Curricular Significativa</w:t>
                </w:r>
              </w:sdtContent>
            </w:sdt>
          </w:p>
          <w:p w14:paraId="14C47867" w14:textId="77777777" w:rsidR="00750792" w:rsidRPr="00E37D24" w:rsidRDefault="00750792" w:rsidP="005B4223">
            <w:pPr>
              <w:pStyle w:val="Prrafodelista"/>
              <w:ind w:left="0"/>
              <w:contextualSpacing w:val="0"/>
              <w:jc w:val="both"/>
              <w:rPr>
                <w:sz w:val="19"/>
                <w:szCs w:val="19"/>
              </w:rPr>
            </w:pPr>
          </w:p>
          <w:p w14:paraId="504BD26C" w14:textId="07D406AF" w:rsidR="00750792" w:rsidRPr="00E37D24" w:rsidRDefault="00750792" w:rsidP="005B4223">
            <w:pPr>
              <w:pStyle w:val="Prrafodelista"/>
              <w:ind w:left="0"/>
              <w:contextualSpacing w:val="0"/>
              <w:jc w:val="both"/>
              <w:rPr>
                <w:sz w:val="19"/>
                <w:szCs w:val="19"/>
              </w:rPr>
            </w:pPr>
          </w:p>
        </w:tc>
        <w:tc>
          <w:tcPr>
            <w:tcW w:w="3828" w:type="dxa"/>
          </w:tcPr>
          <w:p w14:paraId="07D44C42" w14:textId="1BBA0F9F" w:rsidR="00750792" w:rsidRPr="00E37D24" w:rsidRDefault="00750792" w:rsidP="005B4223">
            <w:pPr>
              <w:pStyle w:val="Prrafodelista"/>
              <w:ind w:left="0"/>
              <w:contextualSpacing w:val="0"/>
              <w:jc w:val="both"/>
              <w:rPr>
                <w:sz w:val="19"/>
                <w:szCs w:val="19"/>
              </w:rPr>
            </w:pPr>
            <w:r>
              <w:rPr>
                <w:sz w:val="19"/>
                <w:szCs w:val="19"/>
              </w:rPr>
              <w:t xml:space="preserve">Los alumnos con necesidades especiales que requieran adaptaciones curriculares disfrutarán de la misma para el correcto acceso al </w:t>
            </w:r>
            <w:proofErr w:type="spellStart"/>
            <w:r>
              <w:rPr>
                <w:sz w:val="19"/>
                <w:szCs w:val="19"/>
              </w:rPr>
              <w:t>curriculum</w:t>
            </w:r>
            <w:proofErr w:type="spellEnd"/>
            <w:r w:rsidR="00117F08">
              <w:rPr>
                <w:sz w:val="19"/>
                <w:szCs w:val="19"/>
              </w:rPr>
              <w:t>.</w:t>
            </w:r>
          </w:p>
        </w:tc>
      </w:tr>
    </w:tbl>
    <w:p w14:paraId="43304435" w14:textId="5B8E55C9" w:rsidR="00136977" w:rsidRPr="00457BC4" w:rsidRDefault="00220A3D" w:rsidP="00CA7FCC">
      <w:pPr>
        <w:pStyle w:val="Prrafodelista"/>
        <w:spacing w:before="240" w:after="120" w:line="240" w:lineRule="auto"/>
        <w:ind w:left="0"/>
        <w:contextualSpacing w:val="0"/>
        <w:jc w:val="both"/>
        <w:rPr>
          <w:sz w:val="21"/>
          <w:szCs w:val="21"/>
        </w:rPr>
      </w:pPr>
      <w:r w:rsidRPr="00457BC4">
        <w:rPr>
          <w:b/>
          <w:bCs/>
          <w:sz w:val="21"/>
          <w:szCs w:val="21"/>
        </w:rPr>
        <w:t>k</w:t>
      </w:r>
      <w:r w:rsidR="00E33F63" w:rsidRPr="00457BC4">
        <w:rPr>
          <w:b/>
          <w:bCs/>
          <w:sz w:val="21"/>
          <w:szCs w:val="21"/>
        </w:rPr>
        <w:t xml:space="preserve">) </w:t>
      </w:r>
      <w:r w:rsidR="002B2392" w:rsidRPr="00457BC4">
        <w:rPr>
          <w:b/>
          <w:bCs/>
          <w:sz w:val="21"/>
          <w:szCs w:val="21"/>
        </w:rPr>
        <w:t>E</w:t>
      </w:r>
      <w:r w:rsidR="002B2392" w:rsidRPr="00457BC4">
        <w:rPr>
          <w:b/>
          <w:sz w:val="21"/>
          <w:szCs w:val="21"/>
        </w:rPr>
        <w:t>valuación del proceso de aprendizaje del alumnado</w:t>
      </w:r>
      <w:r w:rsidRPr="00457BC4">
        <w:rPr>
          <w:b/>
          <w:sz w:val="21"/>
          <w:szCs w:val="21"/>
        </w:rPr>
        <w:t xml:space="preserve"> y vinculación de sus elementos.</w:t>
      </w:r>
      <w:r w:rsidR="00CA7FCC" w:rsidRPr="00457BC4">
        <w:rPr>
          <w:b/>
          <w:sz w:val="21"/>
          <w:szCs w:val="21"/>
        </w:rPr>
        <w:t xml:space="preserve"> (</w:t>
      </w:r>
      <w:r w:rsidR="00CA7FCC" w:rsidRPr="00457BC4">
        <w:rPr>
          <w:sz w:val="21"/>
          <w:szCs w:val="21"/>
        </w:rPr>
        <w:t>Pag.5)</w:t>
      </w:r>
    </w:p>
    <w:p w14:paraId="28505843" w14:textId="77777777" w:rsidR="00177B8C" w:rsidRPr="00457BC4" w:rsidRDefault="00177B8C" w:rsidP="00CA7FCC">
      <w:pPr>
        <w:pStyle w:val="Prrafodelista"/>
        <w:spacing w:before="240" w:after="120" w:line="240" w:lineRule="auto"/>
        <w:ind w:left="0"/>
        <w:contextualSpacing w:val="0"/>
        <w:jc w:val="both"/>
      </w:pPr>
      <w:r w:rsidRPr="00457BC4">
        <w:t xml:space="preserve">En relación con las técnicas e instrumentos de evaluación: </w:t>
      </w:r>
    </w:p>
    <w:p w14:paraId="7677F755" w14:textId="77777777" w:rsidR="00177B8C" w:rsidRPr="00457BC4" w:rsidRDefault="00177B8C" w:rsidP="00CA7FCC">
      <w:pPr>
        <w:pStyle w:val="Prrafodelista"/>
        <w:spacing w:before="240" w:after="120" w:line="240" w:lineRule="auto"/>
        <w:ind w:left="0"/>
        <w:contextualSpacing w:val="0"/>
        <w:jc w:val="both"/>
      </w:pPr>
      <w:r w:rsidRPr="00457BC4">
        <w:t xml:space="preserve">• Las técnicas a emplear serán variadas para facilitar y asegurar la evaluación integral del alumnado y permitir una valoración objetiva de todo el alumnado; incluirán propuestas contextualizadas y realistas; propondrán situaciones de aprendizajes y admitirán su adaptación a la diversidad de alumnado. </w:t>
      </w:r>
    </w:p>
    <w:p w14:paraId="2082B7BA" w14:textId="77777777" w:rsidR="00177B8C" w:rsidRPr="00457BC4" w:rsidRDefault="00177B8C" w:rsidP="00A75EF6">
      <w:pPr>
        <w:pStyle w:val="Prrafodelista"/>
        <w:spacing w:after="0" w:line="240" w:lineRule="auto"/>
        <w:ind w:left="0" w:firstLine="708"/>
        <w:contextualSpacing w:val="0"/>
        <w:jc w:val="both"/>
      </w:pPr>
      <w:r w:rsidRPr="00457BC4">
        <w:t xml:space="preserve">Se utilizará para cada técnica, los siguientes instrumentos de evaluación: </w:t>
      </w:r>
    </w:p>
    <w:p w14:paraId="5AA3B933" w14:textId="77777777" w:rsidR="009B4F19" w:rsidRPr="00457BC4" w:rsidRDefault="00177B8C" w:rsidP="00A75EF6">
      <w:pPr>
        <w:pStyle w:val="Prrafodelista"/>
        <w:spacing w:after="0" w:line="240" w:lineRule="auto"/>
        <w:ind w:left="0" w:firstLine="708"/>
        <w:contextualSpacing w:val="0"/>
        <w:jc w:val="both"/>
      </w:pPr>
      <w:r w:rsidRPr="00457BC4">
        <w:t xml:space="preserve">o De observación </w:t>
      </w:r>
    </w:p>
    <w:p w14:paraId="0CC3D5F0" w14:textId="77777777" w:rsidR="009B4F19" w:rsidRPr="00457BC4" w:rsidRDefault="00177B8C" w:rsidP="00A75EF6">
      <w:pPr>
        <w:pStyle w:val="Prrafodelista"/>
        <w:spacing w:after="0" w:line="240" w:lineRule="auto"/>
        <w:ind w:left="708" w:firstLine="708"/>
        <w:contextualSpacing w:val="0"/>
        <w:jc w:val="both"/>
      </w:pPr>
      <w:r w:rsidRPr="00457BC4">
        <w:t xml:space="preserve">▪ Registro anecdótico </w:t>
      </w:r>
    </w:p>
    <w:p w14:paraId="397AF149" w14:textId="0BC2F80A" w:rsidR="009B4F19" w:rsidRPr="00457BC4" w:rsidRDefault="00177B8C" w:rsidP="00A75EF6">
      <w:pPr>
        <w:pStyle w:val="Prrafodelista"/>
        <w:spacing w:after="0" w:line="240" w:lineRule="auto"/>
        <w:ind w:left="708" w:firstLine="708"/>
        <w:contextualSpacing w:val="0"/>
        <w:jc w:val="both"/>
      </w:pPr>
      <w:r w:rsidRPr="00457BC4">
        <w:t xml:space="preserve">▪ </w:t>
      </w:r>
      <w:r w:rsidR="00FE01B3" w:rsidRPr="00457BC4">
        <w:t>Diario del profesor</w:t>
      </w:r>
    </w:p>
    <w:p w14:paraId="47EE1536" w14:textId="5D4E80FB" w:rsidR="009B4D11" w:rsidRPr="00457BC4" w:rsidRDefault="00177B8C" w:rsidP="00FA30CC">
      <w:pPr>
        <w:pStyle w:val="Prrafodelista"/>
        <w:spacing w:after="0" w:line="240" w:lineRule="auto"/>
        <w:ind w:left="708"/>
        <w:contextualSpacing w:val="0"/>
        <w:jc w:val="both"/>
      </w:pPr>
      <w:r w:rsidRPr="00457BC4">
        <w:t xml:space="preserve">o De desempeño </w:t>
      </w:r>
    </w:p>
    <w:p w14:paraId="778508F5" w14:textId="77777777" w:rsidR="009B4D11" w:rsidRPr="00457BC4" w:rsidRDefault="00177B8C" w:rsidP="00A75EF6">
      <w:pPr>
        <w:pStyle w:val="Prrafodelista"/>
        <w:spacing w:after="0" w:line="240" w:lineRule="auto"/>
        <w:ind w:left="708" w:firstLine="708"/>
        <w:contextualSpacing w:val="0"/>
        <w:jc w:val="both"/>
      </w:pPr>
      <w:r w:rsidRPr="00457BC4">
        <w:t xml:space="preserve">▪ Cuaderno del alumno </w:t>
      </w:r>
    </w:p>
    <w:p w14:paraId="6372E862" w14:textId="77777777" w:rsidR="009B4D11" w:rsidRPr="00457BC4" w:rsidRDefault="00177B8C" w:rsidP="00A75EF6">
      <w:pPr>
        <w:pStyle w:val="Prrafodelista"/>
        <w:spacing w:after="0" w:line="240" w:lineRule="auto"/>
        <w:ind w:left="708" w:firstLine="708"/>
        <w:contextualSpacing w:val="0"/>
        <w:jc w:val="both"/>
      </w:pPr>
      <w:r w:rsidRPr="00457BC4">
        <w:t xml:space="preserve">▪ Proyecto. </w:t>
      </w:r>
    </w:p>
    <w:p w14:paraId="4F9D4AC8" w14:textId="5D4F6DD5" w:rsidR="00A75EF6" w:rsidRPr="00457BC4" w:rsidRDefault="00177B8C" w:rsidP="00A2421B">
      <w:pPr>
        <w:spacing w:after="0" w:line="240" w:lineRule="auto"/>
        <w:ind w:firstLine="708"/>
        <w:jc w:val="both"/>
      </w:pPr>
      <w:r w:rsidRPr="00457BC4">
        <w:t xml:space="preserve">o De rendimiento </w:t>
      </w:r>
      <w:r w:rsidR="00A75EF6" w:rsidRPr="00457BC4">
        <w:tab/>
      </w:r>
    </w:p>
    <w:p w14:paraId="07016D34" w14:textId="6379B839" w:rsidR="00177B8C" w:rsidRPr="00457BC4" w:rsidRDefault="00177B8C" w:rsidP="00A75EF6">
      <w:pPr>
        <w:spacing w:after="0" w:line="240" w:lineRule="auto"/>
        <w:ind w:left="708" w:firstLine="708"/>
        <w:jc w:val="both"/>
      </w:pPr>
      <w:r w:rsidRPr="00457BC4">
        <w:t>▪ Prueba escrita</w:t>
      </w:r>
    </w:p>
    <w:p w14:paraId="6FB3B788" w14:textId="77777777" w:rsidR="0047590B" w:rsidRPr="00457BC4" w:rsidRDefault="0047590B" w:rsidP="00A75EF6">
      <w:pPr>
        <w:spacing w:after="0" w:line="240" w:lineRule="auto"/>
        <w:ind w:left="708" w:firstLine="708"/>
        <w:jc w:val="both"/>
      </w:pPr>
    </w:p>
    <w:p w14:paraId="5CC908A9" w14:textId="77777777" w:rsidR="00225F87" w:rsidRPr="00457BC4" w:rsidRDefault="00225F87" w:rsidP="00225F87">
      <w:pPr>
        <w:numPr>
          <w:ilvl w:val="0"/>
          <w:numId w:val="29"/>
        </w:numPr>
        <w:spacing w:after="80" w:line="240" w:lineRule="auto"/>
        <w:jc w:val="both"/>
      </w:pPr>
      <w:r w:rsidRPr="00457BC4">
        <w:t xml:space="preserve">La </w:t>
      </w:r>
      <w:r w:rsidRPr="00457BC4">
        <w:rPr>
          <w:b/>
          <w:u w:val="single"/>
        </w:rPr>
        <w:t>calificación trimestral</w:t>
      </w:r>
      <w:r w:rsidRPr="00457BC4">
        <w:t xml:space="preserve"> será la valoración global de los criterios de evaluación trabajados. </w:t>
      </w:r>
      <w:r w:rsidRPr="00457BC4">
        <w:rPr>
          <w:sz w:val="21"/>
          <w:szCs w:val="21"/>
        </w:rPr>
        <w:t>En virtud de la relación entre instrumentos y criterios de evaluación, se determinan, a continuación, los criterios de calificación de cada instrumento de evaluación:</w:t>
      </w:r>
    </w:p>
    <w:tbl>
      <w:tblPr>
        <w:tblW w:w="7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6"/>
        <w:gridCol w:w="3231"/>
      </w:tblGrid>
      <w:tr w:rsidR="00225F87" w:rsidRPr="00457BC4" w14:paraId="23AA3F10" w14:textId="77777777" w:rsidTr="005B4223">
        <w:trPr>
          <w:trHeight w:val="360"/>
          <w:jc w:val="center"/>
        </w:trPr>
        <w:tc>
          <w:tcPr>
            <w:tcW w:w="3826" w:type="dxa"/>
            <w:shd w:val="clear" w:color="auto" w:fill="F6F0DC"/>
            <w:vAlign w:val="center"/>
          </w:tcPr>
          <w:p w14:paraId="275E34B5" w14:textId="77777777" w:rsidR="00225F87" w:rsidRPr="00457BC4" w:rsidRDefault="00225F87" w:rsidP="005B4223">
            <w:pPr>
              <w:spacing w:after="0" w:line="240" w:lineRule="auto"/>
              <w:contextualSpacing/>
              <w:rPr>
                <w:b/>
                <w:bCs/>
                <w:sz w:val="19"/>
                <w:szCs w:val="19"/>
              </w:rPr>
            </w:pPr>
            <w:r w:rsidRPr="00457BC4">
              <w:rPr>
                <w:b/>
                <w:bCs/>
                <w:sz w:val="19"/>
                <w:szCs w:val="19"/>
              </w:rPr>
              <w:t>INSTRUMENTO DE EVALUACIÓN</w:t>
            </w:r>
          </w:p>
        </w:tc>
        <w:tc>
          <w:tcPr>
            <w:tcW w:w="3231" w:type="dxa"/>
            <w:shd w:val="clear" w:color="auto" w:fill="F6F0DC"/>
            <w:vAlign w:val="center"/>
          </w:tcPr>
          <w:p w14:paraId="6418BA26" w14:textId="77777777" w:rsidR="00225F87" w:rsidRPr="00457BC4" w:rsidRDefault="00225F87" w:rsidP="005B4223">
            <w:pPr>
              <w:spacing w:after="0" w:line="240" w:lineRule="auto"/>
              <w:contextualSpacing/>
              <w:jc w:val="center"/>
              <w:rPr>
                <w:b/>
                <w:bCs/>
                <w:sz w:val="19"/>
                <w:szCs w:val="19"/>
              </w:rPr>
            </w:pPr>
            <w:r w:rsidRPr="00457BC4">
              <w:rPr>
                <w:b/>
                <w:bCs/>
                <w:sz w:val="19"/>
                <w:szCs w:val="19"/>
              </w:rPr>
              <w:t>PORCENTAJE EN LA CALIFICACIÓN</w:t>
            </w:r>
          </w:p>
        </w:tc>
      </w:tr>
      <w:tr w:rsidR="00225F87" w:rsidRPr="00457BC4" w14:paraId="3B7B1BFA" w14:textId="77777777" w:rsidTr="005B4223">
        <w:trPr>
          <w:trHeight w:val="450"/>
          <w:jc w:val="center"/>
        </w:trPr>
        <w:tc>
          <w:tcPr>
            <w:tcW w:w="3826" w:type="dxa"/>
            <w:vAlign w:val="center"/>
          </w:tcPr>
          <w:p w14:paraId="55421AEF" w14:textId="77777777" w:rsidR="00225F87" w:rsidRPr="00457BC4" w:rsidRDefault="00225F87" w:rsidP="00225F87">
            <w:pPr>
              <w:pStyle w:val="Prrafodelista"/>
              <w:numPr>
                <w:ilvl w:val="0"/>
                <w:numId w:val="30"/>
              </w:numPr>
              <w:spacing w:after="0" w:line="240" w:lineRule="auto"/>
              <w:ind w:left="357" w:hanging="357"/>
              <w:jc w:val="both"/>
              <w:rPr>
                <w:sz w:val="19"/>
                <w:szCs w:val="19"/>
              </w:rPr>
            </w:pPr>
            <w:r w:rsidRPr="00457BC4">
              <w:rPr>
                <w:sz w:val="19"/>
                <w:szCs w:val="19"/>
              </w:rPr>
              <w:t>Registro anecdótico.</w:t>
            </w:r>
          </w:p>
          <w:p w14:paraId="64101FA9" w14:textId="77777777" w:rsidR="00225F87" w:rsidRPr="00457BC4" w:rsidRDefault="00225F87" w:rsidP="00225F87">
            <w:pPr>
              <w:pStyle w:val="Prrafodelista"/>
              <w:numPr>
                <w:ilvl w:val="0"/>
                <w:numId w:val="30"/>
              </w:numPr>
              <w:spacing w:after="0" w:line="240" w:lineRule="auto"/>
              <w:ind w:left="357" w:hanging="357"/>
              <w:jc w:val="both"/>
              <w:rPr>
                <w:sz w:val="19"/>
                <w:szCs w:val="19"/>
              </w:rPr>
            </w:pPr>
            <w:r w:rsidRPr="00457BC4">
              <w:rPr>
                <w:sz w:val="19"/>
                <w:szCs w:val="19"/>
              </w:rPr>
              <w:t>Diario del profesor.</w:t>
            </w:r>
          </w:p>
        </w:tc>
        <w:tc>
          <w:tcPr>
            <w:tcW w:w="3231" w:type="dxa"/>
            <w:vAlign w:val="center"/>
          </w:tcPr>
          <w:p w14:paraId="599B7241" w14:textId="77777777" w:rsidR="00225F87" w:rsidRPr="00457BC4" w:rsidRDefault="00225F87" w:rsidP="005B4223">
            <w:pPr>
              <w:spacing w:after="0" w:line="240" w:lineRule="auto"/>
              <w:contextualSpacing/>
              <w:jc w:val="center"/>
              <w:rPr>
                <w:sz w:val="19"/>
                <w:szCs w:val="19"/>
              </w:rPr>
            </w:pPr>
            <w:r w:rsidRPr="00457BC4">
              <w:rPr>
                <w:sz w:val="19"/>
                <w:szCs w:val="19"/>
              </w:rPr>
              <w:t>20%</w:t>
            </w:r>
          </w:p>
        </w:tc>
      </w:tr>
      <w:tr w:rsidR="00225F87" w:rsidRPr="00457BC4" w14:paraId="2042DAE6" w14:textId="77777777" w:rsidTr="005B4223">
        <w:trPr>
          <w:trHeight w:val="360"/>
          <w:jc w:val="center"/>
        </w:trPr>
        <w:tc>
          <w:tcPr>
            <w:tcW w:w="3826" w:type="dxa"/>
            <w:vAlign w:val="center"/>
          </w:tcPr>
          <w:p w14:paraId="7CED2307" w14:textId="77777777" w:rsidR="00225F87" w:rsidRPr="00457BC4" w:rsidRDefault="00225F87" w:rsidP="00225F87">
            <w:pPr>
              <w:pStyle w:val="Prrafodelista"/>
              <w:numPr>
                <w:ilvl w:val="0"/>
                <w:numId w:val="31"/>
              </w:numPr>
              <w:spacing w:after="0" w:line="240" w:lineRule="auto"/>
              <w:ind w:left="357" w:hanging="357"/>
              <w:jc w:val="both"/>
              <w:rPr>
                <w:sz w:val="19"/>
                <w:szCs w:val="19"/>
              </w:rPr>
            </w:pPr>
            <w:r w:rsidRPr="00457BC4">
              <w:rPr>
                <w:sz w:val="19"/>
                <w:szCs w:val="19"/>
              </w:rPr>
              <w:t>Cuaderno del alumno.</w:t>
            </w:r>
          </w:p>
          <w:p w14:paraId="3065C23F" w14:textId="24DBBD0E" w:rsidR="00225F87" w:rsidRPr="00457BC4" w:rsidRDefault="00225F87" w:rsidP="00225F87">
            <w:pPr>
              <w:pStyle w:val="Prrafodelista"/>
              <w:numPr>
                <w:ilvl w:val="0"/>
                <w:numId w:val="31"/>
              </w:numPr>
              <w:spacing w:after="0" w:line="240" w:lineRule="auto"/>
              <w:ind w:left="357" w:hanging="357"/>
              <w:jc w:val="both"/>
              <w:rPr>
                <w:sz w:val="19"/>
                <w:szCs w:val="19"/>
              </w:rPr>
            </w:pPr>
            <w:r w:rsidRPr="00457BC4">
              <w:rPr>
                <w:sz w:val="19"/>
                <w:szCs w:val="19"/>
              </w:rPr>
              <w:t>Pr</w:t>
            </w:r>
            <w:r w:rsidR="00FE01B3" w:rsidRPr="00457BC4">
              <w:rPr>
                <w:sz w:val="19"/>
                <w:szCs w:val="19"/>
              </w:rPr>
              <w:t>oyectos</w:t>
            </w:r>
            <w:r w:rsidR="00A2421B" w:rsidRPr="00457BC4">
              <w:rPr>
                <w:sz w:val="19"/>
                <w:szCs w:val="19"/>
              </w:rPr>
              <w:t>.</w:t>
            </w:r>
          </w:p>
        </w:tc>
        <w:tc>
          <w:tcPr>
            <w:tcW w:w="3231" w:type="dxa"/>
            <w:vAlign w:val="center"/>
          </w:tcPr>
          <w:p w14:paraId="4AD9CAB8" w14:textId="77777777" w:rsidR="00225F87" w:rsidRPr="00457BC4" w:rsidRDefault="00225F87" w:rsidP="005B4223">
            <w:pPr>
              <w:spacing w:after="0" w:line="240" w:lineRule="auto"/>
              <w:contextualSpacing/>
              <w:jc w:val="center"/>
              <w:rPr>
                <w:sz w:val="19"/>
                <w:szCs w:val="19"/>
              </w:rPr>
            </w:pPr>
            <w:r w:rsidRPr="00457BC4">
              <w:rPr>
                <w:sz w:val="19"/>
                <w:szCs w:val="19"/>
              </w:rPr>
              <w:t>20%</w:t>
            </w:r>
          </w:p>
        </w:tc>
      </w:tr>
      <w:tr w:rsidR="00225F87" w:rsidRPr="00457BC4" w14:paraId="50C80E11" w14:textId="77777777" w:rsidTr="005B4223">
        <w:trPr>
          <w:trHeight w:val="360"/>
          <w:jc w:val="center"/>
        </w:trPr>
        <w:tc>
          <w:tcPr>
            <w:tcW w:w="3826" w:type="dxa"/>
            <w:vAlign w:val="center"/>
          </w:tcPr>
          <w:p w14:paraId="3FD46C2B" w14:textId="77777777" w:rsidR="00225F87" w:rsidRPr="00457BC4" w:rsidRDefault="00225F87" w:rsidP="00225F87">
            <w:pPr>
              <w:pStyle w:val="Prrafodelista"/>
              <w:numPr>
                <w:ilvl w:val="0"/>
                <w:numId w:val="30"/>
              </w:numPr>
              <w:spacing w:after="0" w:line="240" w:lineRule="auto"/>
              <w:ind w:left="357" w:hanging="357"/>
              <w:jc w:val="both"/>
              <w:rPr>
                <w:sz w:val="19"/>
                <w:szCs w:val="19"/>
              </w:rPr>
            </w:pPr>
            <w:r w:rsidRPr="00457BC4">
              <w:rPr>
                <w:sz w:val="19"/>
                <w:szCs w:val="19"/>
              </w:rPr>
              <w:t>Prueba escrita.</w:t>
            </w:r>
          </w:p>
        </w:tc>
        <w:tc>
          <w:tcPr>
            <w:tcW w:w="3231" w:type="dxa"/>
            <w:vAlign w:val="center"/>
          </w:tcPr>
          <w:p w14:paraId="53467374" w14:textId="77777777" w:rsidR="00225F87" w:rsidRPr="00457BC4" w:rsidRDefault="00225F87" w:rsidP="005B4223">
            <w:pPr>
              <w:spacing w:after="0" w:line="240" w:lineRule="auto"/>
              <w:contextualSpacing/>
              <w:jc w:val="center"/>
              <w:rPr>
                <w:sz w:val="19"/>
                <w:szCs w:val="19"/>
              </w:rPr>
            </w:pPr>
            <w:r w:rsidRPr="00457BC4">
              <w:rPr>
                <w:sz w:val="19"/>
                <w:szCs w:val="19"/>
              </w:rPr>
              <w:t>60%</w:t>
            </w:r>
          </w:p>
        </w:tc>
      </w:tr>
    </w:tbl>
    <w:p w14:paraId="25D095B8" w14:textId="77777777" w:rsidR="00225F87" w:rsidRPr="00457BC4" w:rsidRDefault="00225F87" w:rsidP="00225F87">
      <w:pPr>
        <w:spacing w:after="80" w:line="240" w:lineRule="auto"/>
        <w:jc w:val="both"/>
      </w:pPr>
    </w:p>
    <w:p w14:paraId="4E0C6AC4" w14:textId="31316D77" w:rsidR="00225F87" w:rsidRPr="00457BC4" w:rsidRDefault="00225F87" w:rsidP="00225F87">
      <w:pPr>
        <w:numPr>
          <w:ilvl w:val="0"/>
          <w:numId w:val="29"/>
        </w:numPr>
        <w:spacing w:after="80" w:line="240" w:lineRule="auto"/>
        <w:jc w:val="both"/>
      </w:pPr>
      <w:r w:rsidRPr="00457BC4">
        <w:t xml:space="preserve">La </w:t>
      </w:r>
      <w:r w:rsidRPr="00457BC4">
        <w:rPr>
          <w:b/>
          <w:u w:val="single"/>
        </w:rPr>
        <w:t>calificación final de junio</w:t>
      </w:r>
      <w:r w:rsidRPr="00457BC4">
        <w:t xml:space="preserve"> será la valoración global de los criterios de evaluación, </w:t>
      </w:r>
      <w:proofErr w:type="gramStart"/>
      <w:r w:rsidRPr="00457BC4">
        <w:t>resultando positiva</w:t>
      </w:r>
      <w:proofErr w:type="gramEnd"/>
      <w:r w:rsidR="0047590B" w:rsidRPr="00457BC4">
        <w:t>,</w:t>
      </w:r>
      <w:r w:rsidRPr="00457BC4">
        <w:t xml:space="preserve"> siempre y cuando los alumnos hayan alcanzado una nota de 5 puntos. </w:t>
      </w:r>
      <w:r w:rsidRPr="00457BC4">
        <w:rPr>
          <w:sz w:val="21"/>
          <w:szCs w:val="21"/>
        </w:rPr>
        <w:t>En virtud de la relación entre los criterios de evaluación y las situaciones de aprendizaje trabajadas en cada evaluación, se determina el peso de las evaluaciones como sigue:</w:t>
      </w:r>
      <w:bookmarkStart w:id="0" w:name="_GoBack"/>
      <w:bookmarkEnd w:id="0"/>
    </w:p>
    <w:tbl>
      <w:tblPr>
        <w:tblW w:w="4757"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9"/>
        <w:gridCol w:w="3118"/>
      </w:tblGrid>
      <w:tr w:rsidR="00225F87" w:rsidRPr="00457BC4" w14:paraId="256FB988" w14:textId="77777777" w:rsidTr="005B4223">
        <w:trPr>
          <w:trHeight w:val="59"/>
        </w:trPr>
        <w:tc>
          <w:tcPr>
            <w:tcW w:w="1639" w:type="dxa"/>
            <w:shd w:val="clear" w:color="auto" w:fill="auto"/>
            <w:vAlign w:val="center"/>
          </w:tcPr>
          <w:p w14:paraId="4D68C083" w14:textId="77777777" w:rsidR="00225F87" w:rsidRPr="00457BC4" w:rsidRDefault="00225F87" w:rsidP="005B4223">
            <w:pPr>
              <w:spacing w:after="0" w:line="240" w:lineRule="auto"/>
              <w:contextualSpacing/>
              <w:rPr>
                <w:sz w:val="19"/>
                <w:szCs w:val="19"/>
              </w:rPr>
            </w:pPr>
          </w:p>
        </w:tc>
        <w:tc>
          <w:tcPr>
            <w:tcW w:w="3118" w:type="dxa"/>
            <w:shd w:val="clear" w:color="auto" w:fill="F6F0DC"/>
            <w:tcMar>
              <w:left w:w="0" w:type="dxa"/>
              <w:right w:w="0" w:type="dxa"/>
            </w:tcMar>
            <w:vAlign w:val="center"/>
          </w:tcPr>
          <w:p w14:paraId="46AE3D3A" w14:textId="77777777" w:rsidR="00225F87" w:rsidRPr="00457BC4" w:rsidRDefault="00225F87" w:rsidP="005B4223">
            <w:pPr>
              <w:spacing w:after="0" w:line="240" w:lineRule="auto"/>
              <w:contextualSpacing/>
              <w:jc w:val="center"/>
              <w:rPr>
                <w:b/>
                <w:bCs/>
                <w:sz w:val="19"/>
                <w:szCs w:val="19"/>
              </w:rPr>
            </w:pPr>
            <w:r w:rsidRPr="00457BC4">
              <w:rPr>
                <w:b/>
                <w:bCs/>
                <w:sz w:val="19"/>
                <w:szCs w:val="19"/>
              </w:rPr>
              <w:t>PORCENTAJE EN LA NOTA FINAL</w:t>
            </w:r>
          </w:p>
        </w:tc>
      </w:tr>
      <w:tr w:rsidR="00225F87" w:rsidRPr="00457BC4" w14:paraId="0250465D" w14:textId="77777777" w:rsidTr="005B4223">
        <w:trPr>
          <w:trHeight w:val="59"/>
        </w:trPr>
        <w:tc>
          <w:tcPr>
            <w:tcW w:w="1639" w:type="dxa"/>
            <w:vAlign w:val="center"/>
          </w:tcPr>
          <w:p w14:paraId="4A2D599E" w14:textId="77777777" w:rsidR="00225F87" w:rsidRPr="00457BC4" w:rsidRDefault="00225F87" w:rsidP="005B4223">
            <w:pPr>
              <w:spacing w:after="0" w:line="240" w:lineRule="auto"/>
              <w:contextualSpacing/>
              <w:rPr>
                <w:sz w:val="19"/>
                <w:szCs w:val="19"/>
              </w:rPr>
            </w:pPr>
            <w:r w:rsidRPr="00457BC4">
              <w:rPr>
                <w:sz w:val="19"/>
                <w:szCs w:val="19"/>
              </w:rPr>
              <w:t>1.ª evaluación</w:t>
            </w:r>
          </w:p>
        </w:tc>
        <w:tc>
          <w:tcPr>
            <w:tcW w:w="3118" w:type="dxa"/>
            <w:vAlign w:val="center"/>
          </w:tcPr>
          <w:p w14:paraId="48D3D99D" w14:textId="77777777" w:rsidR="00225F87" w:rsidRPr="00457BC4" w:rsidRDefault="00225F87" w:rsidP="005B4223">
            <w:pPr>
              <w:spacing w:after="0" w:line="240" w:lineRule="auto"/>
              <w:contextualSpacing/>
              <w:jc w:val="center"/>
              <w:rPr>
                <w:sz w:val="19"/>
                <w:szCs w:val="19"/>
              </w:rPr>
            </w:pPr>
            <w:r w:rsidRPr="00457BC4">
              <w:rPr>
                <w:sz w:val="19"/>
                <w:szCs w:val="19"/>
              </w:rPr>
              <w:t>33,3%</w:t>
            </w:r>
          </w:p>
        </w:tc>
      </w:tr>
      <w:tr w:rsidR="00225F87" w:rsidRPr="00457BC4" w14:paraId="490A4C96" w14:textId="77777777" w:rsidTr="005B4223">
        <w:trPr>
          <w:trHeight w:val="59"/>
        </w:trPr>
        <w:tc>
          <w:tcPr>
            <w:tcW w:w="1639" w:type="dxa"/>
            <w:vAlign w:val="center"/>
          </w:tcPr>
          <w:p w14:paraId="5CA80798" w14:textId="77777777" w:rsidR="00225F87" w:rsidRPr="00457BC4" w:rsidRDefault="00225F87" w:rsidP="005B4223">
            <w:pPr>
              <w:spacing w:after="0" w:line="240" w:lineRule="auto"/>
              <w:contextualSpacing/>
              <w:rPr>
                <w:sz w:val="19"/>
                <w:szCs w:val="19"/>
              </w:rPr>
            </w:pPr>
            <w:r w:rsidRPr="00457BC4">
              <w:rPr>
                <w:sz w:val="19"/>
                <w:szCs w:val="19"/>
              </w:rPr>
              <w:t>2.ª evaluación</w:t>
            </w:r>
          </w:p>
        </w:tc>
        <w:tc>
          <w:tcPr>
            <w:tcW w:w="3118" w:type="dxa"/>
            <w:vAlign w:val="center"/>
          </w:tcPr>
          <w:p w14:paraId="353839B3" w14:textId="77777777" w:rsidR="00225F87" w:rsidRPr="00457BC4" w:rsidRDefault="00225F87" w:rsidP="005B4223">
            <w:pPr>
              <w:spacing w:after="0" w:line="240" w:lineRule="auto"/>
              <w:contextualSpacing/>
              <w:jc w:val="center"/>
              <w:rPr>
                <w:sz w:val="19"/>
                <w:szCs w:val="19"/>
              </w:rPr>
            </w:pPr>
            <w:r w:rsidRPr="00457BC4">
              <w:rPr>
                <w:sz w:val="19"/>
                <w:szCs w:val="19"/>
              </w:rPr>
              <w:t>33,3%</w:t>
            </w:r>
          </w:p>
        </w:tc>
      </w:tr>
      <w:tr w:rsidR="00225F87" w:rsidRPr="00457BC4" w14:paraId="49279B5A" w14:textId="77777777" w:rsidTr="005B4223">
        <w:trPr>
          <w:trHeight w:val="59"/>
        </w:trPr>
        <w:tc>
          <w:tcPr>
            <w:tcW w:w="1639" w:type="dxa"/>
            <w:vAlign w:val="center"/>
          </w:tcPr>
          <w:p w14:paraId="2B28F80D" w14:textId="77777777" w:rsidR="00225F87" w:rsidRPr="00457BC4" w:rsidRDefault="00225F87" w:rsidP="005B4223">
            <w:pPr>
              <w:spacing w:after="0" w:line="240" w:lineRule="auto"/>
              <w:contextualSpacing/>
              <w:rPr>
                <w:sz w:val="19"/>
                <w:szCs w:val="19"/>
              </w:rPr>
            </w:pPr>
            <w:r w:rsidRPr="00457BC4">
              <w:rPr>
                <w:sz w:val="19"/>
                <w:szCs w:val="19"/>
              </w:rPr>
              <w:t>3.ª evaluación</w:t>
            </w:r>
          </w:p>
        </w:tc>
        <w:tc>
          <w:tcPr>
            <w:tcW w:w="3118" w:type="dxa"/>
            <w:vAlign w:val="center"/>
          </w:tcPr>
          <w:p w14:paraId="5DC0D13B" w14:textId="77777777" w:rsidR="00225F87" w:rsidRPr="00457BC4" w:rsidRDefault="00225F87" w:rsidP="005B4223">
            <w:pPr>
              <w:spacing w:after="0" w:line="240" w:lineRule="auto"/>
              <w:contextualSpacing/>
              <w:jc w:val="center"/>
              <w:rPr>
                <w:sz w:val="19"/>
                <w:szCs w:val="19"/>
              </w:rPr>
            </w:pPr>
            <w:r w:rsidRPr="00457BC4">
              <w:rPr>
                <w:sz w:val="19"/>
                <w:szCs w:val="19"/>
              </w:rPr>
              <w:t>33,3%</w:t>
            </w:r>
          </w:p>
        </w:tc>
      </w:tr>
    </w:tbl>
    <w:p w14:paraId="478D6ACD" w14:textId="77777777" w:rsidR="00920E20" w:rsidRDefault="00225F87" w:rsidP="00920E20">
      <w:pPr>
        <w:pStyle w:val="Prrafodelista"/>
        <w:numPr>
          <w:ilvl w:val="0"/>
          <w:numId w:val="29"/>
        </w:numPr>
        <w:spacing w:after="0" w:line="240" w:lineRule="auto"/>
        <w:jc w:val="both"/>
        <w:rPr>
          <w:sz w:val="21"/>
          <w:szCs w:val="21"/>
        </w:rPr>
      </w:pPr>
      <w:r w:rsidRPr="00457BC4">
        <w:t>Si algún criterio de evaluación no pudiese ser trabajado, se ajustaría el peso del resto de los criterios al 100%.</w:t>
      </w:r>
      <w:r w:rsidR="00920E20" w:rsidRPr="00920E20">
        <w:rPr>
          <w:sz w:val="21"/>
          <w:szCs w:val="21"/>
        </w:rPr>
        <w:t xml:space="preserve"> </w:t>
      </w:r>
    </w:p>
    <w:p w14:paraId="453E525F" w14:textId="77234F6D" w:rsidR="00C83A0B" w:rsidRPr="00920E20" w:rsidRDefault="00920E20" w:rsidP="00920E20">
      <w:pPr>
        <w:pStyle w:val="Prrafodelista"/>
        <w:numPr>
          <w:ilvl w:val="0"/>
          <w:numId w:val="29"/>
        </w:numPr>
        <w:spacing w:after="0" w:line="240" w:lineRule="auto"/>
        <w:jc w:val="both"/>
        <w:rPr>
          <w:sz w:val="21"/>
          <w:szCs w:val="21"/>
        </w:rPr>
      </w:pPr>
      <w:r w:rsidRPr="004B5006">
        <w:rPr>
          <w:sz w:val="21"/>
          <w:szCs w:val="21"/>
        </w:rPr>
        <w:t>El alumnado que tenga pendientes de otros cursos anteriores la asignatura de Lengua o la Geografía e Historia obtendrá resultados positivos y por tanto aprobará dicha asignatura siempre y cuando obtenga una calificación de aprobado en la primera y segunda evaluación de este ámbito este curso</w:t>
      </w:r>
      <w:r w:rsidR="00FD5234">
        <w:rPr>
          <w:sz w:val="21"/>
          <w:szCs w:val="21"/>
        </w:rPr>
        <w:t>. En el caso de que no aprobaran la primera y segunda evaluación, se les realizará una prueba escrita.</w:t>
      </w:r>
    </w:p>
    <w:p w14:paraId="0D1457D8" w14:textId="77777777" w:rsidR="00CA7FCC" w:rsidRPr="00457BC4" w:rsidRDefault="00CA7FCC" w:rsidP="00CA7FCC">
      <w:pPr>
        <w:pStyle w:val="Prrafodelista"/>
        <w:spacing w:before="240" w:after="120" w:line="240" w:lineRule="auto"/>
        <w:ind w:left="0"/>
        <w:contextualSpacing w:val="0"/>
        <w:jc w:val="both"/>
        <w:rPr>
          <w:b/>
          <w:sz w:val="21"/>
          <w:szCs w:val="21"/>
        </w:rPr>
      </w:pPr>
      <w:r w:rsidRPr="00457BC4">
        <w:rPr>
          <w:b/>
          <w:sz w:val="21"/>
          <w:szCs w:val="21"/>
        </w:rPr>
        <w:t>l) Procedimiento para la evaluación de la programación didáctica.</w:t>
      </w:r>
    </w:p>
    <w:p w14:paraId="7134CECF" w14:textId="77777777" w:rsidR="0077620E" w:rsidRPr="00457BC4" w:rsidRDefault="0077620E" w:rsidP="0077620E">
      <w:pPr>
        <w:spacing w:line="240" w:lineRule="auto"/>
        <w:jc w:val="both"/>
        <w:rPr>
          <w:sz w:val="21"/>
          <w:szCs w:val="21"/>
        </w:rPr>
      </w:pPr>
      <w:r w:rsidRPr="00457BC4">
        <w:rPr>
          <w:sz w:val="21"/>
          <w:szCs w:val="21"/>
        </w:rPr>
        <w:t>El Departamento va a utilizar para valorar el ajuste entre el diseño de la programación didáctica y los resultados obtenidos el procedimiento de hacer un análisis comparativo después de cada evaluación entre las calificaciones obtenidas por los distintos grupos con la misma materia, el avance de la programación en esos cursos y las dificultades encontradas para impartir dicha programación.</w:t>
      </w:r>
    </w:p>
    <w:p w14:paraId="11EED9FB" w14:textId="77777777" w:rsidR="0077620E" w:rsidRPr="00457BC4" w:rsidRDefault="0077620E" w:rsidP="0077620E">
      <w:pPr>
        <w:spacing w:line="240" w:lineRule="auto"/>
        <w:jc w:val="both"/>
        <w:rPr>
          <w:sz w:val="21"/>
          <w:szCs w:val="21"/>
        </w:rPr>
      </w:pPr>
      <w:r w:rsidRPr="00457BC4">
        <w:rPr>
          <w:sz w:val="21"/>
          <w:szCs w:val="21"/>
        </w:rPr>
        <w:t>Para evaluar las programaciones didácticas se podrán realizar dos cuestionarios: uno a rellenar por el alumnado y la otra por el profesorado. En estas encuestas se incluirán diferentes indicadores de logro.</w:t>
      </w:r>
    </w:p>
    <w:tbl>
      <w:tblPr>
        <w:tblStyle w:val="Tablaconcuadrcula"/>
        <w:tblW w:w="0" w:type="auto"/>
        <w:tblInd w:w="108" w:type="dxa"/>
        <w:tblLook w:val="04A0" w:firstRow="1" w:lastRow="0" w:firstColumn="1" w:lastColumn="0" w:noHBand="0" w:noVBand="1"/>
      </w:tblPr>
      <w:tblGrid>
        <w:gridCol w:w="2307"/>
        <w:gridCol w:w="2319"/>
        <w:gridCol w:w="2301"/>
        <w:gridCol w:w="2309"/>
      </w:tblGrid>
      <w:tr w:rsidR="0077620E" w:rsidRPr="00457BC4" w14:paraId="4807C023" w14:textId="77777777" w:rsidTr="005B4223">
        <w:tc>
          <w:tcPr>
            <w:tcW w:w="2307" w:type="dxa"/>
            <w:vAlign w:val="center"/>
          </w:tcPr>
          <w:p w14:paraId="132D328D" w14:textId="77777777" w:rsidR="0077620E" w:rsidRPr="00457BC4" w:rsidRDefault="0077620E" w:rsidP="005B4223">
            <w:pPr>
              <w:pStyle w:val="Prrafodelista"/>
              <w:spacing w:before="120" w:after="120"/>
              <w:ind w:left="0"/>
              <w:contextualSpacing w:val="0"/>
              <w:jc w:val="center"/>
              <w:rPr>
                <w:rFonts w:cstheme="minorHAnsi"/>
                <w:b/>
                <w:i/>
                <w:iCs/>
                <w:sz w:val="19"/>
                <w:szCs w:val="19"/>
              </w:rPr>
            </w:pPr>
            <w:r w:rsidRPr="00457BC4">
              <w:rPr>
                <w:rFonts w:cstheme="minorHAnsi"/>
                <w:b/>
                <w:i/>
                <w:iCs/>
                <w:sz w:val="19"/>
                <w:szCs w:val="19"/>
              </w:rPr>
              <w:t>Indicadores de logro</w:t>
            </w:r>
          </w:p>
        </w:tc>
        <w:tc>
          <w:tcPr>
            <w:tcW w:w="2319" w:type="dxa"/>
            <w:vAlign w:val="center"/>
          </w:tcPr>
          <w:p w14:paraId="47F8FFD2" w14:textId="77777777" w:rsidR="0077620E" w:rsidRPr="00457BC4" w:rsidRDefault="0077620E" w:rsidP="005B4223">
            <w:pPr>
              <w:pStyle w:val="Prrafodelista"/>
              <w:spacing w:before="120" w:after="120"/>
              <w:ind w:left="0"/>
              <w:contextualSpacing w:val="0"/>
              <w:jc w:val="center"/>
              <w:rPr>
                <w:rFonts w:cstheme="minorHAnsi"/>
                <w:b/>
                <w:i/>
                <w:iCs/>
                <w:sz w:val="19"/>
                <w:szCs w:val="19"/>
              </w:rPr>
            </w:pPr>
            <w:r w:rsidRPr="00457BC4">
              <w:rPr>
                <w:rFonts w:cstheme="minorHAnsi"/>
                <w:b/>
                <w:i/>
                <w:iCs/>
                <w:sz w:val="19"/>
                <w:szCs w:val="19"/>
              </w:rPr>
              <w:t>Instrumentos de evaluación</w:t>
            </w:r>
          </w:p>
        </w:tc>
        <w:tc>
          <w:tcPr>
            <w:tcW w:w="2301" w:type="dxa"/>
            <w:vAlign w:val="center"/>
          </w:tcPr>
          <w:p w14:paraId="367B08C3" w14:textId="77777777" w:rsidR="0077620E" w:rsidRPr="00457BC4" w:rsidRDefault="0077620E" w:rsidP="005B4223">
            <w:pPr>
              <w:pStyle w:val="Prrafodelista"/>
              <w:spacing w:before="120" w:after="120"/>
              <w:ind w:left="0"/>
              <w:contextualSpacing w:val="0"/>
              <w:jc w:val="center"/>
              <w:rPr>
                <w:rFonts w:cstheme="minorHAnsi"/>
                <w:b/>
                <w:i/>
                <w:iCs/>
                <w:sz w:val="19"/>
                <w:szCs w:val="19"/>
              </w:rPr>
            </w:pPr>
            <w:r w:rsidRPr="00457BC4">
              <w:rPr>
                <w:rFonts w:cstheme="minorHAnsi"/>
                <w:b/>
                <w:i/>
                <w:iCs/>
                <w:sz w:val="19"/>
                <w:szCs w:val="19"/>
              </w:rPr>
              <w:t>Momentos en los que se realizará la evaluación</w:t>
            </w:r>
          </w:p>
        </w:tc>
        <w:tc>
          <w:tcPr>
            <w:tcW w:w="2309" w:type="dxa"/>
            <w:vAlign w:val="center"/>
          </w:tcPr>
          <w:p w14:paraId="290BE2C7" w14:textId="77777777" w:rsidR="0077620E" w:rsidRPr="00457BC4" w:rsidRDefault="0077620E" w:rsidP="005B4223">
            <w:pPr>
              <w:pStyle w:val="Prrafodelista"/>
              <w:spacing w:before="120" w:after="120"/>
              <w:ind w:left="0"/>
              <w:contextualSpacing w:val="0"/>
              <w:jc w:val="center"/>
              <w:rPr>
                <w:rFonts w:cstheme="minorHAnsi"/>
                <w:b/>
                <w:i/>
                <w:iCs/>
                <w:sz w:val="19"/>
                <w:szCs w:val="19"/>
              </w:rPr>
            </w:pPr>
            <w:r w:rsidRPr="00457BC4">
              <w:rPr>
                <w:rFonts w:cstheme="minorHAnsi"/>
                <w:b/>
                <w:i/>
                <w:iCs/>
                <w:sz w:val="19"/>
                <w:szCs w:val="19"/>
              </w:rPr>
              <w:t>Personas que llevarán a cabo la evaluación</w:t>
            </w:r>
          </w:p>
        </w:tc>
      </w:tr>
      <w:tr w:rsidR="0077620E" w:rsidRPr="00457BC4" w14:paraId="3D72D0B8" w14:textId="77777777" w:rsidTr="005B4223">
        <w:trPr>
          <w:trHeight w:val="397"/>
        </w:trPr>
        <w:tc>
          <w:tcPr>
            <w:tcW w:w="2307" w:type="dxa"/>
          </w:tcPr>
          <w:p w14:paraId="6C62E25E" w14:textId="77777777" w:rsidR="0077620E" w:rsidRPr="00457BC4" w:rsidRDefault="0077620E" w:rsidP="005B4223">
            <w:pPr>
              <w:pStyle w:val="Prrafodelista"/>
              <w:ind w:left="0"/>
              <w:contextualSpacing w:val="0"/>
              <w:jc w:val="both"/>
              <w:rPr>
                <w:bCs/>
                <w:sz w:val="19"/>
                <w:szCs w:val="19"/>
              </w:rPr>
            </w:pPr>
            <w:r w:rsidRPr="00457BC4">
              <w:rPr>
                <w:bCs/>
                <w:sz w:val="19"/>
                <w:szCs w:val="19"/>
              </w:rPr>
              <w:t>Ver cuestionario.</w:t>
            </w:r>
          </w:p>
        </w:tc>
        <w:tc>
          <w:tcPr>
            <w:tcW w:w="2319" w:type="dxa"/>
          </w:tcPr>
          <w:p w14:paraId="28932051" w14:textId="77777777" w:rsidR="0077620E" w:rsidRPr="00457BC4" w:rsidRDefault="0077620E" w:rsidP="0077620E">
            <w:pPr>
              <w:pStyle w:val="Prrafodelista"/>
              <w:numPr>
                <w:ilvl w:val="0"/>
                <w:numId w:val="32"/>
              </w:numPr>
              <w:jc w:val="both"/>
              <w:rPr>
                <w:sz w:val="19"/>
                <w:szCs w:val="19"/>
              </w:rPr>
            </w:pPr>
            <w:r w:rsidRPr="00457BC4">
              <w:rPr>
                <w:sz w:val="19"/>
                <w:szCs w:val="19"/>
              </w:rPr>
              <w:t>La observación.</w:t>
            </w:r>
          </w:p>
          <w:p w14:paraId="2F4B9A1F" w14:textId="77777777" w:rsidR="0077620E" w:rsidRPr="00457BC4" w:rsidRDefault="0077620E" w:rsidP="0077620E">
            <w:pPr>
              <w:pStyle w:val="Prrafodelista"/>
              <w:numPr>
                <w:ilvl w:val="0"/>
                <w:numId w:val="32"/>
              </w:numPr>
              <w:jc w:val="both"/>
              <w:rPr>
                <w:sz w:val="19"/>
                <w:szCs w:val="19"/>
              </w:rPr>
            </w:pPr>
            <w:r w:rsidRPr="00457BC4">
              <w:rPr>
                <w:sz w:val="19"/>
                <w:szCs w:val="19"/>
              </w:rPr>
              <w:t>Grupos de discusión.</w:t>
            </w:r>
          </w:p>
          <w:p w14:paraId="026450D0" w14:textId="77777777" w:rsidR="0077620E" w:rsidRPr="00457BC4" w:rsidRDefault="0077620E" w:rsidP="0077620E">
            <w:pPr>
              <w:pStyle w:val="Prrafodelista"/>
              <w:numPr>
                <w:ilvl w:val="0"/>
                <w:numId w:val="32"/>
              </w:numPr>
              <w:jc w:val="both"/>
              <w:rPr>
                <w:bCs/>
                <w:sz w:val="19"/>
                <w:szCs w:val="19"/>
              </w:rPr>
            </w:pPr>
            <w:r w:rsidRPr="00457BC4">
              <w:rPr>
                <w:bCs/>
                <w:sz w:val="19"/>
                <w:szCs w:val="19"/>
              </w:rPr>
              <w:t>Cuestionarios.</w:t>
            </w:r>
          </w:p>
        </w:tc>
        <w:tc>
          <w:tcPr>
            <w:tcW w:w="2301" w:type="dxa"/>
          </w:tcPr>
          <w:p w14:paraId="5D7CDBDB" w14:textId="77777777" w:rsidR="0077620E" w:rsidRPr="00457BC4" w:rsidRDefault="0077620E" w:rsidP="005B4223">
            <w:pPr>
              <w:pStyle w:val="Prrafodelista"/>
              <w:ind w:left="0"/>
              <w:contextualSpacing w:val="0"/>
              <w:jc w:val="both"/>
              <w:rPr>
                <w:bCs/>
                <w:sz w:val="19"/>
                <w:szCs w:val="19"/>
              </w:rPr>
            </w:pPr>
            <w:r w:rsidRPr="00457BC4">
              <w:rPr>
                <w:bCs/>
                <w:sz w:val="19"/>
                <w:szCs w:val="19"/>
              </w:rPr>
              <w:t>Al finalizar cada trimestre</w:t>
            </w:r>
          </w:p>
        </w:tc>
        <w:tc>
          <w:tcPr>
            <w:tcW w:w="2309" w:type="dxa"/>
          </w:tcPr>
          <w:p w14:paraId="1A0B456B" w14:textId="77777777" w:rsidR="0077620E" w:rsidRPr="00457BC4" w:rsidRDefault="0077620E" w:rsidP="005B4223">
            <w:pPr>
              <w:pStyle w:val="Prrafodelista"/>
              <w:ind w:left="0"/>
              <w:contextualSpacing w:val="0"/>
              <w:jc w:val="both"/>
              <w:rPr>
                <w:bCs/>
                <w:sz w:val="19"/>
                <w:szCs w:val="19"/>
              </w:rPr>
            </w:pPr>
            <w:r w:rsidRPr="00457BC4">
              <w:rPr>
                <w:bCs/>
                <w:sz w:val="19"/>
                <w:szCs w:val="19"/>
              </w:rPr>
              <w:t>Profesores de departamento</w:t>
            </w:r>
          </w:p>
        </w:tc>
      </w:tr>
      <w:tr w:rsidR="0077620E" w:rsidRPr="00457BC4" w14:paraId="517602F8" w14:textId="77777777" w:rsidTr="005B4223">
        <w:trPr>
          <w:trHeight w:val="397"/>
        </w:trPr>
        <w:tc>
          <w:tcPr>
            <w:tcW w:w="2307" w:type="dxa"/>
          </w:tcPr>
          <w:p w14:paraId="78BDFB2E" w14:textId="77777777" w:rsidR="0077620E" w:rsidRPr="00457BC4" w:rsidRDefault="0077620E" w:rsidP="005B4223">
            <w:pPr>
              <w:pStyle w:val="Prrafodelista"/>
              <w:ind w:left="0"/>
              <w:contextualSpacing w:val="0"/>
              <w:jc w:val="both"/>
              <w:rPr>
                <w:bCs/>
                <w:sz w:val="19"/>
                <w:szCs w:val="19"/>
              </w:rPr>
            </w:pPr>
            <w:r w:rsidRPr="00457BC4">
              <w:rPr>
                <w:bCs/>
                <w:sz w:val="19"/>
                <w:szCs w:val="19"/>
              </w:rPr>
              <w:t>Ver cuestionario.</w:t>
            </w:r>
          </w:p>
        </w:tc>
        <w:tc>
          <w:tcPr>
            <w:tcW w:w="2319" w:type="dxa"/>
          </w:tcPr>
          <w:p w14:paraId="2B5A19D6" w14:textId="77777777" w:rsidR="0077620E" w:rsidRPr="00457BC4" w:rsidRDefault="0077620E" w:rsidP="0077620E">
            <w:pPr>
              <w:pStyle w:val="Prrafodelista"/>
              <w:numPr>
                <w:ilvl w:val="0"/>
                <w:numId w:val="33"/>
              </w:numPr>
              <w:contextualSpacing w:val="0"/>
              <w:jc w:val="both"/>
              <w:rPr>
                <w:bCs/>
                <w:sz w:val="19"/>
                <w:szCs w:val="19"/>
              </w:rPr>
            </w:pPr>
            <w:r w:rsidRPr="00457BC4">
              <w:rPr>
                <w:bCs/>
                <w:sz w:val="19"/>
                <w:szCs w:val="19"/>
              </w:rPr>
              <w:t>Cuestionarios.</w:t>
            </w:r>
          </w:p>
        </w:tc>
        <w:tc>
          <w:tcPr>
            <w:tcW w:w="2301" w:type="dxa"/>
          </w:tcPr>
          <w:p w14:paraId="3A9DDF9D" w14:textId="77777777" w:rsidR="0077620E" w:rsidRPr="00457BC4" w:rsidRDefault="0077620E" w:rsidP="005B4223">
            <w:pPr>
              <w:pStyle w:val="Prrafodelista"/>
              <w:ind w:left="0"/>
              <w:contextualSpacing w:val="0"/>
              <w:jc w:val="both"/>
              <w:rPr>
                <w:bCs/>
                <w:sz w:val="19"/>
                <w:szCs w:val="19"/>
              </w:rPr>
            </w:pPr>
            <w:r w:rsidRPr="00457BC4">
              <w:rPr>
                <w:bCs/>
                <w:sz w:val="19"/>
                <w:szCs w:val="19"/>
              </w:rPr>
              <w:t>Al finalizar cada trimestre</w:t>
            </w:r>
          </w:p>
        </w:tc>
        <w:tc>
          <w:tcPr>
            <w:tcW w:w="2309" w:type="dxa"/>
          </w:tcPr>
          <w:p w14:paraId="55985EB4" w14:textId="77777777" w:rsidR="0077620E" w:rsidRPr="00457BC4" w:rsidRDefault="0077620E" w:rsidP="005B4223">
            <w:pPr>
              <w:pStyle w:val="Prrafodelista"/>
              <w:ind w:left="0"/>
              <w:contextualSpacing w:val="0"/>
              <w:jc w:val="both"/>
              <w:rPr>
                <w:bCs/>
                <w:sz w:val="19"/>
                <w:szCs w:val="19"/>
              </w:rPr>
            </w:pPr>
            <w:r w:rsidRPr="00457BC4">
              <w:rPr>
                <w:bCs/>
                <w:sz w:val="19"/>
                <w:szCs w:val="19"/>
              </w:rPr>
              <w:t>Alumnado</w:t>
            </w:r>
          </w:p>
        </w:tc>
      </w:tr>
    </w:tbl>
    <w:p w14:paraId="375CCD4B" w14:textId="77777777" w:rsidR="0077620E" w:rsidRPr="00457BC4" w:rsidRDefault="0077620E" w:rsidP="0077620E">
      <w:pPr>
        <w:spacing w:line="240" w:lineRule="auto"/>
        <w:ind w:left="357"/>
        <w:jc w:val="both"/>
        <w:rPr>
          <w:rFonts w:cstheme="minorHAnsi"/>
          <w:sz w:val="21"/>
          <w:szCs w:val="21"/>
        </w:rPr>
      </w:pPr>
      <w:r w:rsidRPr="00457BC4">
        <w:rPr>
          <w:rFonts w:cstheme="minorHAnsi"/>
          <w:sz w:val="21"/>
          <w:szCs w:val="21"/>
        </w:rPr>
        <w:t>CUESTIONARIO A RELLENAR POR EL PROFESORADO:</w:t>
      </w:r>
    </w:p>
    <w:tbl>
      <w:tblPr>
        <w:tblpPr w:leftFromText="141" w:rightFromText="141" w:vertAnchor="text" w:horzAnchor="margin" w:tblpXSpec="center" w:tblpY="112"/>
        <w:tblW w:w="9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05"/>
        <w:gridCol w:w="283"/>
        <w:gridCol w:w="284"/>
        <w:gridCol w:w="283"/>
        <w:gridCol w:w="284"/>
        <w:gridCol w:w="334"/>
      </w:tblGrid>
      <w:tr w:rsidR="0077620E" w:rsidRPr="00457BC4" w14:paraId="7492EC1C" w14:textId="77777777" w:rsidTr="005B4223">
        <w:trPr>
          <w:trHeight w:val="109"/>
        </w:trPr>
        <w:tc>
          <w:tcPr>
            <w:tcW w:w="9373" w:type="dxa"/>
            <w:gridSpan w:val="6"/>
            <w:shd w:val="clear" w:color="auto" w:fill="F2F2F2" w:themeFill="background1" w:themeFillShade="F2"/>
          </w:tcPr>
          <w:p w14:paraId="7E3C90FB" w14:textId="77777777" w:rsidR="0077620E" w:rsidRPr="00457BC4" w:rsidRDefault="0077620E" w:rsidP="005B4223">
            <w:pPr>
              <w:pStyle w:val="Default"/>
              <w:rPr>
                <w:rFonts w:asciiTheme="minorHAnsi" w:hAnsiTheme="minorHAnsi" w:cstheme="minorHAnsi"/>
                <w:b/>
                <w:bCs/>
                <w:sz w:val="19"/>
                <w:szCs w:val="19"/>
              </w:rPr>
            </w:pPr>
            <w:r w:rsidRPr="00457BC4">
              <w:rPr>
                <w:rFonts w:asciiTheme="minorHAnsi" w:hAnsiTheme="minorHAnsi" w:cstheme="minorHAnsi"/>
                <w:b/>
                <w:bCs/>
                <w:sz w:val="19"/>
                <w:szCs w:val="19"/>
              </w:rPr>
              <w:t>SOBRE LA PLANIFICACIÓN DE LA SITUACIÓN DE APRENDIZAJE</w:t>
            </w:r>
          </w:p>
        </w:tc>
      </w:tr>
      <w:tr w:rsidR="0077620E" w:rsidRPr="00457BC4" w14:paraId="10447B21" w14:textId="77777777" w:rsidTr="005B4223">
        <w:trPr>
          <w:trHeight w:val="109"/>
        </w:trPr>
        <w:tc>
          <w:tcPr>
            <w:tcW w:w="7905" w:type="dxa"/>
          </w:tcPr>
          <w:p w14:paraId="4378E2FC" w14:textId="77777777" w:rsidR="0077620E" w:rsidRPr="00457BC4" w:rsidRDefault="0077620E" w:rsidP="005B4223">
            <w:pPr>
              <w:pStyle w:val="Default"/>
              <w:rPr>
                <w:rFonts w:asciiTheme="minorHAnsi" w:hAnsiTheme="minorHAnsi" w:cstheme="minorHAnsi"/>
                <w:b/>
                <w:bCs/>
                <w:sz w:val="19"/>
                <w:szCs w:val="19"/>
              </w:rPr>
            </w:pPr>
            <w:r w:rsidRPr="00457BC4">
              <w:rPr>
                <w:rFonts w:asciiTheme="minorHAnsi" w:hAnsiTheme="minorHAnsi" w:cstheme="minorHAnsi"/>
                <w:b/>
                <w:bCs/>
                <w:sz w:val="19"/>
                <w:szCs w:val="19"/>
              </w:rPr>
              <w:t xml:space="preserve">INDICADORES DE LOGRO  </w:t>
            </w:r>
          </w:p>
        </w:tc>
        <w:tc>
          <w:tcPr>
            <w:tcW w:w="283" w:type="dxa"/>
          </w:tcPr>
          <w:p w14:paraId="0FA8BE48" w14:textId="77777777" w:rsidR="0077620E" w:rsidRPr="00457BC4" w:rsidRDefault="0077620E" w:rsidP="005B4223">
            <w:pPr>
              <w:pStyle w:val="Default"/>
              <w:rPr>
                <w:rFonts w:asciiTheme="minorHAnsi" w:hAnsiTheme="minorHAnsi" w:cstheme="minorHAnsi"/>
                <w:b/>
                <w:bCs/>
                <w:sz w:val="19"/>
                <w:szCs w:val="19"/>
              </w:rPr>
            </w:pPr>
            <w:r w:rsidRPr="00457BC4">
              <w:rPr>
                <w:rFonts w:asciiTheme="minorHAnsi" w:hAnsiTheme="minorHAnsi" w:cstheme="minorHAnsi"/>
                <w:b/>
                <w:bCs/>
                <w:sz w:val="19"/>
                <w:szCs w:val="19"/>
              </w:rPr>
              <w:t>1</w:t>
            </w:r>
          </w:p>
        </w:tc>
        <w:tc>
          <w:tcPr>
            <w:tcW w:w="284" w:type="dxa"/>
          </w:tcPr>
          <w:p w14:paraId="579896BD" w14:textId="77777777" w:rsidR="0077620E" w:rsidRPr="00457BC4" w:rsidRDefault="0077620E" w:rsidP="005B4223">
            <w:pPr>
              <w:pStyle w:val="Default"/>
              <w:rPr>
                <w:rFonts w:asciiTheme="minorHAnsi" w:hAnsiTheme="minorHAnsi" w:cstheme="minorHAnsi"/>
                <w:b/>
                <w:bCs/>
                <w:sz w:val="19"/>
                <w:szCs w:val="19"/>
              </w:rPr>
            </w:pPr>
            <w:r w:rsidRPr="00457BC4">
              <w:rPr>
                <w:rFonts w:asciiTheme="minorHAnsi" w:hAnsiTheme="minorHAnsi" w:cstheme="minorHAnsi"/>
                <w:b/>
                <w:bCs/>
                <w:sz w:val="19"/>
                <w:szCs w:val="19"/>
              </w:rPr>
              <w:t>2</w:t>
            </w:r>
          </w:p>
        </w:tc>
        <w:tc>
          <w:tcPr>
            <w:tcW w:w="283" w:type="dxa"/>
          </w:tcPr>
          <w:p w14:paraId="13DBAE8C" w14:textId="77777777" w:rsidR="0077620E" w:rsidRPr="00457BC4" w:rsidRDefault="0077620E" w:rsidP="005B4223">
            <w:pPr>
              <w:pStyle w:val="Default"/>
              <w:rPr>
                <w:rFonts w:asciiTheme="minorHAnsi" w:hAnsiTheme="minorHAnsi" w:cstheme="minorHAnsi"/>
                <w:b/>
                <w:bCs/>
                <w:sz w:val="19"/>
                <w:szCs w:val="19"/>
              </w:rPr>
            </w:pPr>
            <w:r w:rsidRPr="00457BC4">
              <w:rPr>
                <w:rFonts w:asciiTheme="minorHAnsi" w:hAnsiTheme="minorHAnsi" w:cstheme="minorHAnsi"/>
                <w:b/>
                <w:bCs/>
                <w:sz w:val="19"/>
                <w:szCs w:val="19"/>
              </w:rPr>
              <w:t>3</w:t>
            </w:r>
          </w:p>
        </w:tc>
        <w:tc>
          <w:tcPr>
            <w:tcW w:w="284" w:type="dxa"/>
          </w:tcPr>
          <w:p w14:paraId="6DC3FB30" w14:textId="77777777" w:rsidR="0077620E" w:rsidRPr="00457BC4" w:rsidRDefault="0077620E" w:rsidP="005B4223">
            <w:pPr>
              <w:pStyle w:val="Default"/>
              <w:rPr>
                <w:rFonts w:asciiTheme="minorHAnsi" w:hAnsiTheme="minorHAnsi" w:cstheme="minorHAnsi"/>
                <w:b/>
                <w:bCs/>
                <w:sz w:val="19"/>
                <w:szCs w:val="19"/>
              </w:rPr>
            </w:pPr>
            <w:r w:rsidRPr="00457BC4">
              <w:rPr>
                <w:rFonts w:asciiTheme="minorHAnsi" w:hAnsiTheme="minorHAnsi" w:cstheme="minorHAnsi"/>
                <w:b/>
                <w:bCs/>
                <w:sz w:val="19"/>
                <w:szCs w:val="19"/>
              </w:rPr>
              <w:t>4</w:t>
            </w:r>
          </w:p>
        </w:tc>
        <w:tc>
          <w:tcPr>
            <w:tcW w:w="334" w:type="dxa"/>
          </w:tcPr>
          <w:p w14:paraId="12884179" w14:textId="77777777" w:rsidR="0077620E" w:rsidRPr="00457BC4" w:rsidRDefault="0077620E" w:rsidP="005B4223">
            <w:pPr>
              <w:pStyle w:val="Default"/>
              <w:rPr>
                <w:rFonts w:asciiTheme="minorHAnsi" w:hAnsiTheme="minorHAnsi" w:cstheme="minorHAnsi"/>
                <w:b/>
                <w:bCs/>
                <w:sz w:val="19"/>
                <w:szCs w:val="19"/>
              </w:rPr>
            </w:pPr>
            <w:r w:rsidRPr="00457BC4">
              <w:rPr>
                <w:rFonts w:asciiTheme="minorHAnsi" w:hAnsiTheme="minorHAnsi" w:cstheme="minorHAnsi"/>
                <w:b/>
                <w:bCs/>
                <w:sz w:val="19"/>
                <w:szCs w:val="19"/>
              </w:rPr>
              <w:t>5</w:t>
            </w:r>
          </w:p>
        </w:tc>
      </w:tr>
      <w:tr w:rsidR="0077620E" w:rsidRPr="00457BC4" w14:paraId="50782CAA" w14:textId="77777777" w:rsidTr="005B4223">
        <w:trPr>
          <w:trHeight w:val="109"/>
        </w:trPr>
        <w:tc>
          <w:tcPr>
            <w:tcW w:w="7905" w:type="dxa"/>
          </w:tcPr>
          <w:p w14:paraId="2E344EFF" w14:textId="77777777" w:rsidR="0077620E" w:rsidRPr="00457BC4" w:rsidRDefault="0077620E" w:rsidP="005B4223">
            <w:pPr>
              <w:pStyle w:val="Default"/>
              <w:rPr>
                <w:rFonts w:asciiTheme="minorHAnsi" w:hAnsiTheme="minorHAnsi" w:cstheme="minorHAnsi"/>
                <w:b/>
                <w:bCs/>
                <w:sz w:val="19"/>
                <w:szCs w:val="19"/>
              </w:rPr>
            </w:pPr>
            <w:r w:rsidRPr="00457BC4">
              <w:rPr>
                <w:rFonts w:asciiTheme="minorHAnsi" w:hAnsiTheme="minorHAnsi" w:cstheme="minorHAnsi"/>
                <w:sz w:val="19"/>
                <w:szCs w:val="19"/>
              </w:rPr>
              <w:t>He elaborado la situación teniendo como referencia el contexto.</w:t>
            </w:r>
          </w:p>
        </w:tc>
        <w:tc>
          <w:tcPr>
            <w:tcW w:w="283" w:type="dxa"/>
          </w:tcPr>
          <w:p w14:paraId="27C75458" w14:textId="77777777" w:rsidR="0077620E" w:rsidRPr="00457BC4" w:rsidRDefault="0077620E" w:rsidP="005B4223">
            <w:pPr>
              <w:pStyle w:val="Default"/>
              <w:rPr>
                <w:rFonts w:asciiTheme="minorHAnsi" w:hAnsiTheme="minorHAnsi" w:cstheme="minorHAnsi"/>
                <w:b/>
                <w:bCs/>
                <w:sz w:val="19"/>
                <w:szCs w:val="19"/>
              </w:rPr>
            </w:pPr>
          </w:p>
        </w:tc>
        <w:tc>
          <w:tcPr>
            <w:tcW w:w="284" w:type="dxa"/>
          </w:tcPr>
          <w:p w14:paraId="24FB874A" w14:textId="77777777" w:rsidR="0077620E" w:rsidRPr="00457BC4" w:rsidRDefault="0077620E" w:rsidP="005B4223">
            <w:pPr>
              <w:pStyle w:val="Default"/>
              <w:rPr>
                <w:rFonts w:asciiTheme="minorHAnsi" w:hAnsiTheme="minorHAnsi" w:cstheme="minorHAnsi"/>
                <w:b/>
                <w:bCs/>
                <w:sz w:val="19"/>
                <w:szCs w:val="19"/>
              </w:rPr>
            </w:pPr>
          </w:p>
        </w:tc>
        <w:tc>
          <w:tcPr>
            <w:tcW w:w="283" w:type="dxa"/>
          </w:tcPr>
          <w:p w14:paraId="6081FB1F" w14:textId="77777777" w:rsidR="0077620E" w:rsidRPr="00457BC4" w:rsidRDefault="0077620E" w:rsidP="005B4223">
            <w:pPr>
              <w:pStyle w:val="Default"/>
              <w:rPr>
                <w:rFonts w:asciiTheme="minorHAnsi" w:hAnsiTheme="minorHAnsi" w:cstheme="minorHAnsi"/>
                <w:b/>
                <w:bCs/>
                <w:sz w:val="19"/>
                <w:szCs w:val="19"/>
              </w:rPr>
            </w:pPr>
          </w:p>
        </w:tc>
        <w:tc>
          <w:tcPr>
            <w:tcW w:w="284" w:type="dxa"/>
          </w:tcPr>
          <w:p w14:paraId="758BBAE9" w14:textId="77777777" w:rsidR="0077620E" w:rsidRPr="00457BC4" w:rsidRDefault="0077620E" w:rsidP="005B4223">
            <w:pPr>
              <w:pStyle w:val="Default"/>
              <w:rPr>
                <w:rFonts w:asciiTheme="minorHAnsi" w:hAnsiTheme="minorHAnsi" w:cstheme="minorHAnsi"/>
                <w:b/>
                <w:bCs/>
                <w:sz w:val="19"/>
                <w:szCs w:val="19"/>
              </w:rPr>
            </w:pPr>
          </w:p>
        </w:tc>
        <w:tc>
          <w:tcPr>
            <w:tcW w:w="334" w:type="dxa"/>
          </w:tcPr>
          <w:p w14:paraId="0C8E7702" w14:textId="77777777" w:rsidR="0077620E" w:rsidRPr="00457BC4" w:rsidRDefault="0077620E" w:rsidP="005B4223">
            <w:pPr>
              <w:pStyle w:val="Default"/>
              <w:rPr>
                <w:rFonts w:asciiTheme="minorHAnsi" w:hAnsiTheme="minorHAnsi" w:cstheme="minorHAnsi"/>
                <w:b/>
                <w:bCs/>
                <w:sz w:val="19"/>
                <w:szCs w:val="19"/>
              </w:rPr>
            </w:pPr>
          </w:p>
        </w:tc>
      </w:tr>
      <w:tr w:rsidR="0077620E" w:rsidRPr="00457BC4" w14:paraId="1A310998" w14:textId="77777777" w:rsidTr="005B4223">
        <w:trPr>
          <w:trHeight w:val="109"/>
        </w:trPr>
        <w:tc>
          <w:tcPr>
            <w:tcW w:w="7905" w:type="dxa"/>
          </w:tcPr>
          <w:p w14:paraId="2D5664A7" w14:textId="77777777" w:rsidR="0077620E" w:rsidRPr="00457BC4" w:rsidRDefault="0077620E" w:rsidP="005B4223">
            <w:pPr>
              <w:pStyle w:val="Default"/>
              <w:rPr>
                <w:rFonts w:asciiTheme="minorHAnsi" w:hAnsiTheme="minorHAnsi" w:cstheme="minorHAnsi"/>
                <w:b/>
                <w:bCs/>
                <w:sz w:val="19"/>
                <w:szCs w:val="19"/>
              </w:rPr>
            </w:pPr>
            <w:r w:rsidRPr="00457BC4">
              <w:rPr>
                <w:rFonts w:asciiTheme="minorHAnsi" w:hAnsiTheme="minorHAnsi" w:cstheme="minorHAnsi"/>
                <w:sz w:val="19"/>
                <w:szCs w:val="19"/>
              </w:rPr>
              <w:t>He elaborado la situación teniendo como referencia las características del grupo.</w:t>
            </w:r>
          </w:p>
        </w:tc>
        <w:tc>
          <w:tcPr>
            <w:tcW w:w="283" w:type="dxa"/>
          </w:tcPr>
          <w:p w14:paraId="66602DE9" w14:textId="77777777" w:rsidR="0077620E" w:rsidRPr="00457BC4" w:rsidRDefault="0077620E" w:rsidP="005B4223">
            <w:pPr>
              <w:pStyle w:val="Default"/>
              <w:rPr>
                <w:rFonts w:asciiTheme="minorHAnsi" w:hAnsiTheme="minorHAnsi" w:cstheme="minorHAnsi"/>
                <w:b/>
                <w:bCs/>
                <w:sz w:val="19"/>
                <w:szCs w:val="19"/>
              </w:rPr>
            </w:pPr>
          </w:p>
        </w:tc>
        <w:tc>
          <w:tcPr>
            <w:tcW w:w="284" w:type="dxa"/>
          </w:tcPr>
          <w:p w14:paraId="12CE3C48" w14:textId="77777777" w:rsidR="0077620E" w:rsidRPr="00457BC4" w:rsidRDefault="0077620E" w:rsidP="005B4223">
            <w:pPr>
              <w:pStyle w:val="Default"/>
              <w:rPr>
                <w:rFonts w:asciiTheme="minorHAnsi" w:hAnsiTheme="minorHAnsi" w:cstheme="minorHAnsi"/>
                <w:b/>
                <w:bCs/>
                <w:sz w:val="19"/>
                <w:szCs w:val="19"/>
              </w:rPr>
            </w:pPr>
          </w:p>
        </w:tc>
        <w:tc>
          <w:tcPr>
            <w:tcW w:w="283" w:type="dxa"/>
          </w:tcPr>
          <w:p w14:paraId="0CEB5A92" w14:textId="77777777" w:rsidR="0077620E" w:rsidRPr="00457BC4" w:rsidRDefault="0077620E" w:rsidP="005B4223">
            <w:pPr>
              <w:pStyle w:val="Default"/>
              <w:rPr>
                <w:rFonts w:asciiTheme="minorHAnsi" w:hAnsiTheme="minorHAnsi" w:cstheme="minorHAnsi"/>
                <w:b/>
                <w:bCs/>
                <w:sz w:val="19"/>
                <w:szCs w:val="19"/>
              </w:rPr>
            </w:pPr>
          </w:p>
        </w:tc>
        <w:tc>
          <w:tcPr>
            <w:tcW w:w="284" w:type="dxa"/>
          </w:tcPr>
          <w:p w14:paraId="3BFE404C" w14:textId="77777777" w:rsidR="0077620E" w:rsidRPr="00457BC4" w:rsidRDefault="0077620E" w:rsidP="005B4223">
            <w:pPr>
              <w:pStyle w:val="Default"/>
              <w:rPr>
                <w:rFonts w:asciiTheme="minorHAnsi" w:hAnsiTheme="minorHAnsi" w:cstheme="minorHAnsi"/>
                <w:b/>
                <w:bCs/>
                <w:sz w:val="19"/>
                <w:szCs w:val="19"/>
              </w:rPr>
            </w:pPr>
          </w:p>
        </w:tc>
        <w:tc>
          <w:tcPr>
            <w:tcW w:w="334" w:type="dxa"/>
          </w:tcPr>
          <w:p w14:paraId="23F5725C" w14:textId="77777777" w:rsidR="0077620E" w:rsidRPr="00457BC4" w:rsidRDefault="0077620E" w:rsidP="005B4223">
            <w:pPr>
              <w:pStyle w:val="Default"/>
              <w:rPr>
                <w:rFonts w:asciiTheme="minorHAnsi" w:hAnsiTheme="minorHAnsi" w:cstheme="minorHAnsi"/>
                <w:b/>
                <w:bCs/>
                <w:sz w:val="19"/>
                <w:szCs w:val="19"/>
              </w:rPr>
            </w:pPr>
          </w:p>
        </w:tc>
      </w:tr>
      <w:tr w:rsidR="0077620E" w:rsidRPr="00457BC4" w14:paraId="218DD7AC" w14:textId="77777777" w:rsidTr="005B4223">
        <w:trPr>
          <w:trHeight w:val="109"/>
        </w:trPr>
        <w:tc>
          <w:tcPr>
            <w:tcW w:w="7905" w:type="dxa"/>
          </w:tcPr>
          <w:p w14:paraId="6649BB59" w14:textId="77777777" w:rsidR="0077620E" w:rsidRPr="00457BC4" w:rsidRDefault="0077620E" w:rsidP="005B4223">
            <w:pPr>
              <w:pStyle w:val="Default"/>
              <w:rPr>
                <w:rFonts w:asciiTheme="minorHAnsi" w:hAnsiTheme="minorHAnsi" w:cstheme="minorHAnsi"/>
                <w:b/>
                <w:bCs/>
                <w:sz w:val="19"/>
                <w:szCs w:val="19"/>
              </w:rPr>
            </w:pPr>
            <w:r w:rsidRPr="00457BC4">
              <w:rPr>
                <w:rFonts w:asciiTheme="minorHAnsi" w:hAnsiTheme="minorHAnsi" w:cstheme="minorHAnsi"/>
                <w:sz w:val="19"/>
                <w:szCs w:val="19"/>
              </w:rPr>
              <w:t>El producto final es interesante y motivador para el alumnado.</w:t>
            </w:r>
          </w:p>
        </w:tc>
        <w:tc>
          <w:tcPr>
            <w:tcW w:w="283" w:type="dxa"/>
          </w:tcPr>
          <w:p w14:paraId="35A528D6" w14:textId="77777777" w:rsidR="0077620E" w:rsidRPr="00457BC4" w:rsidRDefault="0077620E" w:rsidP="005B4223">
            <w:pPr>
              <w:pStyle w:val="Default"/>
              <w:rPr>
                <w:rFonts w:asciiTheme="minorHAnsi" w:hAnsiTheme="minorHAnsi" w:cstheme="minorHAnsi"/>
                <w:b/>
                <w:bCs/>
                <w:sz w:val="19"/>
                <w:szCs w:val="19"/>
              </w:rPr>
            </w:pPr>
          </w:p>
        </w:tc>
        <w:tc>
          <w:tcPr>
            <w:tcW w:w="284" w:type="dxa"/>
          </w:tcPr>
          <w:p w14:paraId="1C1C7BFA" w14:textId="77777777" w:rsidR="0077620E" w:rsidRPr="00457BC4" w:rsidRDefault="0077620E" w:rsidP="005B4223">
            <w:pPr>
              <w:pStyle w:val="Default"/>
              <w:rPr>
                <w:rFonts w:asciiTheme="minorHAnsi" w:hAnsiTheme="minorHAnsi" w:cstheme="minorHAnsi"/>
                <w:b/>
                <w:bCs/>
                <w:sz w:val="19"/>
                <w:szCs w:val="19"/>
              </w:rPr>
            </w:pPr>
          </w:p>
        </w:tc>
        <w:tc>
          <w:tcPr>
            <w:tcW w:w="283" w:type="dxa"/>
          </w:tcPr>
          <w:p w14:paraId="0BCCDE52" w14:textId="77777777" w:rsidR="0077620E" w:rsidRPr="00457BC4" w:rsidRDefault="0077620E" w:rsidP="005B4223">
            <w:pPr>
              <w:pStyle w:val="Default"/>
              <w:rPr>
                <w:rFonts w:asciiTheme="minorHAnsi" w:hAnsiTheme="minorHAnsi" w:cstheme="minorHAnsi"/>
                <w:b/>
                <w:bCs/>
                <w:sz w:val="19"/>
                <w:szCs w:val="19"/>
              </w:rPr>
            </w:pPr>
          </w:p>
        </w:tc>
        <w:tc>
          <w:tcPr>
            <w:tcW w:w="284" w:type="dxa"/>
          </w:tcPr>
          <w:p w14:paraId="4D79A19E" w14:textId="77777777" w:rsidR="0077620E" w:rsidRPr="00457BC4" w:rsidRDefault="0077620E" w:rsidP="005B4223">
            <w:pPr>
              <w:pStyle w:val="Default"/>
              <w:rPr>
                <w:rFonts w:asciiTheme="minorHAnsi" w:hAnsiTheme="minorHAnsi" w:cstheme="minorHAnsi"/>
                <w:b/>
                <w:bCs/>
                <w:sz w:val="19"/>
                <w:szCs w:val="19"/>
              </w:rPr>
            </w:pPr>
          </w:p>
        </w:tc>
        <w:tc>
          <w:tcPr>
            <w:tcW w:w="334" w:type="dxa"/>
          </w:tcPr>
          <w:p w14:paraId="4E39FC38" w14:textId="77777777" w:rsidR="0077620E" w:rsidRPr="00457BC4" w:rsidRDefault="0077620E" w:rsidP="005B4223">
            <w:pPr>
              <w:pStyle w:val="Default"/>
              <w:rPr>
                <w:rFonts w:asciiTheme="minorHAnsi" w:hAnsiTheme="minorHAnsi" w:cstheme="minorHAnsi"/>
                <w:b/>
                <w:bCs/>
                <w:sz w:val="19"/>
                <w:szCs w:val="19"/>
              </w:rPr>
            </w:pPr>
          </w:p>
        </w:tc>
      </w:tr>
      <w:tr w:rsidR="0077620E" w:rsidRPr="00457BC4" w14:paraId="2FC5242F" w14:textId="77777777" w:rsidTr="005B4223">
        <w:trPr>
          <w:trHeight w:val="109"/>
        </w:trPr>
        <w:tc>
          <w:tcPr>
            <w:tcW w:w="7905" w:type="dxa"/>
          </w:tcPr>
          <w:p w14:paraId="5997A777"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La secuenciación didáctica es adecuada.</w:t>
            </w:r>
          </w:p>
        </w:tc>
        <w:tc>
          <w:tcPr>
            <w:tcW w:w="283" w:type="dxa"/>
          </w:tcPr>
          <w:p w14:paraId="2A007319" w14:textId="77777777" w:rsidR="0077620E" w:rsidRPr="00457BC4" w:rsidRDefault="0077620E" w:rsidP="005B4223">
            <w:pPr>
              <w:pStyle w:val="Default"/>
              <w:rPr>
                <w:rFonts w:asciiTheme="minorHAnsi" w:hAnsiTheme="minorHAnsi" w:cstheme="minorHAnsi"/>
                <w:b/>
                <w:bCs/>
                <w:sz w:val="19"/>
                <w:szCs w:val="19"/>
              </w:rPr>
            </w:pPr>
          </w:p>
        </w:tc>
        <w:tc>
          <w:tcPr>
            <w:tcW w:w="284" w:type="dxa"/>
          </w:tcPr>
          <w:p w14:paraId="6E4C4B03" w14:textId="77777777" w:rsidR="0077620E" w:rsidRPr="00457BC4" w:rsidRDefault="0077620E" w:rsidP="005B4223">
            <w:pPr>
              <w:pStyle w:val="Default"/>
              <w:rPr>
                <w:rFonts w:asciiTheme="minorHAnsi" w:hAnsiTheme="minorHAnsi" w:cstheme="minorHAnsi"/>
                <w:b/>
                <w:bCs/>
                <w:sz w:val="19"/>
                <w:szCs w:val="19"/>
              </w:rPr>
            </w:pPr>
          </w:p>
        </w:tc>
        <w:tc>
          <w:tcPr>
            <w:tcW w:w="283" w:type="dxa"/>
          </w:tcPr>
          <w:p w14:paraId="7FE6B67C" w14:textId="77777777" w:rsidR="0077620E" w:rsidRPr="00457BC4" w:rsidRDefault="0077620E" w:rsidP="005B4223">
            <w:pPr>
              <w:pStyle w:val="Default"/>
              <w:rPr>
                <w:rFonts w:asciiTheme="minorHAnsi" w:hAnsiTheme="minorHAnsi" w:cstheme="minorHAnsi"/>
                <w:b/>
                <w:bCs/>
                <w:sz w:val="19"/>
                <w:szCs w:val="19"/>
              </w:rPr>
            </w:pPr>
          </w:p>
        </w:tc>
        <w:tc>
          <w:tcPr>
            <w:tcW w:w="284" w:type="dxa"/>
          </w:tcPr>
          <w:p w14:paraId="50F3B1C0" w14:textId="77777777" w:rsidR="0077620E" w:rsidRPr="00457BC4" w:rsidRDefault="0077620E" w:rsidP="005B4223">
            <w:pPr>
              <w:pStyle w:val="Default"/>
              <w:rPr>
                <w:rFonts w:asciiTheme="minorHAnsi" w:hAnsiTheme="minorHAnsi" w:cstheme="minorHAnsi"/>
                <w:b/>
                <w:bCs/>
                <w:sz w:val="19"/>
                <w:szCs w:val="19"/>
              </w:rPr>
            </w:pPr>
          </w:p>
        </w:tc>
        <w:tc>
          <w:tcPr>
            <w:tcW w:w="334" w:type="dxa"/>
          </w:tcPr>
          <w:p w14:paraId="2FF6F296" w14:textId="77777777" w:rsidR="0077620E" w:rsidRPr="00457BC4" w:rsidRDefault="0077620E" w:rsidP="005B4223">
            <w:pPr>
              <w:pStyle w:val="Default"/>
              <w:rPr>
                <w:rFonts w:asciiTheme="minorHAnsi" w:hAnsiTheme="minorHAnsi" w:cstheme="minorHAnsi"/>
                <w:b/>
                <w:bCs/>
                <w:sz w:val="19"/>
                <w:szCs w:val="19"/>
              </w:rPr>
            </w:pPr>
          </w:p>
        </w:tc>
      </w:tr>
      <w:tr w:rsidR="0077620E" w:rsidRPr="00457BC4" w14:paraId="167BC738" w14:textId="77777777" w:rsidTr="005B4223">
        <w:trPr>
          <w:trHeight w:val="109"/>
        </w:trPr>
        <w:tc>
          <w:tcPr>
            <w:tcW w:w="7905" w:type="dxa"/>
          </w:tcPr>
          <w:p w14:paraId="3909E1B0"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La selección y temporalización de contenidos ha sido ajustada.</w:t>
            </w:r>
          </w:p>
        </w:tc>
        <w:tc>
          <w:tcPr>
            <w:tcW w:w="283" w:type="dxa"/>
          </w:tcPr>
          <w:p w14:paraId="4B23E2C5" w14:textId="77777777" w:rsidR="0077620E" w:rsidRPr="00457BC4" w:rsidRDefault="0077620E" w:rsidP="005B4223">
            <w:pPr>
              <w:pStyle w:val="Default"/>
              <w:rPr>
                <w:rFonts w:asciiTheme="minorHAnsi" w:hAnsiTheme="minorHAnsi" w:cstheme="minorHAnsi"/>
                <w:b/>
                <w:bCs/>
                <w:sz w:val="19"/>
                <w:szCs w:val="19"/>
              </w:rPr>
            </w:pPr>
          </w:p>
        </w:tc>
        <w:tc>
          <w:tcPr>
            <w:tcW w:w="284" w:type="dxa"/>
          </w:tcPr>
          <w:p w14:paraId="3ABF847F" w14:textId="77777777" w:rsidR="0077620E" w:rsidRPr="00457BC4" w:rsidRDefault="0077620E" w:rsidP="005B4223">
            <w:pPr>
              <w:pStyle w:val="Default"/>
              <w:rPr>
                <w:rFonts w:asciiTheme="minorHAnsi" w:hAnsiTheme="minorHAnsi" w:cstheme="minorHAnsi"/>
                <w:b/>
                <w:bCs/>
                <w:sz w:val="19"/>
                <w:szCs w:val="19"/>
              </w:rPr>
            </w:pPr>
          </w:p>
        </w:tc>
        <w:tc>
          <w:tcPr>
            <w:tcW w:w="283" w:type="dxa"/>
          </w:tcPr>
          <w:p w14:paraId="604AC950" w14:textId="77777777" w:rsidR="0077620E" w:rsidRPr="00457BC4" w:rsidRDefault="0077620E" w:rsidP="005B4223">
            <w:pPr>
              <w:pStyle w:val="Default"/>
              <w:rPr>
                <w:rFonts w:asciiTheme="minorHAnsi" w:hAnsiTheme="minorHAnsi" w:cstheme="minorHAnsi"/>
                <w:b/>
                <w:bCs/>
                <w:sz w:val="19"/>
                <w:szCs w:val="19"/>
              </w:rPr>
            </w:pPr>
          </w:p>
        </w:tc>
        <w:tc>
          <w:tcPr>
            <w:tcW w:w="284" w:type="dxa"/>
          </w:tcPr>
          <w:p w14:paraId="3019DF59" w14:textId="77777777" w:rsidR="0077620E" w:rsidRPr="00457BC4" w:rsidRDefault="0077620E" w:rsidP="005B4223">
            <w:pPr>
              <w:pStyle w:val="Default"/>
              <w:rPr>
                <w:rFonts w:asciiTheme="minorHAnsi" w:hAnsiTheme="minorHAnsi" w:cstheme="minorHAnsi"/>
                <w:b/>
                <w:bCs/>
                <w:sz w:val="19"/>
                <w:szCs w:val="19"/>
              </w:rPr>
            </w:pPr>
          </w:p>
        </w:tc>
        <w:tc>
          <w:tcPr>
            <w:tcW w:w="334" w:type="dxa"/>
          </w:tcPr>
          <w:p w14:paraId="6B9A38A3" w14:textId="77777777" w:rsidR="0077620E" w:rsidRPr="00457BC4" w:rsidRDefault="0077620E" w:rsidP="005B4223">
            <w:pPr>
              <w:pStyle w:val="Default"/>
              <w:rPr>
                <w:rFonts w:asciiTheme="minorHAnsi" w:hAnsiTheme="minorHAnsi" w:cstheme="minorHAnsi"/>
                <w:b/>
                <w:bCs/>
                <w:sz w:val="19"/>
                <w:szCs w:val="19"/>
              </w:rPr>
            </w:pPr>
          </w:p>
        </w:tc>
      </w:tr>
      <w:tr w:rsidR="0077620E" w:rsidRPr="00457BC4" w14:paraId="41105A7E" w14:textId="77777777" w:rsidTr="005B4223">
        <w:trPr>
          <w:trHeight w:val="109"/>
        </w:trPr>
        <w:tc>
          <w:tcPr>
            <w:tcW w:w="7905" w:type="dxa"/>
          </w:tcPr>
          <w:p w14:paraId="25966884" w14:textId="77777777" w:rsidR="0077620E" w:rsidRPr="00457BC4" w:rsidRDefault="0077620E" w:rsidP="005B4223">
            <w:pPr>
              <w:pStyle w:val="Default"/>
              <w:rPr>
                <w:rFonts w:asciiTheme="minorHAnsi" w:hAnsiTheme="minorHAnsi" w:cstheme="minorHAnsi"/>
                <w:b/>
                <w:bCs/>
                <w:sz w:val="19"/>
                <w:szCs w:val="19"/>
              </w:rPr>
            </w:pPr>
            <w:r w:rsidRPr="00457BC4">
              <w:rPr>
                <w:rFonts w:asciiTheme="minorHAnsi" w:hAnsiTheme="minorHAnsi" w:cstheme="minorHAnsi"/>
                <w:sz w:val="19"/>
                <w:szCs w:val="19"/>
              </w:rPr>
              <w:t>He planificado distintos tipos de actividades.</w:t>
            </w:r>
          </w:p>
        </w:tc>
        <w:tc>
          <w:tcPr>
            <w:tcW w:w="283" w:type="dxa"/>
          </w:tcPr>
          <w:p w14:paraId="16345A23" w14:textId="77777777" w:rsidR="0077620E" w:rsidRPr="00457BC4" w:rsidRDefault="0077620E" w:rsidP="005B4223">
            <w:pPr>
              <w:pStyle w:val="Default"/>
              <w:rPr>
                <w:rFonts w:asciiTheme="minorHAnsi" w:hAnsiTheme="minorHAnsi" w:cstheme="minorHAnsi"/>
                <w:b/>
                <w:bCs/>
                <w:sz w:val="19"/>
                <w:szCs w:val="19"/>
              </w:rPr>
            </w:pPr>
          </w:p>
        </w:tc>
        <w:tc>
          <w:tcPr>
            <w:tcW w:w="284" w:type="dxa"/>
          </w:tcPr>
          <w:p w14:paraId="71729D72" w14:textId="77777777" w:rsidR="0077620E" w:rsidRPr="00457BC4" w:rsidRDefault="0077620E" w:rsidP="005B4223">
            <w:pPr>
              <w:pStyle w:val="Default"/>
              <w:rPr>
                <w:rFonts w:asciiTheme="minorHAnsi" w:hAnsiTheme="minorHAnsi" w:cstheme="minorHAnsi"/>
                <w:b/>
                <w:bCs/>
                <w:sz w:val="19"/>
                <w:szCs w:val="19"/>
              </w:rPr>
            </w:pPr>
          </w:p>
        </w:tc>
        <w:tc>
          <w:tcPr>
            <w:tcW w:w="283" w:type="dxa"/>
          </w:tcPr>
          <w:p w14:paraId="550F091C" w14:textId="77777777" w:rsidR="0077620E" w:rsidRPr="00457BC4" w:rsidRDefault="0077620E" w:rsidP="005B4223">
            <w:pPr>
              <w:pStyle w:val="Default"/>
              <w:rPr>
                <w:rFonts w:asciiTheme="minorHAnsi" w:hAnsiTheme="minorHAnsi" w:cstheme="minorHAnsi"/>
                <w:b/>
                <w:bCs/>
                <w:sz w:val="19"/>
                <w:szCs w:val="19"/>
              </w:rPr>
            </w:pPr>
          </w:p>
        </w:tc>
        <w:tc>
          <w:tcPr>
            <w:tcW w:w="284" w:type="dxa"/>
          </w:tcPr>
          <w:p w14:paraId="3CDD6A30" w14:textId="77777777" w:rsidR="0077620E" w:rsidRPr="00457BC4" w:rsidRDefault="0077620E" w:rsidP="005B4223">
            <w:pPr>
              <w:pStyle w:val="Default"/>
              <w:rPr>
                <w:rFonts w:asciiTheme="minorHAnsi" w:hAnsiTheme="minorHAnsi" w:cstheme="minorHAnsi"/>
                <w:b/>
                <w:bCs/>
                <w:sz w:val="19"/>
                <w:szCs w:val="19"/>
              </w:rPr>
            </w:pPr>
          </w:p>
        </w:tc>
        <w:tc>
          <w:tcPr>
            <w:tcW w:w="334" w:type="dxa"/>
          </w:tcPr>
          <w:p w14:paraId="153F8650" w14:textId="77777777" w:rsidR="0077620E" w:rsidRPr="00457BC4" w:rsidRDefault="0077620E" w:rsidP="005B4223">
            <w:pPr>
              <w:pStyle w:val="Default"/>
              <w:rPr>
                <w:rFonts w:asciiTheme="minorHAnsi" w:hAnsiTheme="minorHAnsi" w:cstheme="minorHAnsi"/>
                <w:b/>
                <w:bCs/>
                <w:sz w:val="19"/>
                <w:szCs w:val="19"/>
              </w:rPr>
            </w:pPr>
          </w:p>
        </w:tc>
      </w:tr>
      <w:tr w:rsidR="0077620E" w:rsidRPr="00457BC4" w14:paraId="4DC46B06" w14:textId="77777777" w:rsidTr="005B4223">
        <w:trPr>
          <w:trHeight w:val="109"/>
        </w:trPr>
        <w:tc>
          <w:tcPr>
            <w:tcW w:w="7905" w:type="dxa"/>
          </w:tcPr>
          <w:p w14:paraId="2B6C6CCA" w14:textId="77777777" w:rsidR="0077620E" w:rsidRPr="00457BC4" w:rsidRDefault="0077620E" w:rsidP="005B4223">
            <w:pPr>
              <w:pStyle w:val="Default"/>
              <w:rPr>
                <w:rFonts w:asciiTheme="minorHAnsi" w:hAnsiTheme="minorHAnsi" w:cstheme="minorHAnsi"/>
                <w:b/>
                <w:bCs/>
                <w:sz w:val="19"/>
                <w:szCs w:val="19"/>
              </w:rPr>
            </w:pPr>
            <w:r w:rsidRPr="00457BC4">
              <w:rPr>
                <w:rFonts w:asciiTheme="minorHAnsi" w:hAnsiTheme="minorHAnsi" w:cstheme="minorHAnsi"/>
                <w:sz w:val="19"/>
                <w:szCs w:val="19"/>
              </w:rPr>
              <w:t>Las actividades están contextualizadas.</w:t>
            </w:r>
          </w:p>
        </w:tc>
        <w:tc>
          <w:tcPr>
            <w:tcW w:w="283" w:type="dxa"/>
          </w:tcPr>
          <w:p w14:paraId="79965320" w14:textId="77777777" w:rsidR="0077620E" w:rsidRPr="00457BC4" w:rsidRDefault="0077620E" w:rsidP="005B4223">
            <w:pPr>
              <w:pStyle w:val="Default"/>
              <w:rPr>
                <w:rFonts w:asciiTheme="minorHAnsi" w:hAnsiTheme="minorHAnsi" w:cstheme="minorHAnsi"/>
                <w:b/>
                <w:bCs/>
                <w:sz w:val="19"/>
                <w:szCs w:val="19"/>
              </w:rPr>
            </w:pPr>
          </w:p>
        </w:tc>
        <w:tc>
          <w:tcPr>
            <w:tcW w:w="284" w:type="dxa"/>
          </w:tcPr>
          <w:p w14:paraId="16FFF959" w14:textId="77777777" w:rsidR="0077620E" w:rsidRPr="00457BC4" w:rsidRDefault="0077620E" w:rsidP="005B4223">
            <w:pPr>
              <w:pStyle w:val="Default"/>
              <w:rPr>
                <w:rFonts w:asciiTheme="minorHAnsi" w:hAnsiTheme="minorHAnsi" w:cstheme="minorHAnsi"/>
                <w:b/>
                <w:bCs/>
                <w:sz w:val="19"/>
                <w:szCs w:val="19"/>
              </w:rPr>
            </w:pPr>
          </w:p>
        </w:tc>
        <w:tc>
          <w:tcPr>
            <w:tcW w:w="283" w:type="dxa"/>
          </w:tcPr>
          <w:p w14:paraId="750D9595" w14:textId="77777777" w:rsidR="0077620E" w:rsidRPr="00457BC4" w:rsidRDefault="0077620E" w:rsidP="005B4223">
            <w:pPr>
              <w:pStyle w:val="Default"/>
              <w:rPr>
                <w:rFonts w:asciiTheme="minorHAnsi" w:hAnsiTheme="minorHAnsi" w:cstheme="minorHAnsi"/>
                <w:b/>
                <w:bCs/>
                <w:sz w:val="19"/>
                <w:szCs w:val="19"/>
              </w:rPr>
            </w:pPr>
          </w:p>
        </w:tc>
        <w:tc>
          <w:tcPr>
            <w:tcW w:w="284" w:type="dxa"/>
          </w:tcPr>
          <w:p w14:paraId="2530758F" w14:textId="77777777" w:rsidR="0077620E" w:rsidRPr="00457BC4" w:rsidRDefault="0077620E" w:rsidP="005B4223">
            <w:pPr>
              <w:pStyle w:val="Default"/>
              <w:rPr>
                <w:rFonts w:asciiTheme="minorHAnsi" w:hAnsiTheme="minorHAnsi" w:cstheme="minorHAnsi"/>
                <w:b/>
                <w:bCs/>
                <w:sz w:val="19"/>
                <w:szCs w:val="19"/>
              </w:rPr>
            </w:pPr>
          </w:p>
        </w:tc>
        <w:tc>
          <w:tcPr>
            <w:tcW w:w="334" w:type="dxa"/>
          </w:tcPr>
          <w:p w14:paraId="4F1AAF50" w14:textId="77777777" w:rsidR="0077620E" w:rsidRPr="00457BC4" w:rsidRDefault="0077620E" w:rsidP="005B4223">
            <w:pPr>
              <w:pStyle w:val="Default"/>
              <w:rPr>
                <w:rFonts w:asciiTheme="minorHAnsi" w:hAnsiTheme="minorHAnsi" w:cstheme="minorHAnsi"/>
                <w:b/>
                <w:bCs/>
                <w:sz w:val="19"/>
                <w:szCs w:val="19"/>
              </w:rPr>
            </w:pPr>
          </w:p>
        </w:tc>
      </w:tr>
      <w:tr w:rsidR="0077620E" w:rsidRPr="00457BC4" w14:paraId="24AA7687" w14:textId="77777777" w:rsidTr="005B4223">
        <w:trPr>
          <w:trHeight w:val="109"/>
        </w:trPr>
        <w:tc>
          <w:tcPr>
            <w:tcW w:w="7905" w:type="dxa"/>
          </w:tcPr>
          <w:p w14:paraId="034AB2A7"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He utilizado recursos variados (audiovisuales, informáticos, etc.).</w:t>
            </w:r>
          </w:p>
        </w:tc>
        <w:tc>
          <w:tcPr>
            <w:tcW w:w="283" w:type="dxa"/>
          </w:tcPr>
          <w:p w14:paraId="63B4729A" w14:textId="77777777" w:rsidR="0077620E" w:rsidRPr="00457BC4" w:rsidRDefault="0077620E" w:rsidP="005B4223">
            <w:pPr>
              <w:pStyle w:val="Default"/>
              <w:rPr>
                <w:rFonts w:asciiTheme="minorHAnsi" w:hAnsiTheme="minorHAnsi" w:cstheme="minorHAnsi"/>
                <w:b/>
                <w:bCs/>
                <w:sz w:val="19"/>
                <w:szCs w:val="19"/>
              </w:rPr>
            </w:pPr>
          </w:p>
        </w:tc>
        <w:tc>
          <w:tcPr>
            <w:tcW w:w="284" w:type="dxa"/>
          </w:tcPr>
          <w:p w14:paraId="1C9D7828" w14:textId="77777777" w:rsidR="0077620E" w:rsidRPr="00457BC4" w:rsidRDefault="0077620E" w:rsidP="005B4223">
            <w:pPr>
              <w:pStyle w:val="Default"/>
              <w:rPr>
                <w:rFonts w:asciiTheme="minorHAnsi" w:hAnsiTheme="minorHAnsi" w:cstheme="minorHAnsi"/>
                <w:b/>
                <w:bCs/>
                <w:sz w:val="19"/>
                <w:szCs w:val="19"/>
              </w:rPr>
            </w:pPr>
          </w:p>
        </w:tc>
        <w:tc>
          <w:tcPr>
            <w:tcW w:w="283" w:type="dxa"/>
          </w:tcPr>
          <w:p w14:paraId="60176AD3" w14:textId="77777777" w:rsidR="0077620E" w:rsidRPr="00457BC4" w:rsidRDefault="0077620E" w:rsidP="005B4223">
            <w:pPr>
              <w:pStyle w:val="Default"/>
              <w:rPr>
                <w:rFonts w:asciiTheme="minorHAnsi" w:hAnsiTheme="minorHAnsi" w:cstheme="minorHAnsi"/>
                <w:b/>
                <w:bCs/>
                <w:sz w:val="19"/>
                <w:szCs w:val="19"/>
              </w:rPr>
            </w:pPr>
          </w:p>
        </w:tc>
        <w:tc>
          <w:tcPr>
            <w:tcW w:w="284" w:type="dxa"/>
          </w:tcPr>
          <w:p w14:paraId="7D6A07C0" w14:textId="77777777" w:rsidR="0077620E" w:rsidRPr="00457BC4" w:rsidRDefault="0077620E" w:rsidP="005B4223">
            <w:pPr>
              <w:pStyle w:val="Default"/>
              <w:rPr>
                <w:rFonts w:asciiTheme="minorHAnsi" w:hAnsiTheme="minorHAnsi" w:cstheme="minorHAnsi"/>
                <w:b/>
                <w:bCs/>
                <w:sz w:val="19"/>
                <w:szCs w:val="19"/>
              </w:rPr>
            </w:pPr>
          </w:p>
        </w:tc>
        <w:tc>
          <w:tcPr>
            <w:tcW w:w="334" w:type="dxa"/>
          </w:tcPr>
          <w:p w14:paraId="67B84E8D" w14:textId="77777777" w:rsidR="0077620E" w:rsidRPr="00457BC4" w:rsidRDefault="0077620E" w:rsidP="005B4223">
            <w:pPr>
              <w:pStyle w:val="Default"/>
              <w:rPr>
                <w:rFonts w:asciiTheme="minorHAnsi" w:hAnsiTheme="minorHAnsi" w:cstheme="minorHAnsi"/>
                <w:b/>
                <w:bCs/>
                <w:sz w:val="19"/>
                <w:szCs w:val="19"/>
              </w:rPr>
            </w:pPr>
          </w:p>
        </w:tc>
      </w:tr>
      <w:tr w:rsidR="0077620E" w:rsidRPr="00457BC4" w14:paraId="1D8A8159" w14:textId="77777777" w:rsidTr="005B4223">
        <w:trPr>
          <w:trHeight w:val="109"/>
        </w:trPr>
        <w:tc>
          <w:tcPr>
            <w:tcW w:w="7905" w:type="dxa"/>
          </w:tcPr>
          <w:p w14:paraId="3A91E3D2" w14:textId="77777777" w:rsidR="0077620E" w:rsidRPr="00457BC4" w:rsidRDefault="0077620E" w:rsidP="005B4223">
            <w:pPr>
              <w:pStyle w:val="Default"/>
              <w:rPr>
                <w:rFonts w:asciiTheme="minorHAnsi" w:hAnsiTheme="minorHAnsi" w:cstheme="minorHAnsi"/>
                <w:b/>
                <w:bCs/>
                <w:sz w:val="19"/>
                <w:szCs w:val="19"/>
              </w:rPr>
            </w:pPr>
            <w:r w:rsidRPr="00457BC4">
              <w:rPr>
                <w:rFonts w:asciiTheme="minorHAnsi" w:hAnsiTheme="minorHAnsi" w:cstheme="minorHAnsi"/>
                <w:sz w:val="19"/>
                <w:szCs w:val="19"/>
              </w:rPr>
              <w:lastRenderedPageBreak/>
              <w:t>Los principios DUA y las pautas DUA están correctamente expuestos.</w:t>
            </w:r>
          </w:p>
        </w:tc>
        <w:tc>
          <w:tcPr>
            <w:tcW w:w="283" w:type="dxa"/>
          </w:tcPr>
          <w:p w14:paraId="09DDD3C6" w14:textId="77777777" w:rsidR="0077620E" w:rsidRPr="00457BC4" w:rsidRDefault="0077620E" w:rsidP="005B4223">
            <w:pPr>
              <w:pStyle w:val="Default"/>
              <w:rPr>
                <w:rFonts w:asciiTheme="minorHAnsi" w:hAnsiTheme="minorHAnsi" w:cstheme="minorHAnsi"/>
                <w:b/>
                <w:bCs/>
                <w:sz w:val="19"/>
                <w:szCs w:val="19"/>
              </w:rPr>
            </w:pPr>
          </w:p>
        </w:tc>
        <w:tc>
          <w:tcPr>
            <w:tcW w:w="284" w:type="dxa"/>
          </w:tcPr>
          <w:p w14:paraId="1E11F64C" w14:textId="77777777" w:rsidR="0077620E" w:rsidRPr="00457BC4" w:rsidRDefault="0077620E" w:rsidP="005B4223">
            <w:pPr>
              <w:pStyle w:val="Default"/>
              <w:rPr>
                <w:rFonts w:asciiTheme="minorHAnsi" w:hAnsiTheme="minorHAnsi" w:cstheme="minorHAnsi"/>
                <w:b/>
                <w:bCs/>
                <w:sz w:val="19"/>
                <w:szCs w:val="19"/>
              </w:rPr>
            </w:pPr>
          </w:p>
        </w:tc>
        <w:tc>
          <w:tcPr>
            <w:tcW w:w="283" w:type="dxa"/>
          </w:tcPr>
          <w:p w14:paraId="32229142" w14:textId="77777777" w:rsidR="0077620E" w:rsidRPr="00457BC4" w:rsidRDefault="0077620E" w:rsidP="005B4223">
            <w:pPr>
              <w:pStyle w:val="Default"/>
              <w:rPr>
                <w:rFonts w:asciiTheme="minorHAnsi" w:hAnsiTheme="minorHAnsi" w:cstheme="minorHAnsi"/>
                <w:b/>
                <w:bCs/>
                <w:sz w:val="19"/>
                <w:szCs w:val="19"/>
              </w:rPr>
            </w:pPr>
          </w:p>
        </w:tc>
        <w:tc>
          <w:tcPr>
            <w:tcW w:w="284" w:type="dxa"/>
          </w:tcPr>
          <w:p w14:paraId="732B6E09" w14:textId="77777777" w:rsidR="0077620E" w:rsidRPr="00457BC4" w:rsidRDefault="0077620E" w:rsidP="005B4223">
            <w:pPr>
              <w:pStyle w:val="Default"/>
              <w:rPr>
                <w:rFonts w:asciiTheme="minorHAnsi" w:hAnsiTheme="minorHAnsi" w:cstheme="minorHAnsi"/>
                <w:b/>
                <w:bCs/>
                <w:sz w:val="19"/>
                <w:szCs w:val="19"/>
              </w:rPr>
            </w:pPr>
          </w:p>
        </w:tc>
        <w:tc>
          <w:tcPr>
            <w:tcW w:w="334" w:type="dxa"/>
          </w:tcPr>
          <w:p w14:paraId="64294009" w14:textId="77777777" w:rsidR="0077620E" w:rsidRPr="00457BC4" w:rsidRDefault="0077620E" w:rsidP="005B4223">
            <w:pPr>
              <w:pStyle w:val="Default"/>
              <w:rPr>
                <w:rFonts w:asciiTheme="minorHAnsi" w:hAnsiTheme="minorHAnsi" w:cstheme="minorHAnsi"/>
                <w:b/>
                <w:bCs/>
                <w:sz w:val="19"/>
                <w:szCs w:val="19"/>
              </w:rPr>
            </w:pPr>
          </w:p>
        </w:tc>
      </w:tr>
      <w:tr w:rsidR="0077620E" w:rsidRPr="00457BC4" w14:paraId="3F739A2B" w14:textId="77777777" w:rsidTr="005B4223">
        <w:trPr>
          <w:trHeight w:val="109"/>
        </w:trPr>
        <w:tc>
          <w:tcPr>
            <w:tcW w:w="7905" w:type="dxa"/>
          </w:tcPr>
          <w:p w14:paraId="6590F245" w14:textId="77777777" w:rsidR="0077620E" w:rsidRPr="00457BC4" w:rsidRDefault="0077620E" w:rsidP="005B4223">
            <w:pPr>
              <w:pStyle w:val="Default"/>
              <w:rPr>
                <w:rFonts w:asciiTheme="minorHAnsi" w:hAnsiTheme="minorHAnsi" w:cstheme="minorHAnsi"/>
                <w:b/>
                <w:bCs/>
                <w:sz w:val="19"/>
                <w:szCs w:val="19"/>
              </w:rPr>
            </w:pPr>
            <w:r w:rsidRPr="00457BC4">
              <w:rPr>
                <w:rFonts w:asciiTheme="minorHAnsi" w:hAnsiTheme="minorHAnsi" w:cstheme="minorHAnsi"/>
                <w:sz w:val="19"/>
                <w:szCs w:val="19"/>
              </w:rPr>
              <w:t>Los instrumentos de evaluación planificados son variados y están ajustados a CE.</w:t>
            </w:r>
          </w:p>
        </w:tc>
        <w:tc>
          <w:tcPr>
            <w:tcW w:w="283" w:type="dxa"/>
          </w:tcPr>
          <w:p w14:paraId="04AB3117" w14:textId="77777777" w:rsidR="0077620E" w:rsidRPr="00457BC4" w:rsidRDefault="0077620E" w:rsidP="005B4223">
            <w:pPr>
              <w:pStyle w:val="Default"/>
              <w:rPr>
                <w:rFonts w:asciiTheme="minorHAnsi" w:hAnsiTheme="minorHAnsi" w:cstheme="minorHAnsi"/>
                <w:b/>
                <w:bCs/>
                <w:sz w:val="19"/>
                <w:szCs w:val="19"/>
              </w:rPr>
            </w:pPr>
          </w:p>
        </w:tc>
        <w:tc>
          <w:tcPr>
            <w:tcW w:w="284" w:type="dxa"/>
          </w:tcPr>
          <w:p w14:paraId="3686E1AC" w14:textId="77777777" w:rsidR="0077620E" w:rsidRPr="00457BC4" w:rsidRDefault="0077620E" w:rsidP="005B4223">
            <w:pPr>
              <w:pStyle w:val="Default"/>
              <w:rPr>
                <w:rFonts w:asciiTheme="minorHAnsi" w:hAnsiTheme="minorHAnsi" w:cstheme="minorHAnsi"/>
                <w:b/>
                <w:bCs/>
                <w:sz w:val="19"/>
                <w:szCs w:val="19"/>
              </w:rPr>
            </w:pPr>
          </w:p>
        </w:tc>
        <w:tc>
          <w:tcPr>
            <w:tcW w:w="283" w:type="dxa"/>
          </w:tcPr>
          <w:p w14:paraId="6F8C64AA" w14:textId="77777777" w:rsidR="0077620E" w:rsidRPr="00457BC4" w:rsidRDefault="0077620E" w:rsidP="005B4223">
            <w:pPr>
              <w:pStyle w:val="Default"/>
              <w:rPr>
                <w:rFonts w:asciiTheme="minorHAnsi" w:hAnsiTheme="minorHAnsi" w:cstheme="minorHAnsi"/>
                <w:b/>
                <w:bCs/>
                <w:sz w:val="19"/>
                <w:szCs w:val="19"/>
              </w:rPr>
            </w:pPr>
          </w:p>
        </w:tc>
        <w:tc>
          <w:tcPr>
            <w:tcW w:w="284" w:type="dxa"/>
          </w:tcPr>
          <w:p w14:paraId="77FEBE26" w14:textId="77777777" w:rsidR="0077620E" w:rsidRPr="00457BC4" w:rsidRDefault="0077620E" w:rsidP="005B4223">
            <w:pPr>
              <w:pStyle w:val="Default"/>
              <w:rPr>
                <w:rFonts w:asciiTheme="minorHAnsi" w:hAnsiTheme="minorHAnsi" w:cstheme="minorHAnsi"/>
                <w:b/>
                <w:bCs/>
                <w:sz w:val="19"/>
                <w:szCs w:val="19"/>
              </w:rPr>
            </w:pPr>
          </w:p>
        </w:tc>
        <w:tc>
          <w:tcPr>
            <w:tcW w:w="334" w:type="dxa"/>
          </w:tcPr>
          <w:p w14:paraId="02D1A355" w14:textId="77777777" w:rsidR="0077620E" w:rsidRPr="00457BC4" w:rsidRDefault="0077620E" w:rsidP="005B4223">
            <w:pPr>
              <w:pStyle w:val="Default"/>
              <w:rPr>
                <w:rFonts w:asciiTheme="minorHAnsi" w:hAnsiTheme="minorHAnsi" w:cstheme="minorHAnsi"/>
                <w:b/>
                <w:bCs/>
                <w:sz w:val="19"/>
                <w:szCs w:val="19"/>
              </w:rPr>
            </w:pPr>
          </w:p>
        </w:tc>
      </w:tr>
      <w:tr w:rsidR="0077620E" w:rsidRPr="00457BC4" w14:paraId="376D56AF" w14:textId="77777777" w:rsidTr="005B4223">
        <w:trPr>
          <w:trHeight w:val="109"/>
        </w:trPr>
        <w:tc>
          <w:tcPr>
            <w:tcW w:w="7905" w:type="dxa"/>
          </w:tcPr>
          <w:p w14:paraId="50EE367E" w14:textId="77777777" w:rsidR="0077620E" w:rsidRPr="00457BC4" w:rsidRDefault="0077620E" w:rsidP="005B4223">
            <w:pPr>
              <w:pStyle w:val="Default"/>
              <w:rPr>
                <w:rFonts w:asciiTheme="minorHAnsi" w:hAnsiTheme="minorHAnsi" w:cstheme="minorHAnsi"/>
                <w:b/>
                <w:bCs/>
                <w:sz w:val="19"/>
                <w:szCs w:val="19"/>
              </w:rPr>
            </w:pPr>
            <w:r w:rsidRPr="00457BC4">
              <w:rPr>
                <w:rFonts w:asciiTheme="minorHAnsi" w:hAnsiTheme="minorHAnsi" w:cstheme="minorHAnsi"/>
                <w:sz w:val="19"/>
                <w:szCs w:val="19"/>
              </w:rPr>
              <w:t>He planificado la evaluación de la práctica docente señalando distintos indicadores e instrumentos.</w:t>
            </w:r>
          </w:p>
        </w:tc>
        <w:tc>
          <w:tcPr>
            <w:tcW w:w="283" w:type="dxa"/>
          </w:tcPr>
          <w:p w14:paraId="5DAD6C91" w14:textId="77777777" w:rsidR="0077620E" w:rsidRPr="00457BC4" w:rsidRDefault="0077620E" w:rsidP="005B4223">
            <w:pPr>
              <w:pStyle w:val="Default"/>
              <w:rPr>
                <w:rFonts w:asciiTheme="minorHAnsi" w:hAnsiTheme="minorHAnsi" w:cstheme="minorHAnsi"/>
                <w:b/>
                <w:bCs/>
                <w:sz w:val="19"/>
                <w:szCs w:val="19"/>
              </w:rPr>
            </w:pPr>
          </w:p>
        </w:tc>
        <w:tc>
          <w:tcPr>
            <w:tcW w:w="284" w:type="dxa"/>
          </w:tcPr>
          <w:p w14:paraId="612AECFC" w14:textId="77777777" w:rsidR="0077620E" w:rsidRPr="00457BC4" w:rsidRDefault="0077620E" w:rsidP="005B4223">
            <w:pPr>
              <w:pStyle w:val="Default"/>
              <w:rPr>
                <w:rFonts w:asciiTheme="minorHAnsi" w:hAnsiTheme="minorHAnsi" w:cstheme="minorHAnsi"/>
                <w:b/>
                <w:bCs/>
                <w:sz w:val="19"/>
                <w:szCs w:val="19"/>
              </w:rPr>
            </w:pPr>
          </w:p>
        </w:tc>
        <w:tc>
          <w:tcPr>
            <w:tcW w:w="283" w:type="dxa"/>
          </w:tcPr>
          <w:p w14:paraId="46D2787B" w14:textId="77777777" w:rsidR="0077620E" w:rsidRPr="00457BC4" w:rsidRDefault="0077620E" w:rsidP="005B4223">
            <w:pPr>
              <w:pStyle w:val="Default"/>
              <w:rPr>
                <w:rFonts w:asciiTheme="minorHAnsi" w:hAnsiTheme="minorHAnsi" w:cstheme="minorHAnsi"/>
                <w:b/>
                <w:bCs/>
                <w:sz w:val="19"/>
                <w:szCs w:val="19"/>
              </w:rPr>
            </w:pPr>
          </w:p>
        </w:tc>
        <w:tc>
          <w:tcPr>
            <w:tcW w:w="284" w:type="dxa"/>
          </w:tcPr>
          <w:p w14:paraId="1364E6F8" w14:textId="77777777" w:rsidR="0077620E" w:rsidRPr="00457BC4" w:rsidRDefault="0077620E" w:rsidP="005B4223">
            <w:pPr>
              <w:pStyle w:val="Default"/>
              <w:rPr>
                <w:rFonts w:asciiTheme="minorHAnsi" w:hAnsiTheme="minorHAnsi" w:cstheme="minorHAnsi"/>
                <w:b/>
                <w:bCs/>
                <w:sz w:val="19"/>
                <w:szCs w:val="19"/>
              </w:rPr>
            </w:pPr>
          </w:p>
        </w:tc>
        <w:tc>
          <w:tcPr>
            <w:tcW w:w="334" w:type="dxa"/>
          </w:tcPr>
          <w:p w14:paraId="20FD7B3B" w14:textId="77777777" w:rsidR="0077620E" w:rsidRPr="00457BC4" w:rsidRDefault="0077620E" w:rsidP="005B4223">
            <w:pPr>
              <w:pStyle w:val="Default"/>
              <w:rPr>
                <w:rFonts w:asciiTheme="minorHAnsi" w:hAnsiTheme="minorHAnsi" w:cstheme="minorHAnsi"/>
                <w:b/>
                <w:bCs/>
                <w:sz w:val="19"/>
                <w:szCs w:val="19"/>
              </w:rPr>
            </w:pPr>
          </w:p>
        </w:tc>
      </w:tr>
      <w:tr w:rsidR="0077620E" w:rsidRPr="00457BC4" w14:paraId="29CDDFD5" w14:textId="77777777" w:rsidTr="005B4223">
        <w:trPr>
          <w:trHeight w:val="111"/>
        </w:trPr>
        <w:tc>
          <w:tcPr>
            <w:tcW w:w="9373" w:type="dxa"/>
            <w:gridSpan w:val="6"/>
            <w:shd w:val="clear" w:color="auto" w:fill="F2F2F2" w:themeFill="background1" w:themeFillShade="F2"/>
          </w:tcPr>
          <w:p w14:paraId="78A33FA7"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b/>
                <w:bCs/>
                <w:sz w:val="19"/>
                <w:szCs w:val="19"/>
              </w:rPr>
              <w:t>SOBRE EL TRABAJO DE LA SITUACIÓN DE APRENDIZAJE EN EL AULA</w:t>
            </w:r>
          </w:p>
        </w:tc>
      </w:tr>
      <w:tr w:rsidR="0077620E" w:rsidRPr="00457BC4" w14:paraId="06ED3E18" w14:textId="77777777" w:rsidTr="005B4223">
        <w:trPr>
          <w:trHeight w:val="111"/>
        </w:trPr>
        <w:tc>
          <w:tcPr>
            <w:tcW w:w="7905" w:type="dxa"/>
          </w:tcPr>
          <w:p w14:paraId="5A10B316"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b/>
                <w:bCs/>
                <w:sz w:val="19"/>
                <w:szCs w:val="19"/>
              </w:rPr>
              <w:t xml:space="preserve">INDICADORES DE LOGRO  </w:t>
            </w:r>
          </w:p>
        </w:tc>
        <w:tc>
          <w:tcPr>
            <w:tcW w:w="283" w:type="dxa"/>
          </w:tcPr>
          <w:p w14:paraId="4DB3427C"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b/>
                <w:bCs/>
                <w:sz w:val="19"/>
                <w:szCs w:val="19"/>
              </w:rPr>
              <w:t>1</w:t>
            </w:r>
          </w:p>
        </w:tc>
        <w:tc>
          <w:tcPr>
            <w:tcW w:w="284" w:type="dxa"/>
          </w:tcPr>
          <w:p w14:paraId="710A73AC"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b/>
                <w:bCs/>
                <w:sz w:val="19"/>
                <w:szCs w:val="19"/>
              </w:rPr>
              <w:t>2</w:t>
            </w:r>
          </w:p>
        </w:tc>
        <w:tc>
          <w:tcPr>
            <w:tcW w:w="283" w:type="dxa"/>
          </w:tcPr>
          <w:p w14:paraId="39048B84"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b/>
                <w:bCs/>
                <w:sz w:val="19"/>
                <w:szCs w:val="19"/>
              </w:rPr>
              <w:t>3</w:t>
            </w:r>
          </w:p>
        </w:tc>
        <w:tc>
          <w:tcPr>
            <w:tcW w:w="284" w:type="dxa"/>
          </w:tcPr>
          <w:p w14:paraId="7E690E82"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b/>
                <w:bCs/>
                <w:sz w:val="19"/>
                <w:szCs w:val="19"/>
              </w:rPr>
              <w:t>4</w:t>
            </w:r>
          </w:p>
        </w:tc>
        <w:tc>
          <w:tcPr>
            <w:tcW w:w="334" w:type="dxa"/>
          </w:tcPr>
          <w:p w14:paraId="1F5E7CFA"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b/>
                <w:bCs/>
                <w:sz w:val="19"/>
                <w:szCs w:val="19"/>
              </w:rPr>
              <w:t>5</w:t>
            </w:r>
          </w:p>
        </w:tc>
      </w:tr>
      <w:tr w:rsidR="0077620E" w:rsidRPr="00457BC4" w14:paraId="5DCE9F67" w14:textId="77777777" w:rsidTr="005B4223">
        <w:trPr>
          <w:trHeight w:val="111"/>
        </w:trPr>
        <w:tc>
          <w:tcPr>
            <w:tcW w:w="7905" w:type="dxa"/>
          </w:tcPr>
          <w:p w14:paraId="5673C5D5"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 xml:space="preserve">Nivel de </w:t>
            </w:r>
            <w:r w:rsidRPr="00457BC4">
              <w:rPr>
                <w:rFonts w:asciiTheme="minorHAnsi" w:hAnsiTheme="minorHAnsi" w:cstheme="minorHAnsi"/>
                <w:b/>
                <w:bCs/>
                <w:sz w:val="19"/>
                <w:szCs w:val="19"/>
              </w:rPr>
              <w:t xml:space="preserve">participación </w:t>
            </w:r>
            <w:r w:rsidRPr="00457BC4">
              <w:rPr>
                <w:rFonts w:asciiTheme="minorHAnsi" w:hAnsiTheme="minorHAnsi" w:cstheme="minorHAnsi"/>
                <w:sz w:val="19"/>
                <w:szCs w:val="19"/>
              </w:rPr>
              <w:t>del alumnado en el desarrollo de las tareas.</w:t>
            </w:r>
          </w:p>
        </w:tc>
        <w:tc>
          <w:tcPr>
            <w:tcW w:w="283" w:type="dxa"/>
          </w:tcPr>
          <w:p w14:paraId="32794F2D" w14:textId="77777777" w:rsidR="0077620E" w:rsidRPr="00457BC4" w:rsidRDefault="0077620E" w:rsidP="005B4223">
            <w:pPr>
              <w:pStyle w:val="Default"/>
              <w:rPr>
                <w:rFonts w:asciiTheme="minorHAnsi" w:hAnsiTheme="minorHAnsi" w:cstheme="minorHAnsi"/>
                <w:sz w:val="19"/>
                <w:szCs w:val="19"/>
              </w:rPr>
            </w:pPr>
          </w:p>
        </w:tc>
        <w:tc>
          <w:tcPr>
            <w:tcW w:w="284" w:type="dxa"/>
          </w:tcPr>
          <w:p w14:paraId="72DF402B" w14:textId="77777777" w:rsidR="0077620E" w:rsidRPr="00457BC4" w:rsidRDefault="0077620E" w:rsidP="005B4223">
            <w:pPr>
              <w:pStyle w:val="Default"/>
              <w:rPr>
                <w:rFonts w:asciiTheme="minorHAnsi" w:hAnsiTheme="minorHAnsi" w:cstheme="minorHAnsi"/>
                <w:sz w:val="19"/>
                <w:szCs w:val="19"/>
              </w:rPr>
            </w:pPr>
          </w:p>
        </w:tc>
        <w:tc>
          <w:tcPr>
            <w:tcW w:w="283" w:type="dxa"/>
          </w:tcPr>
          <w:p w14:paraId="79ADB51E" w14:textId="77777777" w:rsidR="0077620E" w:rsidRPr="00457BC4" w:rsidRDefault="0077620E" w:rsidP="005B4223">
            <w:pPr>
              <w:pStyle w:val="Default"/>
              <w:rPr>
                <w:rFonts w:asciiTheme="minorHAnsi" w:hAnsiTheme="minorHAnsi" w:cstheme="minorHAnsi"/>
                <w:sz w:val="19"/>
                <w:szCs w:val="19"/>
              </w:rPr>
            </w:pPr>
          </w:p>
        </w:tc>
        <w:tc>
          <w:tcPr>
            <w:tcW w:w="284" w:type="dxa"/>
          </w:tcPr>
          <w:p w14:paraId="180A37B6" w14:textId="77777777" w:rsidR="0077620E" w:rsidRPr="00457BC4" w:rsidRDefault="0077620E" w:rsidP="005B4223">
            <w:pPr>
              <w:pStyle w:val="Default"/>
              <w:rPr>
                <w:rFonts w:asciiTheme="minorHAnsi" w:hAnsiTheme="minorHAnsi" w:cstheme="minorHAnsi"/>
                <w:sz w:val="19"/>
                <w:szCs w:val="19"/>
              </w:rPr>
            </w:pPr>
          </w:p>
        </w:tc>
        <w:tc>
          <w:tcPr>
            <w:tcW w:w="334" w:type="dxa"/>
          </w:tcPr>
          <w:p w14:paraId="5B0805AD" w14:textId="77777777" w:rsidR="0077620E" w:rsidRPr="00457BC4" w:rsidRDefault="0077620E" w:rsidP="005B4223">
            <w:pPr>
              <w:pStyle w:val="Default"/>
              <w:rPr>
                <w:rFonts w:asciiTheme="minorHAnsi" w:hAnsiTheme="minorHAnsi" w:cstheme="minorHAnsi"/>
                <w:sz w:val="19"/>
                <w:szCs w:val="19"/>
              </w:rPr>
            </w:pPr>
          </w:p>
        </w:tc>
      </w:tr>
      <w:tr w:rsidR="0077620E" w:rsidRPr="00457BC4" w14:paraId="0B4CD221" w14:textId="77777777" w:rsidTr="005B4223">
        <w:trPr>
          <w:trHeight w:val="111"/>
        </w:trPr>
        <w:tc>
          <w:tcPr>
            <w:tcW w:w="7905" w:type="dxa"/>
          </w:tcPr>
          <w:p w14:paraId="5AC61F4A"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 xml:space="preserve">Nivel de </w:t>
            </w:r>
            <w:r w:rsidRPr="00457BC4">
              <w:rPr>
                <w:rFonts w:asciiTheme="minorHAnsi" w:hAnsiTheme="minorHAnsi" w:cstheme="minorHAnsi"/>
                <w:b/>
                <w:bCs/>
                <w:sz w:val="19"/>
                <w:szCs w:val="19"/>
              </w:rPr>
              <w:t xml:space="preserve">trabajo </w:t>
            </w:r>
            <w:r w:rsidRPr="00457BC4">
              <w:rPr>
                <w:rFonts w:asciiTheme="minorHAnsi" w:hAnsiTheme="minorHAnsi" w:cstheme="minorHAnsi"/>
                <w:sz w:val="19"/>
                <w:szCs w:val="19"/>
              </w:rPr>
              <w:t>del alumnado en el aula.</w:t>
            </w:r>
          </w:p>
        </w:tc>
        <w:tc>
          <w:tcPr>
            <w:tcW w:w="283" w:type="dxa"/>
          </w:tcPr>
          <w:p w14:paraId="7DAB30CC" w14:textId="77777777" w:rsidR="0077620E" w:rsidRPr="00457BC4" w:rsidRDefault="0077620E" w:rsidP="005B4223">
            <w:pPr>
              <w:pStyle w:val="Default"/>
              <w:rPr>
                <w:rFonts w:asciiTheme="minorHAnsi" w:hAnsiTheme="minorHAnsi" w:cstheme="minorHAnsi"/>
                <w:sz w:val="19"/>
                <w:szCs w:val="19"/>
              </w:rPr>
            </w:pPr>
          </w:p>
        </w:tc>
        <w:tc>
          <w:tcPr>
            <w:tcW w:w="284" w:type="dxa"/>
          </w:tcPr>
          <w:p w14:paraId="2B7BF6ED" w14:textId="77777777" w:rsidR="0077620E" w:rsidRPr="00457BC4" w:rsidRDefault="0077620E" w:rsidP="005B4223">
            <w:pPr>
              <w:pStyle w:val="Default"/>
              <w:rPr>
                <w:rFonts w:asciiTheme="minorHAnsi" w:hAnsiTheme="minorHAnsi" w:cstheme="minorHAnsi"/>
                <w:sz w:val="19"/>
                <w:szCs w:val="19"/>
              </w:rPr>
            </w:pPr>
          </w:p>
        </w:tc>
        <w:tc>
          <w:tcPr>
            <w:tcW w:w="283" w:type="dxa"/>
          </w:tcPr>
          <w:p w14:paraId="4DBC9C77" w14:textId="77777777" w:rsidR="0077620E" w:rsidRPr="00457BC4" w:rsidRDefault="0077620E" w:rsidP="005B4223">
            <w:pPr>
              <w:pStyle w:val="Default"/>
              <w:rPr>
                <w:rFonts w:asciiTheme="minorHAnsi" w:hAnsiTheme="minorHAnsi" w:cstheme="minorHAnsi"/>
                <w:sz w:val="19"/>
                <w:szCs w:val="19"/>
              </w:rPr>
            </w:pPr>
          </w:p>
        </w:tc>
        <w:tc>
          <w:tcPr>
            <w:tcW w:w="284" w:type="dxa"/>
          </w:tcPr>
          <w:p w14:paraId="57CB6E2D" w14:textId="77777777" w:rsidR="0077620E" w:rsidRPr="00457BC4" w:rsidRDefault="0077620E" w:rsidP="005B4223">
            <w:pPr>
              <w:pStyle w:val="Default"/>
              <w:rPr>
                <w:rFonts w:asciiTheme="minorHAnsi" w:hAnsiTheme="minorHAnsi" w:cstheme="minorHAnsi"/>
                <w:sz w:val="19"/>
                <w:szCs w:val="19"/>
              </w:rPr>
            </w:pPr>
          </w:p>
        </w:tc>
        <w:tc>
          <w:tcPr>
            <w:tcW w:w="334" w:type="dxa"/>
          </w:tcPr>
          <w:p w14:paraId="324E923C" w14:textId="77777777" w:rsidR="0077620E" w:rsidRPr="00457BC4" w:rsidRDefault="0077620E" w:rsidP="005B4223">
            <w:pPr>
              <w:pStyle w:val="Default"/>
              <w:rPr>
                <w:rFonts w:asciiTheme="minorHAnsi" w:hAnsiTheme="minorHAnsi" w:cstheme="minorHAnsi"/>
                <w:sz w:val="19"/>
                <w:szCs w:val="19"/>
              </w:rPr>
            </w:pPr>
          </w:p>
        </w:tc>
      </w:tr>
      <w:tr w:rsidR="0077620E" w:rsidRPr="00457BC4" w14:paraId="3BB329D8" w14:textId="77777777" w:rsidTr="005B4223">
        <w:trPr>
          <w:trHeight w:val="262"/>
        </w:trPr>
        <w:tc>
          <w:tcPr>
            <w:tcW w:w="7905" w:type="dxa"/>
          </w:tcPr>
          <w:p w14:paraId="1D25F6A9"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b/>
                <w:bCs/>
                <w:sz w:val="19"/>
                <w:szCs w:val="19"/>
              </w:rPr>
              <w:t xml:space="preserve">Convivencia </w:t>
            </w:r>
            <w:r w:rsidRPr="00457BC4">
              <w:rPr>
                <w:rFonts w:asciiTheme="minorHAnsi" w:hAnsiTheme="minorHAnsi" w:cstheme="minorHAnsi"/>
                <w:sz w:val="19"/>
                <w:szCs w:val="19"/>
              </w:rPr>
              <w:t>del grupo en el aula.</w:t>
            </w:r>
          </w:p>
        </w:tc>
        <w:tc>
          <w:tcPr>
            <w:tcW w:w="283" w:type="dxa"/>
          </w:tcPr>
          <w:p w14:paraId="54746D7C" w14:textId="77777777" w:rsidR="0077620E" w:rsidRPr="00457BC4" w:rsidRDefault="0077620E" w:rsidP="005B4223">
            <w:pPr>
              <w:pStyle w:val="Default"/>
              <w:rPr>
                <w:rFonts w:asciiTheme="minorHAnsi" w:hAnsiTheme="minorHAnsi" w:cstheme="minorHAnsi"/>
                <w:sz w:val="19"/>
                <w:szCs w:val="19"/>
              </w:rPr>
            </w:pPr>
          </w:p>
        </w:tc>
        <w:tc>
          <w:tcPr>
            <w:tcW w:w="284" w:type="dxa"/>
          </w:tcPr>
          <w:p w14:paraId="119921D0" w14:textId="77777777" w:rsidR="0077620E" w:rsidRPr="00457BC4" w:rsidRDefault="0077620E" w:rsidP="005B4223">
            <w:pPr>
              <w:pStyle w:val="Default"/>
              <w:rPr>
                <w:rFonts w:asciiTheme="minorHAnsi" w:hAnsiTheme="minorHAnsi" w:cstheme="minorHAnsi"/>
                <w:sz w:val="19"/>
                <w:szCs w:val="19"/>
              </w:rPr>
            </w:pPr>
          </w:p>
        </w:tc>
        <w:tc>
          <w:tcPr>
            <w:tcW w:w="283" w:type="dxa"/>
          </w:tcPr>
          <w:p w14:paraId="3AB2F464" w14:textId="77777777" w:rsidR="0077620E" w:rsidRPr="00457BC4" w:rsidRDefault="0077620E" w:rsidP="005B4223">
            <w:pPr>
              <w:pStyle w:val="Default"/>
              <w:rPr>
                <w:rFonts w:asciiTheme="minorHAnsi" w:hAnsiTheme="minorHAnsi" w:cstheme="minorHAnsi"/>
                <w:sz w:val="19"/>
                <w:szCs w:val="19"/>
              </w:rPr>
            </w:pPr>
          </w:p>
        </w:tc>
        <w:tc>
          <w:tcPr>
            <w:tcW w:w="284" w:type="dxa"/>
          </w:tcPr>
          <w:p w14:paraId="7E567345" w14:textId="77777777" w:rsidR="0077620E" w:rsidRPr="00457BC4" w:rsidRDefault="0077620E" w:rsidP="005B4223">
            <w:pPr>
              <w:pStyle w:val="Default"/>
              <w:rPr>
                <w:rFonts w:asciiTheme="minorHAnsi" w:hAnsiTheme="minorHAnsi" w:cstheme="minorHAnsi"/>
                <w:sz w:val="19"/>
                <w:szCs w:val="19"/>
              </w:rPr>
            </w:pPr>
          </w:p>
        </w:tc>
        <w:tc>
          <w:tcPr>
            <w:tcW w:w="334" w:type="dxa"/>
          </w:tcPr>
          <w:p w14:paraId="55912131" w14:textId="77777777" w:rsidR="0077620E" w:rsidRPr="00457BC4" w:rsidRDefault="0077620E" w:rsidP="005B4223">
            <w:pPr>
              <w:pStyle w:val="Default"/>
              <w:rPr>
                <w:rFonts w:asciiTheme="minorHAnsi" w:hAnsiTheme="minorHAnsi" w:cstheme="minorHAnsi"/>
                <w:sz w:val="19"/>
                <w:szCs w:val="19"/>
              </w:rPr>
            </w:pPr>
          </w:p>
        </w:tc>
      </w:tr>
      <w:tr w:rsidR="0077620E" w:rsidRPr="00457BC4" w14:paraId="5D1C61DB" w14:textId="77777777" w:rsidTr="005B4223">
        <w:trPr>
          <w:trHeight w:val="262"/>
        </w:trPr>
        <w:tc>
          <w:tcPr>
            <w:tcW w:w="7905" w:type="dxa"/>
          </w:tcPr>
          <w:p w14:paraId="63592386"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b/>
                <w:bCs/>
                <w:sz w:val="19"/>
                <w:szCs w:val="19"/>
              </w:rPr>
              <w:t xml:space="preserve">Gestión de la convivencia </w:t>
            </w:r>
            <w:r w:rsidRPr="00457BC4">
              <w:rPr>
                <w:rFonts w:asciiTheme="minorHAnsi" w:hAnsiTheme="minorHAnsi" w:cstheme="minorHAnsi"/>
                <w:sz w:val="19"/>
                <w:szCs w:val="19"/>
              </w:rPr>
              <w:t>en el aula.</w:t>
            </w:r>
          </w:p>
        </w:tc>
        <w:tc>
          <w:tcPr>
            <w:tcW w:w="283" w:type="dxa"/>
          </w:tcPr>
          <w:p w14:paraId="6DB4C6A2" w14:textId="77777777" w:rsidR="0077620E" w:rsidRPr="00457BC4" w:rsidRDefault="0077620E" w:rsidP="005B4223">
            <w:pPr>
              <w:pStyle w:val="Default"/>
              <w:rPr>
                <w:rFonts w:asciiTheme="minorHAnsi" w:hAnsiTheme="minorHAnsi" w:cstheme="minorHAnsi"/>
                <w:sz w:val="19"/>
                <w:szCs w:val="19"/>
              </w:rPr>
            </w:pPr>
          </w:p>
        </w:tc>
        <w:tc>
          <w:tcPr>
            <w:tcW w:w="284" w:type="dxa"/>
          </w:tcPr>
          <w:p w14:paraId="4B3537D3" w14:textId="77777777" w:rsidR="0077620E" w:rsidRPr="00457BC4" w:rsidRDefault="0077620E" w:rsidP="005B4223">
            <w:pPr>
              <w:pStyle w:val="Default"/>
              <w:rPr>
                <w:rFonts w:asciiTheme="minorHAnsi" w:hAnsiTheme="minorHAnsi" w:cstheme="minorHAnsi"/>
                <w:sz w:val="19"/>
                <w:szCs w:val="19"/>
              </w:rPr>
            </w:pPr>
          </w:p>
        </w:tc>
        <w:tc>
          <w:tcPr>
            <w:tcW w:w="283" w:type="dxa"/>
          </w:tcPr>
          <w:p w14:paraId="53AB86F9" w14:textId="77777777" w:rsidR="0077620E" w:rsidRPr="00457BC4" w:rsidRDefault="0077620E" w:rsidP="005B4223">
            <w:pPr>
              <w:pStyle w:val="Default"/>
              <w:rPr>
                <w:rFonts w:asciiTheme="minorHAnsi" w:hAnsiTheme="minorHAnsi" w:cstheme="minorHAnsi"/>
                <w:sz w:val="19"/>
                <w:szCs w:val="19"/>
              </w:rPr>
            </w:pPr>
          </w:p>
        </w:tc>
        <w:tc>
          <w:tcPr>
            <w:tcW w:w="284" w:type="dxa"/>
          </w:tcPr>
          <w:p w14:paraId="7665D8D1" w14:textId="77777777" w:rsidR="0077620E" w:rsidRPr="00457BC4" w:rsidRDefault="0077620E" w:rsidP="005B4223">
            <w:pPr>
              <w:pStyle w:val="Default"/>
              <w:rPr>
                <w:rFonts w:asciiTheme="minorHAnsi" w:hAnsiTheme="minorHAnsi" w:cstheme="minorHAnsi"/>
                <w:sz w:val="19"/>
                <w:szCs w:val="19"/>
              </w:rPr>
            </w:pPr>
          </w:p>
        </w:tc>
        <w:tc>
          <w:tcPr>
            <w:tcW w:w="334" w:type="dxa"/>
          </w:tcPr>
          <w:p w14:paraId="3C3BCC60" w14:textId="77777777" w:rsidR="0077620E" w:rsidRPr="00457BC4" w:rsidRDefault="0077620E" w:rsidP="005B4223">
            <w:pPr>
              <w:pStyle w:val="Default"/>
              <w:rPr>
                <w:rFonts w:asciiTheme="minorHAnsi" w:hAnsiTheme="minorHAnsi" w:cstheme="minorHAnsi"/>
                <w:sz w:val="19"/>
                <w:szCs w:val="19"/>
              </w:rPr>
            </w:pPr>
          </w:p>
        </w:tc>
      </w:tr>
      <w:tr w:rsidR="0077620E" w:rsidRPr="00457BC4" w14:paraId="2C9C560A" w14:textId="77777777" w:rsidTr="005B4223">
        <w:trPr>
          <w:trHeight w:val="69"/>
        </w:trPr>
        <w:tc>
          <w:tcPr>
            <w:tcW w:w="7905" w:type="dxa"/>
          </w:tcPr>
          <w:p w14:paraId="24E2E660" w14:textId="77777777" w:rsidR="0077620E" w:rsidRPr="00457BC4" w:rsidRDefault="0077620E" w:rsidP="005B4223">
            <w:pPr>
              <w:pStyle w:val="Default"/>
              <w:contextualSpacing/>
              <w:rPr>
                <w:rFonts w:asciiTheme="minorHAnsi" w:hAnsiTheme="minorHAnsi" w:cstheme="minorHAnsi"/>
                <w:sz w:val="19"/>
                <w:szCs w:val="19"/>
              </w:rPr>
            </w:pPr>
            <w:r w:rsidRPr="00457BC4">
              <w:rPr>
                <w:rFonts w:asciiTheme="minorHAnsi" w:hAnsiTheme="minorHAnsi" w:cstheme="minorHAnsi"/>
                <w:sz w:val="19"/>
                <w:szCs w:val="19"/>
              </w:rPr>
              <w:t xml:space="preserve">Organización de los </w:t>
            </w:r>
            <w:r w:rsidRPr="00457BC4">
              <w:rPr>
                <w:rFonts w:asciiTheme="minorHAnsi" w:hAnsiTheme="minorHAnsi" w:cstheme="minorHAnsi"/>
                <w:b/>
                <w:bCs/>
                <w:sz w:val="19"/>
                <w:szCs w:val="19"/>
              </w:rPr>
              <w:t>agrupamientos</w:t>
            </w:r>
            <w:r w:rsidRPr="00457BC4">
              <w:rPr>
                <w:rFonts w:asciiTheme="minorHAnsi" w:hAnsiTheme="minorHAnsi" w:cstheme="minorHAnsi"/>
                <w:sz w:val="19"/>
                <w:szCs w:val="19"/>
              </w:rPr>
              <w:t>.</w:t>
            </w:r>
          </w:p>
        </w:tc>
        <w:tc>
          <w:tcPr>
            <w:tcW w:w="283" w:type="dxa"/>
          </w:tcPr>
          <w:p w14:paraId="2FACC638" w14:textId="77777777" w:rsidR="0077620E" w:rsidRPr="00457BC4" w:rsidRDefault="0077620E" w:rsidP="005B4223">
            <w:pPr>
              <w:pStyle w:val="Default"/>
              <w:rPr>
                <w:rFonts w:asciiTheme="minorHAnsi" w:hAnsiTheme="minorHAnsi" w:cstheme="minorHAnsi"/>
                <w:sz w:val="19"/>
                <w:szCs w:val="19"/>
              </w:rPr>
            </w:pPr>
          </w:p>
        </w:tc>
        <w:tc>
          <w:tcPr>
            <w:tcW w:w="284" w:type="dxa"/>
          </w:tcPr>
          <w:p w14:paraId="123D27EA" w14:textId="77777777" w:rsidR="0077620E" w:rsidRPr="00457BC4" w:rsidRDefault="0077620E" w:rsidP="005B4223">
            <w:pPr>
              <w:pStyle w:val="Default"/>
              <w:rPr>
                <w:rFonts w:asciiTheme="minorHAnsi" w:hAnsiTheme="minorHAnsi" w:cstheme="minorHAnsi"/>
                <w:sz w:val="19"/>
                <w:szCs w:val="19"/>
              </w:rPr>
            </w:pPr>
          </w:p>
        </w:tc>
        <w:tc>
          <w:tcPr>
            <w:tcW w:w="283" w:type="dxa"/>
          </w:tcPr>
          <w:p w14:paraId="4F31001E" w14:textId="77777777" w:rsidR="0077620E" w:rsidRPr="00457BC4" w:rsidRDefault="0077620E" w:rsidP="005B4223">
            <w:pPr>
              <w:pStyle w:val="Default"/>
              <w:rPr>
                <w:rFonts w:asciiTheme="minorHAnsi" w:hAnsiTheme="minorHAnsi" w:cstheme="minorHAnsi"/>
                <w:sz w:val="19"/>
                <w:szCs w:val="19"/>
              </w:rPr>
            </w:pPr>
          </w:p>
        </w:tc>
        <w:tc>
          <w:tcPr>
            <w:tcW w:w="284" w:type="dxa"/>
          </w:tcPr>
          <w:p w14:paraId="25DE5D03" w14:textId="77777777" w:rsidR="0077620E" w:rsidRPr="00457BC4" w:rsidRDefault="0077620E" w:rsidP="005B4223">
            <w:pPr>
              <w:pStyle w:val="Default"/>
              <w:rPr>
                <w:rFonts w:asciiTheme="minorHAnsi" w:hAnsiTheme="minorHAnsi" w:cstheme="minorHAnsi"/>
                <w:sz w:val="19"/>
                <w:szCs w:val="19"/>
              </w:rPr>
            </w:pPr>
          </w:p>
        </w:tc>
        <w:tc>
          <w:tcPr>
            <w:tcW w:w="334" w:type="dxa"/>
          </w:tcPr>
          <w:p w14:paraId="5EA2F4F5" w14:textId="77777777" w:rsidR="0077620E" w:rsidRPr="00457BC4" w:rsidRDefault="0077620E" w:rsidP="005B4223">
            <w:pPr>
              <w:pStyle w:val="Default"/>
              <w:rPr>
                <w:rFonts w:asciiTheme="minorHAnsi" w:hAnsiTheme="minorHAnsi" w:cstheme="minorHAnsi"/>
                <w:sz w:val="19"/>
                <w:szCs w:val="19"/>
              </w:rPr>
            </w:pPr>
          </w:p>
        </w:tc>
      </w:tr>
      <w:tr w:rsidR="0077620E" w:rsidRPr="00457BC4" w14:paraId="1F2F6810" w14:textId="77777777" w:rsidTr="005B4223">
        <w:trPr>
          <w:trHeight w:val="262"/>
        </w:trPr>
        <w:tc>
          <w:tcPr>
            <w:tcW w:w="7905" w:type="dxa"/>
          </w:tcPr>
          <w:p w14:paraId="049D7ADA"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 xml:space="preserve">Nivel de </w:t>
            </w:r>
            <w:r w:rsidRPr="00457BC4">
              <w:rPr>
                <w:rFonts w:asciiTheme="minorHAnsi" w:hAnsiTheme="minorHAnsi" w:cstheme="minorHAnsi"/>
                <w:b/>
                <w:bCs/>
                <w:sz w:val="19"/>
                <w:szCs w:val="19"/>
              </w:rPr>
              <w:t xml:space="preserve">atención </w:t>
            </w:r>
            <w:r w:rsidRPr="00457BC4">
              <w:rPr>
                <w:rFonts w:asciiTheme="minorHAnsi" w:hAnsiTheme="minorHAnsi" w:cstheme="minorHAnsi"/>
                <w:sz w:val="19"/>
                <w:szCs w:val="19"/>
              </w:rPr>
              <w:t>del alumnado en clase.</w:t>
            </w:r>
          </w:p>
        </w:tc>
        <w:tc>
          <w:tcPr>
            <w:tcW w:w="283" w:type="dxa"/>
          </w:tcPr>
          <w:p w14:paraId="287EC008" w14:textId="77777777" w:rsidR="0077620E" w:rsidRPr="00457BC4" w:rsidRDefault="0077620E" w:rsidP="005B4223">
            <w:pPr>
              <w:pStyle w:val="Default"/>
              <w:rPr>
                <w:rFonts w:asciiTheme="minorHAnsi" w:hAnsiTheme="minorHAnsi" w:cstheme="minorHAnsi"/>
                <w:sz w:val="19"/>
                <w:szCs w:val="19"/>
              </w:rPr>
            </w:pPr>
          </w:p>
        </w:tc>
        <w:tc>
          <w:tcPr>
            <w:tcW w:w="284" w:type="dxa"/>
          </w:tcPr>
          <w:p w14:paraId="2199CDA6" w14:textId="77777777" w:rsidR="0077620E" w:rsidRPr="00457BC4" w:rsidRDefault="0077620E" w:rsidP="005B4223">
            <w:pPr>
              <w:pStyle w:val="Default"/>
              <w:rPr>
                <w:rFonts w:asciiTheme="minorHAnsi" w:hAnsiTheme="minorHAnsi" w:cstheme="minorHAnsi"/>
                <w:sz w:val="19"/>
                <w:szCs w:val="19"/>
              </w:rPr>
            </w:pPr>
          </w:p>
        </w:tc>
        <w:tc>
          <w:tcPr>
            <w:tcW w:w="283" w:type="dxa"/>
          </w:tcPr>
          <w:p w14:paraId="24730B82" w14:textId="77777777" w:rsidR="0077620E" w:rsidRPr="00457BC4" w:rsidRDefault="0077620E" w:rsidP="005B4223">
            <w:pPr>
              <w:pStyle w:val="Default"/>
              <w:rPr>
                <w:rFonts w:asciiTheme="minorHAnsi" w:hAnsiTheme="minorHAnsi" w:cstheme="minorHAnsi"/>
                <w:sz w:val="19"/>
                <w:szCs w:val="19"/>
              </w:rPr>
            </w:pPr>
          </w:p>
        </w:tc>
        <w:tc>
          <w:tcPr>
            <w:tcW w:w="284" w:type="dxa"/>
          </w:tcPr>
          <w:p w14:paraId="6C8D4886" w14:textId="77777777" w:rsidR="0077620E" w:rsidRPr="00457BC4" w:rsidRDefault="0077620E" w:rsidP="005B4223">
            <w:pPr>
              <w:pStyle w:val="Default"/>
              <w:rPr>
                <w:rFonts w:asciiTheme="minorHAnsi" w:hAnsiTheme="minorHAnsi" w:cstheme="minorHAnsi"/>
                <w:sz w:val="19"/>
                <w:szCs w:val="19"/>
              </w:rPr>
            </w:pPr>
          </w:p>
        </w:tc>
        <w:tc>
          <w:tcPr>
            <w:tcW w:w="334" w:type="dxa"/>
          </w:tcPr>
          <w:p w14:paraId="032435C5" w14:textId="77777777" w:rsidR="0077620E" w:rsidRPr="00457BC4" w:rsidRDefault="0077620E" w:rsidP="005B4223">
            <w:pPr>
              <w:pStyle w:val="Default"/>
              <w:rPr>
                <w:rFonts w:asciiTheme="minorHAnsi" w:hAnsiTheme="minorHAnsi" w:cstheme="minorHAnsi"/>
                <w:sz w:val="19"/>
                <w:szCs w:val="19"/>
              </w:rPr>
            </w:pPr>
          </w:p>
        </w:tc>
      </w:tr>
      <w:tr w:rsidR="0077620E" w:rsidRPr="00457BC4" w14:paraId="4BEEB40A" w14:textId="77777777" w:rsidTr="005B4223">
        <w:trPr>
          <w:trHeight w:val="209"/>
        </w:trPr>
        <w:tc>
          <w:tcPr>
            <w:tcW w:w="7905" w:type="dxa"/>
          </w:tcPr>
          <w:p w14:paraId="78B7E8B5"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 xml:space="preserve">Organización del </w:t>
            </w:r>
            <w:r w:rsidRPr="00457BC4">
              <w:rPr>
                <w:rFonts w:asciiTheme="minorHAnsi" w:hAnsiTheme="minorHAnsi" w:cstheme="minorHAnsi"/>
                <w:b/>
                <w:bCs/>
                <w:sz w:val="19"/>
                <w:szCs w:val="19"/>
              </w:rPr>
              <w:t>espacio</w:t>
            </w:r>
            <w:r w:rsidRPr="00457BC4">
              <w:rPr>
                <w:rFonts w:asciiTheme="minorHAnsi" w:hAnsiTheme="minorHAnsi" w:cstheme="minorHAnsi"/>
                <w:sz w:val="19"/>
                <w:szCs w:val="19"/>
              </w:rPr>
              <w:t>.</w:t>
            </w:r>
          </w:p>
        </w:tc>
        <w:tc>
          <w:tcPr>
            <w:tcW w:w="283" w:type="dxa"/>
          </w:tcPr>
          <w:p w14:paraId="42674FC1" w14:textId="77777777" w:rsidR="0077620E" w:rsidRPr="00457BC4" w:rsidRDefault="0077620E" w:rsidP="005B4223">
            <w:pPr>
              <w:pStyle w:val="Default"/>
              <w:rPr>
                <w:rFonts w:asciiTheme="minorHAnsi" w:hAnsiTheme="minorHAnsi" w:cstheme="minorHAnsi"/>
                <w:sz w:val="19"/>
                <w:szCs w:val="19"/>
              </w:rPr>
            </w:pPr>
          </w:p>
        </w:tc>
        <w:tc>
          <w:tcPr>
            <w:tcW w:w="284" w:type="dxa"/>
          </w:tcPr>
          <w:p w14:paraId="106B7D74" w14:textId="77777777" w:rsidR="0077620E" w:rsidRPr="00457BC4" w:rsidRDefault="0077620E" w:rsidP="005B4223">
            <w:pPr>
              <w:pStyle w:val="Default"/>
              <w:rPr>
                <w:rFonts w:asciiTheme="minorHAnsi" w:hAnsiTheme="minorHAnsi" w:cstheme="minorHAnsi"/>
                <w:sz w:val="19"/>
                <w:szCs w:val="19"/>
              </w:rPr>
            </w:pPr>
          </w:p>
        </w:tc>
        <w:tc>
          <w:tcPr>
            <w:tcW w:w="283" w:type="dxa"/>
          </w:tcPr>
          <w:p w14:paraId="06B8728F" w14:textId="77777777" w:rsidR="0077620E" w:rsidRPr="00457BC4" w:rsidRDefault="0077620E" w:rsidP="005B4223">
            <w:pPr>
              <w:pStyle w:val="Default"/>
              <w:rPr>
                <w:rFonts w:asciiTheme="minorHAnsi" w:hAnsiTheme="minorHAnsi" w:cstheme="minorHAnsi"/>
                <w:sz w:val="19"/>
                <w:szCs w:val="19"/>
              </w:rPr>
            </w:pPr>
          </w:p>
        </w:tc>
        <w:tc>
          <w:tcPr>
            <w:tcW w:w="284" w:type="dxa"/>
          </w:tcPr>
          <w:p w14:paraId="6D0F79E4" w14:textId="77777777" w:rsidR="0077620E" w:rsidRPr="00457BC4" w:rsidRDefault="0077620E" w:rsidP="005B4223">
            <w:pPr>
              <w:pStyle w:val="Default"/>
              <w:rPr>
                <w:rFonts w:asciiTheme="minorHAnsi" w:hAnsiTheme="minorHAnsi" w:cstheme="minorHAnsi"/>
                <w:sz w:val="19"/>
                <w:szCs w:val="19"/>
              </w:rPr>
            </w:pPr>
          </w:p>
        </w:tc>
        <w:tc>
          <w:tcPr>
            <w:tcW w:w="334" w:type="dxa"/>
          </w:tcPr>
          <w:p w14:paraId="05C40489" w14:textId="77777777" w:rsidR="0077620E" w:rsidRPr="00457BC4" w:rsidRDefault="0077620E" w:rsidP="005B4223">
            <w:pPr>
              <w:pStyle w:val="Default"/>
              <w:rPr>
                <w:rFonts w:asciiTheme="minorHAnsi" w:hAnsiTheme="minorHAnsi" w:cstheme="minorHAnsi"/>
                <w:sz w:val="19"/>
                <w:szCs w:val="19"/>
              </w:rPr>
            </w:pPr>
          </w:p>
        </w:tc>
      </w:tr>
      <w:tr w:rsidR="0077620E" w:rsidRPr="00457BC4" w14:paraId="38392158" w14:textId="77777777" w:rsidTr="005B4223">
        <w:trPr>
          <w:trHeight w:val="132"/>
        </w:trPr>
        <w:tc>
          <w:tcPr>
            <w:tcW w:w="9373" w:type="dxa"/>
            <w:gridSpan w:val="6"/>
            <w:shd w:val="clear" w:color="auto" w:fill="F2F2F2" w:themeFill="background1" w:themeFillShade="F2"/>
          </w:tcPr>
          <w:p w14:paraId="1F7DCD49"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b/>
                <w:bCs/>
                <w:sz w:val="19"/>
                <w:szCs w:val="19"/>
              </w:rPr>
              <w:t>SOBRE LA COMUNICACIÓN CON LAS FAMILIAS</w:t>
            </w:r>
          </w:p>
        </w:tc>
      </w:tr>
      <w:tr w:rsidR="0077620E" w:rsidRPr="00457BC4" w14:paraId="63239B1C" w14:textId="77777777" w:rsidTr="005B4223">
        <w:trPr>
          <w:trHeight w:val="262"/>
        </w:trPr>
        <w:tc>
          <w:tcPr>
            <w:tcW w:w="7905" w:type="dxa"/>
          </w:tcPr>
          <w:p w14:paraId="02C0ECD0"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b/>
                <w:bCs/>
                <w:sz w:val="19"/>
                <w:szCs w:val="19"/>
              </w:rPr>
              <w:t xml:space="preserve">INDICADORES DE LOGRO  </w:t>
            </w:r>
          </w:p>
        </w:tc>
        <w:tc>
          <w:tcPr>
            <w:tcW w:w="283" w:type="dxa"/>
          </w:tcPr>
          <w:p w14:paraId="3E4991BF"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b/>
                <w:bCs/>
                <w:sz w:val="19"/>
                <w:szCs w:val="19"/>
              </w:rPr>
              <w:t>1</w:t>
            </w:r>
          </w:p>
        </w:tc>
        <w:tc>
          <w:tcPr>
            <w:tcW w:w="284" w:type="dxa"/>
          </w:tcPr>
          <w:p w14:paraId="27693058"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b/>
                <w:bCs/>
                <w:sz w:val="19"/>
                <w:szCs w:val="19"/>
              </w:rPr>
              <w:t>2</w:t>
            </w:r>
          </w:p>
        </w:tc>
        <w:tc>
          <w:tcPr>
            <w:tcW w:w="283" w:type="dxa"/>
          </w:tcPr>
          <w:p w14:paraId="0970764A"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b/>
                <w:bCs/>
                <w:sz w:val="19"/>
                <w:szCs w:val="19"/>
              </w:rPr>
              <w:t>3</w:t>
            </w:r>
          </w:p>
        </w:tc>
        <w:tc>
          <w:tcPr>
            <w:tcW w:w="284" w:type="dxa"/>
          </w:tcPr>
          <w:p w14:paraId="3A76B1F3"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b/>
                <w:bCs/>
                <w:sz w:val="19"/>
                <w:szCs w:val="19"/>
              </w:rPr>
              <w:t>4</w:t>
            </w:r>
          </w:p>
        </w:tc>
        <w:tc>
          <w:tcPr>
            <w:tcW w:w="334" w:type="dxa"/>
          </w:tcPr>
          <w:p w14:paraId="76959289"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b/>
                <w:bCs/>
                <w:sz w:val="19"/>
                <w:szCs w:val="19"/>
              </w:rPr>
              <w:t>5</w:t>
            </w:r>
          </w:p>
        </w:tc>
      </w:tr>
      <w:tr w:rsidR="0077620E" w:rsidRPr="00457BC4" w14:paraId="13F4269C" w14:textId="77777777" w:rsidTr="005B4223">
        <w:trPr>
          <w:trHeight w:val="264"/>
        </w:trPr>
        <w:tc>
          <w:tcPr>
            <w:tcW w:w="7905" w:type="dxa"/>
          </w:tcPr>
          <w:p w14:paraId="68027F6D"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 xml:space="preserve">Comunico de forma regular a las </w:t>
            </w:r>
            <w:r w:rsidRPr="00457BC4">
              <w:rPr>
                <w:rFonts w:asciiTheme="minorHAnsi" w:hAnsiTheme="minorHAnsi" w:cstheme="minorHAnsi"/>
                <w:b/>
                <w:bCs/>
                <w:sz w:val="19"/>
                <w:szCs w:val="19"/>
              </w:rPr>
              <w:t xml:space="preserve">familias </w:t>
            </w:r>
            <w:r w:rsidRPr="00457BC4">
              <w:rPr>
                <w:rFonts w:asciiTheme="minorHAnsi" w:hAnsiTheme="minorHAnsi" w:cstheme="minorHAnsi"/>
                <w:sz w:val="19"/>
                <w:szCs w:val="19"/>
              </w:rPr>
              <w:t>cómo se está desarrollando el proceso de aprendizaje.</w:t>
            </w:r>
          </w:p>
        </w:tc>
        <w:tc>
          <w:tcPr>
            <w:tcW w:w="283" w:type="dxa"/>
          </w:tcPr>
          <w:p w14:paraId="42DF54E9" w14:textId="77777777" w:rsidR="0077620E" w:rsidRPr="00457BC4" w:rsidRDefault="0077620E" w:rsidP="005B4223">
            <w:pPr>
              <w:pStyle w:val="Default"/>
              <w:rPr>
                <w:rFonts w:asciiTheme="minorHAnsi" w:hAnsiTheme="minorHAnsi" w:cstheme="minorHAnsi"/>
                <w:sz w:val="19"/>
                <w:szCs w:val="19"/>
              </w:rPr>
            </w:pPr>
          </w:p>
        </w:tc>
        <w:tc>
          <w:tcPr>
            <w:tcW w:w="284" w:type="dxa"/>
          </w:tcPr>
          <w:p w14:paraId="0CC94018" w14:textId="77777777" w:rsidR="0077620E" w:rsidRPr="00457BC4" w:rsidRDefault="0077620E" w:rsidP="005B4223">
            <w:pPr>
              <w:pStyle w:val="Default"/>
              <w:rPr>
                <w:rFonts w:asciiTheme="minorHAnsi" w:hAnsiTheme="minorHAnsi" w:cstheme="minorHAnsi"/>
                <w:sz w:val="19"/>
                <w:szCs w:val="19"/>
              </w:rPr>
            </w:pPr>
          </w:p>
        </w:tc>
        <w:tc>
          <w:tcPr>
            <w:tcW w:w="283" w:type="dxa"/>
          </w:tcPr>
          <w:p w14:paraId="1FAC9D35" w14:textId="77777777" w:rsidR="0077620E" w:rsidRPr="00457BC4" w:rsidRDefault="0077620E" w:rsidP="005B4223">
            <w:pPr>
              <w:pStyle w:val="Default"/>
              <w:rPr>
                <w:rFonts w:asciiTheme="minorHAnsi" w:hAnsiTheme="minorHAnsi" w:cstheme="minorHAnsi"/>
                <w:sz w:val="19"/>
                <w:szCs w:val="19"/>
              </w:rPr>
            </w:pPr>
          </w:p>
        </w:tc>
        <w:tc>
          <w:tcPr>
            <w:tcW w:w="284" w:type="dxa"/>
          </w:tcPr>
          <w:p w14:paraId="3C17AE7B" w14:textId="77777777" w:rsidR="0077620E" w:rsidRPr="00457BC4" w:rsidRDefault="0077620E" w:rsidP="005B4223">
            <w:pPr>
              <w:pStyle w:val="Default"/>
              <w:rPr>
                <w:rFonts w:asciiTheme="minorHAnsi" w:hAnsiTheme="minorHAnsi" w:cstheme="minorHAnsi"/>
                <w:sz w:val="19"/>
                <w:szCs w:val="19"/>
              </w:rPr>
            </w:pPr>
          </w:p>
        </w:tc>
        <w:tc>
          <w:tcPr>
            <w:tcW w:w="334" w:type="dxa"/>
          </w:tcPr>
          <w:p w14:paraId="738D6F4F" w14:textId="77777777" w:rsidR="0077620E" w:rsidRPr="00457BC4" w:rsidRDefault="0077620E" w:rsidP="005B4223">
            <w:pPr>
              <w:pStyle w:val="Default"/>
              <w:rPr>
                <w:rFonts w:asciiTheme="minorHAnsi" w:hAnsiTheme="minorHAnsi" w:cstheme="minorHAnsi"/>
                <w:sz w:val="19"/>
                <w:szCs w:val="19"/>
              </w:rPr>
            </w:pPr>
          </w:p>
        </w:tc>
      </w:tr>
      <w:tr w:rsidR="0077620E" w:rsidRPr="00457BC4" w14:paraId="5CC8EDE4" w14:textId="77777777" w:rsidTr="005B4223">
        <w:trPr>
          <w:trHeight w:val="297"/>
        </w:trPr>
        <w:tc>
          <w:tcPr>
            <w:tcW w:w="7905" w:type="dxa"/>
          </w:tcPr>
          <w:p w14:paraId="1879DA5C"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He recibido retroalimentación de las familias.</w:t>
            </w:r>
          </w:p>
        </w:tc>
        <w:tc>
          <w:tcPr>
            <w:tcW w:w="283" w:type="dxa"/>
          </w:tcPr>
          <w:p w14:paraId="15BAAAEE" w14:textId="77777777" w:rsidR="0077620E" w:rsidRPr="00457BC4" w:rsidRDefault="0077620E" w:rsidP="005B4223">
            <w:pPr>
              <w:pStyle w:val="Default"/>
              <w:rPr>
                <w:rFonts w:asciiTheme="minorHAnsi" w:hAnsiTheme="minorHAnsi" w:cstheme="minorHAnsi"/>
                <w:sz w:val="19"/>
                <w:szCs w:val="19"/>
              </w:rPr>
            </w:pPr>
          </w:p>
        </w:tc>
        <w:tc>
          <w:tcPr>
            <w:tcW w:w="284" w:type="dxa"/>
          </w:tcPr>
          <w:p w14:paraId="353C2615" w14:textId="77777777" w:rsidR="0077620E" w:rsidRPr="00457BC4" w:rsidRDefault="0077620E" w:rsidP="005B4223">
            <w:pPr>
              <w:pStyle w:val="Default"/>
              <w:rPr>
                <w:rFonts w:asciiTheme="minorHAnsi" w:hAnsiTheme="minorHAnsi" w:cstheme="minorHAnsi"/>
                <w:sz w:val="19"/>
                <w:szCs w:val="19"/>
              </w:rPr>
            </w:pPr>
          </w:p>
        </w:tc>
        <w:tc>
          <w:tcPr>
            <w:tcW w:w="283" w:type="dxa"/>
          </w:tcPr>
          <w:p w14:paraId="5F8DC141" w14:textId="77777777" w:rsidR="0077620E" w:rsidRPr="00457BC4" w:rsidRDefault="0077620E" w:rsidP="005B4223">
            <w:pPr>
              <w:pStyle w:val="Default"/>
              <w:rPr>
                <w:rFonts w:asciiTheme="minorHAnsi" w:hAnsiTheme="minorHAnsi" w:cstheme="minorHAnsi"/>
                <w:sz w:val="19"/>
                <w:szCs w:val="19"/>
              </w:rPr>
            </w:pPr>
          </w:p>
        </w:tc>
        <w:tc>
          <w:tcPr>
            <w:tcW w:w="284" w:type="dxa"/>
          </w:tcPr>
          <w:p w14:paraId="5C3BBB58" w14:textId="77777777" w:rsidR="0077620E" w:rsidRPr="00457BC4" w:rsidRDefault="0077620E" w:rsidP="005B4223">
            <w:pPr>
              <w:pStyle w:val="Default"/>
              <w:rPr>
                <w:rFonts w:asciiTheme="minorHAnsi" w:hAnsiTheme="minorHAnsi" w:cstheme="minorHAnsi"/>
                <w:sz w:val="19"/>
                <w:szCs w:val="19"/>
              </w:rPr>
            </w:pPr>
          </w:p>
        </w:tc>
        <w:tc>
          <w:tcPr>
            <w:tcW w:w="334" w:type="dxa"/>
          </w:tcPr>
          <w:p w14:paraId="7A8F0BE9" w14:textId="77777777" w:rsidR="0077620E" w:rsidRPr="00457BC4" w:rsidRDefault="0077620E" w:rsidP="005B4223">
            <w:pPr>
              <w:pStyle w:val="Default"/>
              <w:rPr>
                <w:rFonts w:asciiTheme="minorHAnsi" w:hAnsiTheme="minorHAnsi" w:cstheme="minorHAnsi"/>
                <w:sz w:val="19"/>
                <w:szCs w:val="19"/>
              </w:rPr>
            </w:pPr>
          </w:p>
        </w:tc>
      </w:tr>
    </w:tbl>
    <w:p w14:paraId="235B3499" w14:textId="77777777" w:rsidR="0077620E" w:rsidRPr="00457BC4" w:rsidRDefault="0077620E" w:rsidP="0077620E">
      <w:pPr>
        <w:spacing w:line="240" w:lineRule="auto"/>
        <w:ind w:left="357"/>
        <w:jc w:val="both"/>
        <w:rPr>
          <w:rFonts w:cstheme="minorHAnsi"/>
          <w:sz w:val="19"/>
          <w:szCs w:val="19"/>
        </w:rPr>
      </w:pPr>
    </w:p>
    <w:p w14:paraId="7CFD9337" w14:textId="77777777" w:rsidR="0077620E" w:rsidRPr="00457BC4" w:rsidRDefault="0077620E" w:rsidP="0077620E">
      <w:pPr>
        <w:spacing w:line="240" w:lineRule="auto"/>
        <w:jc w:val="both"/>
        <w:rPr>
          <w:rFonts w:cstheme="minorHAnsi"/>
          <w:sz w:val="21"/>
          <w:szCs w:val="21"/>
        </w:rPr>
      </w:pPr>
      <w:r w:rsidRPr="00457BC4">
        <w:rPr>
          <w:rFonts w:cstheme="minorHAnsi"/>
          <w:sz w:val="21"/>
          <w:szCs w:val="21"/>
        </w:rPr>
        <w:t>CUESTIONARIO A RELLENAR POR EL ALUMNADO</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8"/>
        <w:gridCol w:w="284"/>
        <w:gridCol w:w="283"/>
        <w:gridCol w:w="284"/>
        <w:gridCol w:w="282"/>
        <w:gridCol w:w="247"/>
      </w:tblGrid>
      <w:tr w:rsidR="0077620E" w:rsidRPr="00457BC4" w14:paraId="7844A615" w14:textId="77777777" w:rsidTr="005B4223">
        <w:trPr>
          <w:trHeight w:val="104"/>
        </w:trPr>
        <w:tc>
          <w:tcPr>
            <w:tcW w:w="8188" w:type="dxa"/>
          </w:tcPr>
          <w:p w14:paraId="2705A9AE"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b/>
                <w:bCs/>
                <w:sz w:val="19"/>
                <w:szCs w:val="19"/>
              </w:rPr>
              <w:t xml:space="preserve">INDICADORES DE LOGRO </w:t>
            </w:r>
          </w:p>
        </w:tc>
        <w:tc>
          <w:tcPr>
            <w:tcW w:w="284" w:type="dxa"/>
          </w:tcPr>
          <w:p w14:paraId="1F4B4610" w14:textId="77777777" w:rsidR="0077620E" w:rsidRPr="00457BC4" w:rsidRDefault="0077620E" w:rsidP="005B4223">
            <w:pPr>
              <w:pStyle w:val="Default"/>
              <w:rPr>
                <w:rFonts w:asciiTheme="minorHAnsi" w:hAnsiTheme="minorHAnsi" w:cstheme="minorHAnsi"/>
                <w:b/>
                <w:bCs/>
                <w:sz w:val="19"/>
                <w:szCs w:val="19"/>
              </w:rPr>
            </w:pPr>
            <w:r w:rsidRPr="00457BC4">
              <w:rPr>
                <w:rFonts w:asciiTheme="minorHAnsi" w:hAnsiTheme="minorHAnsi" w:cstheme="minorHAnsi"/>
                <w:b/>
                <w:bCs/>
                <w:sz w:val="19"/>
                <w:szCs w:val="19"/>
              </w:rPr>
              <w:t>1</w:t>
            </w:r>
          </w:p>
        </w:tc>
        <w:tc>
          <w:tcPr>
            <w:tcW w:w="283" w:type="dxa"/>
          </w:tcPr>
          <w:p w14:paraId="25CBA317" w14:textId="77777777" w:rsidR="0077620E" w:rsidRPr="00457BC4" w:rsidRDefault="0077620E" w:rsidP="005B4223">
            <w:pPr>
              <w:pStyle w:val="Default"/>
              <w:rPr>
                <w:rFonts w:asciiTheme="minorHAnsi" w:hAnsiTheme="minorHAnsi" w:cstheme="minorHAnsi"/>
                <w:b/>
                <w:bCs/>
                <w:sz w:val="19"/>
                <w:szCs w:val="19"/>
              </w:rPr>
            </w:pPr>
            <w:r w:rsidRPr="00457BC4">
              <w:rPr>
                <w:rFonts w:asciiTheme="minorHAnsi" w:hAnsiTheme="minorHAnsi" w:cstheme="minorHAnsi"/>
                <w:b/>
                <w:bCs/>
                <w:sz w:val="19"/>
                <w:szCs w:val="19"/>
              </w:rPr>
              <w:t>2</w:t>
            </w:r>
          </w:p>
        </w:tc>
        <w:tc>
          <w:tcPr>
            <w:tcW w:w="284" w:type="dxa"/>
          </w:tcPr>
          <w:p w14:paraId="103C6394" w14:textId="77777777" w:rsidR="0077620E" w:rsidRPr="00457BC4" w:rsidRDefault="0077620E" w:rsidP="005B4223">
            <w:pPr>
              <w:pStyle w:val="Default"/>
              <w:rPr>
                <w:rFonts w:asciiTheme="minorHAnsi" w:hAnsiTheme="minorHAnsi" w:cstheme="minorHAnsi"/>
                <w:b/>
                <w:bCs/>
                <w:sz w:val="19"/>
                <w:szCs w:val="19"/>
              </w:rPr>
            </w:pPr>
            <w:r w:rsidRPr="00457BC4">
              <w:rPr>
                <w:rFonts w:asciiTheme="minorHAnsi" w:hAnsiTheme="minorHAnsi" w:cstheme="minorHAnsi"/>
                <w:b/>
                <w:bCs/>
                <w:sz w:val="19"/>
                <w:szCs w:val="19"/>
              </w:rPr>
              <w:t>3</w:t>
            </w:r>
          </w:p>
        </w:tc>
        <w:tc>
          <w:tcPr>
            <w:tcW w:w="282" w:type="dxa"/>
          </w:tcPr>
          <w:p w14:paraId="77C4DD69" w14:textId="77777777" w:rsidR="0077620E" w:rsidRPr="00457BC4" w:rsidRDefault="0077620E" w:rsidP="005B4223">
            <w:pPr>
              <w:pStyle w:val="Default"/>
              <w:rPr>
                <w:rFonts w:asciiTheme="minorHAnsi" w:hAnsiTheme="minorHAnsi" w:cstheme="minorHAnsi"/>
                <w:b/>
                <w:bCs/>
                <w:sz w:val="19"/>
                <w:szCs w:val="19"/>
              </w:rPr>
            </w:pPr>
            <w:r w:rsidRPr="00457BC4">
              <w:rPr>
                <w:rFonts w:asciiTheme="minorHAnsi" w:hAnsiTheme="minorHAnsi" w:cstheme="minorHAnsi"/>
                <w:b/>
                <w:bCs/>
                <w:sz w:val="19"/>
                <w:szCs w:val="19"/>
              </w:rPr>
              <w:t>4</w:t>
            </w:r>
          </w:p>
        </w:tc>
        <w:tc>
          <w:tcPr>
            <w:tcW w:w="247" w:type="dxa"/>
          </w:tcPr>
          <w:p w14:paraId="566EEB45" w14:textId="77777777" w:rsidR="0077620E" w:rsidRPr="00457BC4" w:rsidRDefault="0077620E" w:rsidP="005B4223">
            <w:pPr>
              <w:pStyle w:val="Default"/>
              <w:rPr>
                <w:rFonts w:asciiTheme="minorHAnsi" w:hAnsiTheme="minorHAnsi" w:cstheme="minorHAnsi"/>
                <w:b/>
                <w:bCs/>
                <w:sz w:val="19"/>
                <w:szCs w:val="19"/>
              </w:rPr>
            </w:pPr>
            <w:r w:rsidRPr="00457BC4">
              <w:rPr>
                <w:rFonts w:asciiTheme="minorHAnsi" w:hAnsiTheme="minorHAnsi" w:cstheme="minorHAnsi"/>
                <w:b/>
                <w:bCs/>
                <w:sz w:val="19"/>
                <w:szCs w:val="19"/>
              </w:rPr>
              <w:t>5</w:t>
            </w:r>
          </w:p>
        </w:tc>
      </w:tr>
      <w:tr w:rsidR="0077620E" w:rsidRPr="00457BC4" w14:paraId="5D85E1DB" w14:textId="77777777" w:rsidTr="005B4223">
        <w:trPr>
          <w:trHeight w:val="106"/>
        </w:trPr>
        <w:tc>
          <w:tcPr>
            <w:tcW w:w="8188" w:type="dxa"/>
          </w:tcPr>
          <w:p w14:paraId="7CA462AB"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 xml:space="preserve">El profesor explica con claridad </w:t>
            </w:r>
          </w:p>
        </w:tc>
        <w:tc>
          <w:tcPr>
            <w:tcW w:w="284" w:type="dxa"/>
          </w:tcPr>
          <w:p w14:paraId="496A41D1" w14:textId="77777777" w:rsidR="0077620E" w:rsidRPr="00457BC4" w:rsidRDefault="0077620E" w:rsidP="005B4223">
            <w:pPr>
              <w:pStyle w:val="Default"/>
              <w:rPr>
                <w:rFonts w:asciiTheme="minorHAnsi" w:hAnsiTheme="minorHAnsi" w:cstheme="minorHAnsi"/>
                <w:sz w:val="19"/>
                <w:szCs w:val="19"/>
              </w:rPr>
            </w:pPr>
          </w:p>
        </w:tc>
        <w:tc>
          <w:tcPr>
            <w:tcW w:w="283" w:type="dxa"/>
          </w:tcPr>
          <w:p w14:paraId="0C6BC6F8" w14:textId="77777777" w:rsidR="0077620E" w:rsidRPr="00457BC4" w:rsidRDefault="0077620E" w:rsidP="005B4223">
            <w:pPr>
              <w:pStyle w:val="Default"/>
              <w:rPr>
                <w:rFonts w:asciiTheme="minorHAnsi" w:hAnsiTheme="minorHAnsi" w:cstheme="minorHAnsi"/>
                <w:sz w:val="19"/>
                <w:szCs w:val="19"/>
              </w:rPr>
            </w:pPr>
          </w:p>
        </w:tc>
        <w:tc>
          <w:tcPr>
            <w:tcW w:w="284" w:type="dxa"/>
          </w:tcPr>
          <w:p w14:paraId="1DBCDBFB" w14:textId="77777777" w:rsidR="0077620E" w:rsidRPr="00457BC4" w:rsidRDefault="0077620E" w:rsidP="005B4223">
            <w:pPr>
              <w:pStyle w:val="Default"/>
              <w:rPr>
                <w:rFonts w:asciiTheme="minorHAnsi" w:hAnsiTheme="minorHAnsi" w:cstheme="minorHAnsi"/>
                <w:sz w:val="19"/>
                <w:szCs w:val="19"/>
              </w:rPr>
            </w:pPr>
          </w:p>
        </w:tc>
        <w:tc>
          <w:tcPr>
            <w:tcW w:w="282" w:type="dxa"/>
          </w:tcPr>
          <w:p w14:paraId="714FF563" w14:textId="77777777" w:rsidR="0077620E" w:rsidRPr="00457BC4" w:rsidRDefault="0077620E" w:rsidP="005B4223">
            <w:pPr>
              <w:pStyle w:val="Default"/>
              <w:rPr>
                <w:rFonts w:asciiTheme="minorHAnsi" w:hAnsiTheme="minorHAnsi" w:cstheme="minorHAnsi"/>
                <w:sz w:val="19"/>
                <w:szCs w:val="19"/>
              </w:rPr>
            </w:pPr>
          </w:p>
        </w:tc>
        <w:tc>
          <w:tcPr>
            <w:tcW w:w="247" w:type="dxa"/>
          </w:tcPr>
          <w:p w14:paraId="2385C290" w14:textId="77777777" w:rsidR="0077620E" w:rsidRPr="00457BC4" w:rsidRDefault="0077620E" w:rsidP="005B4223">
            <w:pPr>
              <w:pStyle w:val="Default"/>
              <w:rPr>
                <w:rFonts w:asciiTheme="minorHAnsi" w:hAnsiTheme="minorHAnsi" w:cstheme="minorHAnsi"/>
                <w:sz w:val="19"/>
                <w:szCs w:val="19"/>
              </w:rPr>
            </w:pPr>
          </w:p>
        </w:tc>
      </w:tr>
      <w:tr w:rsidR="0077620E" w:rsidRPr="00457BC4" w14:paraId="108F3B4F" w14:textId="77777777" w:rsidTr="005B4223">
        <w:trPr>
          <w:trHeight w:val="251"/>
        </w:trPr>
        <w:tc>
          <w:tcPr>
            <w:tcW w:w="8188" w:type="dxa"/>
          </w:tcPr>
          <w:p w14:paraId="74367CB3"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 xml:space="preserve">El profesor demuestra un buen dominio de la materia que explica </w:t>
            </w:r>
          </w:p>
        </w:tc>
        <w:tc>
          <w:tcPr>
            <w:tcW w:w="284" w:type="dxa"/>
          </w:tcPr>
          <w:p w14:paraId="695ADFAD" w14:textId="77777777" w:rsidR="0077620E" w:rsidRPr="00457BC4" w:rsidRDefault="0077620E" w:rsidP="005B4223">
            <w:pPr>
              <w:pStyle w:val="Default"/>
              <w:rPr>
                <w:rFonts w:asciiTheme="minorHAnsi" w:hAnsiTheme="minorHAnsi" w:cstheme="minorHAnsi"/>
                <w:sz w:val="19"/>
                <w:szCs w:val="19"/>
              </w:rPr>
            </w:pPr>
          </w:p>
        </w:tc>
        <w:tc>
          <w:tcPr>
            <w:tcW w:w="283" w:type="dxa"/>
          </w:tcPr>
          <w:p w14:paraId="5E43EB67" w14:textId="77777777" w:rsidR="0077620E" w:rsidRPr="00457BC4" w:rsidRDefault="0077620E" w:rsidP="005B4223">
            <w:pPr>
              <w:pStyle w:val="Default"/>
              <w:rPr>
                <w:rFonts w:asciiTheme="minorHAnsi" w:hAnsiTheme="minorHAnsi" w:cstheme="minorHAnsi"/>
                <w:sz w:val="19"/>
                <w:szCs w:val="19"/>
              </w:rPr>
            </w:pPr>
          </w:p>
        </w:tc>
        <w:tc>
          <w:tcPr>
            <w:tcW w:w="284" w:type="dxa"/>
          </w:tcPr>
          <w:p w14:paraId="6EAABC69" w14:textId="77777777" w:rsidR="0077620E" w:rsidRPr="00457BC4" w:rsidRDefault="0077620E" w:rsidP="005B4223">
            <w:pPr>
              <w:pStyle w:val="Default"/>
              <w:rPr>
                <w:rFonts w:asciiTheme="minorHAnsi" w:hAnsiTheme="minorHAnsi" w:cstheme="minorHAnsi"/>
                <w:sz w:val="19"/>
                <w:szCs w:val="19"/>
              </w:rPr>
            </w:pPr>
          </w:p>
        </w:tc>
        <w:tc>
          <w:tcPr>
            <w:tcW w:w="282" w:type="dxa"/>
          </w:tcPr>
          <w:p w14:paraId="270AFADD" w14:textId="77777777" w:rsidR="0077620E" w:rsidRPr="00457BC4" w:rsidRDefault="0077620E" w:rsidP="005B4223">
            <w:pPr>
              <w:pStyle w:val="Default"/>
              <w:rPr>
                <w:rFonts w:asciiTheme="minorHAnsi" w:hAnsiTheme="minorHAnsi" w:cstheme="minorHAnsi"/>
                <w:sz w:val="19"/>
                <w:szCs w:val="19"/>
              </w:rPr>
            </w:pPr>
          </w:p>
        </w:tc>
        <w:tc>
          <w:tcPr>
            <w:tcW w:w="247" w:type="dxa"/>
          </w:tcPr>
          <w:p w14:paraId="6B46A75B" w14:textId="77777777" w:rsidR="0077620E" w:rsidRPr="00457BC4" w:rsidRDefault="0077620E" w:rsidP="005B4223">
            <w:pPr>
              <w:pStyle w:val="Default"/>
              <w:rPr>
                <w:rFonts w:asciiTheme="minorHAnsi" w:hAnsiTheme="minorHAnsi" w:cstheme="minorHAnsi"/>
                <w:sz w:val="19"/>
                <w:szCs w:val="19"/>
              </w:rPr>
            </w:pPr>
          </w:p>
        </w:tc>
      </w:tr>
      <w:tr w:rsidR="0077620E" w:rsidRPr="00457BC4" w14:paraId="1306C08A" w14:textId="77777777" w:rsidTr="005B4223">
        <w:trPr>
          <w:trHeight w:val="251"/>
        </w:trPr>
        <w:tc>
          <w:tcPr>
            <w:tcW w:w="8188" w:type="dxa"/>
          </w:tcPr>
          <w:p w14:paraId="61E2F2E1"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 xml:space="preserve">El profesor relaciona los nuevos conceptos con otros familiares </w:t>
            </w:r>
          </w:p>
        </w:tc>
        <w:tc>
          <w:tcPr>
            <w:tcW w:w="284" w:type="dxa"/>
          </w:tcPr>
          <w:p w14:paraId="5A8C8FE2" w14:textId="77777777" w:rsidR="0077620E" w:rsidRPr="00457BC4" w:rsidRDefault="0077620E" w:rsidP="005B4223">
            <w:pPr>
              <w:pStyle w:val="Default"/>
              <w:rPr>
                <w:rFonts w:asciiTheme="minorHAnsi" w:hAnsiTheme="minorHAnsi" w:cstheme="minorHAnsi"/>
                <w:sz w:val="19"/>
                <w:szCs w:val="19"/>
              </w:rPr>
            </w:pPr>
          </w:p>
        </w:tc>
        <w:tc>
          <w:tcPr>
            <w:tcW w:w="283" w:type="dxa"/>
          </w:tcPr>
          <w:p w14:paraId="5D78AB64" w14:textId="77777777" w:rsidR="0077620E" w:rsidRPr="00457BC4" w:rsidRDefault="0077620E" w:rsidP="005B4223">
            <w:pPr>
              <w:pStyle w:val="Default"/>
              <w:rPr>
                <w:rFonts w:asciiTheme="minorHAnsi" w:hAnsiTheme="minorHAnsi" w:cstheme="minorHAnsi"/>
                <w:sz w:val="19"/>
                <w:szCs w:val="19"/>
              </w:rPr>
            </w:pPr>
          </w:p>
        </w:tc>
        <w:tc>
          <w:tcPr>
            <w:tcW w:w="284" w:type="dxa"/>
          </w:tcPr>
          <w:p w14:paraId="7953F072" w14:textId="77777777" w:rsidR="0077620E" w:rsidRPr="00457BC4" w:rsidRDefault="0077620E" w:rsidP="005B4223">
            <w:pPr>
              <w:pStyle w:val="Default"/>
              <w:rPr>
                <w:rFonts w:asciiTheme="minorHAnsi" w:hAnsiTheme="minorHAnsi" w:cstheme="minorHAnsi"/>
                <w:sz w:val="19"/>
                <w:szCs w:val="19"/>
              </w:rPr>
            </w:pPr>
          </w:p>
        </w:tc>
        <w:tc>
          <w:tcPr>
            <w:tcW w:w="282" w:type="dxa"/>
          </w:tcPr>
          <w:p w14:paraId="243C2C71" w14:textId="77777777" w:rsidR="0077620E" w:rsidRPr="00457BC4" w:rsidRDefault="0077620E" w:rsidP="005B4223">
            <w:pPr>
              <w:pStyle w:val="Default"/>
              <w:rPr>
                <w:rFonts w:asciiTheme="minorHAnsi" w:hAnsiTheme="minorHAnsi" w:cstheme="minorHAnsi"/>
                <w:sz w:val="19"/>
                <w:szCs w:val="19"/>
              </w:rPr>
            </w:pPr>
          </w:p>
        </w:tc>
        <w:tc>
          <w:tcPr>
            <w:tcW w:w="247" w:type="dxa"/>
          </w:tcPr>
          <w:p w14:paraId="3381BB9A" w14:textId="77777777" w:rsidR="0077620E" w:rsidRPr="00457BC4" w:rsidRDefault="0077620E" w:rsidP="005B4223">
            <w:pPr>
              <w:pStyle w:val="Default"/>
              <w:rPr>
                <w:rFonts w:asciiTheme="minorHAnsi" w:hAnsiTheme="minorHAnsi" w:cstheme="minorHAnsi"/>
                <w:sz w:val="19"/>
                <w:szCs w:val="19"/>
              </w:rPr>
            </w:pPr>
          </w:p>
        </w:tc>
      </w:tr>
      <w:tr w:rsidR="0077620E" w:rsidRPr="00457BC4" w14:paraId="130F88D5" w14:textId="77777777" w:rsidTr="005B4223">
        <w:trPr>
          <w:trHeight w:val="106"/>
        </w:trPr>
        <w:tc>
          <w:tcPr>
            <w:tcW w:w="8188" w:type="dxa"/>
          </w:tcPr>
          <w:p w14:paraId="05152D73"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 xml:space="preserve">El profesor fomenta la participación de los alumnos </w:t>
            </w:r>
          </w:p>
        </w:tc>
        <w:tc>
          <w:tcPr>
            <w:tcW w:w="284" w:type="dxa"/>
          </w:tcPr>
          <w:p w14:paraId="187D5AEA" w14:textId="77777777" w:rsidR="0077620E" w:rsidRPr="00457BC4" w:rsidRDefault="0077620E" w:rsidP="005B4223">
            <w:pPr>
              <w:pStyle w:val="Default"/>
              <w:rPr>
                <w:rFonts w:asciiTheme="minorHAnsi" w:hAnsiTheme="minorHAnsi" w:cstheme="minorHAnsi"/>
                <w:sz w:val="19"/>
                <w:szCs w:val="19"/>
              </w:rPr>
            </w:pPr>
          </w:p>
        </w:tc>
        <w:tc>
          <w:tcPr>
            <w:tcW w:w="283" w:type="dxa"/>
          </w:tcPr>
          <w:p w14:paraId="1C157716" w14:textId="77777777" w:rsidR="0077620E" w:rsidRPr="00457BC4" w:rsidRDefault="0077620E" w:rsidP="005B4223">
            <w:pPr>
              <w:pStyle w:val="Default"/>
              <w:rPr>
                <w:rFonts w:asciiTheme="minorHAnsi" w:hAnsiTheme="minorHAnsi" w:cstheme="minorHAnsi"/>
                <w:sz w:val="19"/>
                <w:szCs w:val="19"/>
              </w:rPr>
            </w:pPr>
          </w:p>
        </w:tc>
        <w:tc>
          <w:tcPr>
            <w:tcW w:w="284" w:type="dxa"/>
          </w:tcPr>
          <w:p w14:paraId="7E8643AE" w14:textId="77777777" w:rsidR="0077620E" w:rsidRPr="00457BC4" w:rsidRDefault="0077620E" w:rsidP="005B4223">
            <w:pPr>
              <w:pStyle w:val="Default"/>
              <w:rPr>
                <w:rFonts w:asciiTheme="minorHAnsi" w:hAnsiTheme="minorHAnsi" w:cstheme="minorHAnsi"/>
                <w:sz w:val="19"/>
                <w:szCs w:val="19"/>
              </w:rPr>
            </w:pPr>
          </w:p>
        </w:tc>
        <w:tc>
          <w:tcPr>
            <w:tcW w:w="282" w:type="dxa"/>
          </w:tcPr>
          <w:p w14:paraId="7FDF6F5B" w14:textId="77777777" w:rsidR="0077620E" w:rsidRPr="00457BC4" w:rsidRDefault="0077620E" w:rsidP="005B4223">
            <w:pPr>
              <w:pStyle w:val="Default"/>
              <w:rPr>
                <w:rFonts w:asciiTheme="minorHAnsi" w:hAnsiTheme="minorHAnsi" w:cstheme="minorHAnsi"/>
                <w:sz w:val="19"/>
                <w:szCs w:val="19"/>
              </w:rPr>
            </w:pPr>
          </w:p>
        </w:tc>
        <w:tc>
          <w:tcPr>
            <w:tcW w:w="247" w:type="dxa"/>
          </w:tcPr>
          <w:p w14:paraId="39BFEDB8" w14:textId="77777777" w:rsidR="0077620E" w:rsidRPr="00457BC4" w:rsidRDefault="0077620E" w:rsidP="005B4223">
            <w:pPr>
              <w:pStyle w:val="Default"/>
              <w:rPr>
                <w:rFonts w:asciiTheme="minorHAnsi" w:hAnsiTheme="minorHAnsi" w:cstheme="minorHAnsi"/>
                <w:sz w:val="19"/>
                <w:szCs w:val="19"/>
              </w:rPr>
            </w:pPr>
          </w:p>
        </w:tc>
      </w:tr>
      <w:tr w:rsidR="0077620E" w:rsidRPr="00457BC4" w14:paraId="21FD60D7" w14:textId="77777777" w:rsidTr="005B4223">
        <w:trPr>
          <w:trHeight w:val="251"/>
        </w:trPr>
        <w:tc>
          <w:tcPr>
            <w:tcW w:w="8188" w:type="dxa"/>
          </w:tcPr>
          <w:p w14:paraId="560116D0"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 xml:space="preserve">El profesor consigue que los estudiantes participen activamente en sus clases </w:t>
            </w:r>
          </w:p>
        </w:tc>
        <w:tc>
          <w:tcPr>
            <w:tcW w:w="284" w:type="dxa"/>
          </w:tcPr>
          <w:p w14:paraId="02D515B0" w14:textId="77777777" w:rsidR="0077620E" w:rsidRPr="00457BC4" w:rsidRDefault="0077620E" w:rsidP="005B4223">
            <w:pPr>
              <w:pStyle w:val="Default"/>
              <w:rPr>
                <w:rFonts w:asciiTheme="minorHAnsi" w:hAnsiTheme="minorHAnsi" w:cstheme="minorHAnsi"/>
                <w:sz w:val="19"/>
                <w:szCs w:val="19"/>
              </w:rPr>
            </w:pPr>
          </w:p>
        </w:tc>
        <w:tc>
          <w:tcPr>
            <w:tcW w:w="283" w:type="dxa"/>
          </w:tcPr>
          <w:p w14:paraId="43ADB889" w14:textId="77777777" w:rsidR="0077620E" w:rsidRPr="00457BC4" w:rsidRDefault="0077620E" w:rsidP="005B4223">
            <w:pPr>
              <w:pStyle w:val="Default"/>
              <w:rPr>
                <w:rFonts w:asciiTheme="minorHAnsi" w:hAnsiTheme="minorHAnsi" w:cstheme="minorHAnsi"/>
                <w:sz w:val="19"/>
                <w:szCs w:val="19"/>
              </w:rPr>
            </w:pPr>
          </w:p>
        </w:tc>
        <w:tc>
          <w:tcPr>
            <w:tcW w:w="284" w:type="dxa"/>
          </w:tcPr>
          <w:p w14:paraId="7A8D3111" w14:textId="77777777" w:rsidR="0077620E" w:rsidRPr="00457BC4" w:rsidRDefault="0077620E" w:rsidP="005B4223">
            <w:pPr>
              <w:pStyle w:val="Default"/>
              <w:rPr>
                <w:rFonts w:asciiTheme="minorHAnsi" w:hAnsiTheme="minorHAnsi" w:cstheme="minorHAnsi"/>
                <w:sz w:val="19"/>
                <w:szCs w:val="19"/>
              </w:rPr>
            </w:pPr>
          </w:p>
        </w:tc>
        <w:tc>
          <w:tcPr>
            <w:tcW w:w="282" w:type="dxa"/>
          </w:tcPr>
          <w:p w14:paraId="15A04D18" w14:textId="77777777" w:rsidR="0077620E" w:rsidRPr="00457BC4" w:rsidRDefault="0077620E" w:rsidP="005B4223">
            <w:pPr>
              <w:pStyle w:val="Default"/>
              <w:rPr>
                <w:rFonts w:asciiTheme="minorHAnsi" w:hAnsiTheme="minorHAnsi" w:cstheme="minorHAnsi"/>
                <w:sz w:val="19"/>
                <w:szCs w:val="19"/>
              </w:rPr>
            </w:pPr>
          </w:p>
        </w:tc>
        <w:tc>
          <w:tcPr>
            <w:tcW w:w="247" w:type="dxa"/>
          </w:tcPr>
          <w:p w14:paraId="41BA4532" w14:textId="77777777" w:rsidR="0077620E" w:rsidRPr="00457BC4" w:rsidRDefault="0077620E" w:rsidP="005B4223">
            <w:pPr>
              <w:pStyle w:val="Default"/>
              <w:rPr>
                <w:rFonts w:asciiTheme="minorHAnsi" w:hAnsiTheme="minorHAnsi" w:cstheme="minorHAnsi"/>
                <w:sz w:val="19"/>
                <w:szCs w:val="19"/>
              </w:rPr>
            </w:pPr>
          </w:p>
        </w:tc>
      </w:tr>
      <w:tr w:rsidR="0077620E" w:rsidRPr="00457BC4" w14:paraId="0AF478E0" w14:textId="77777777" w:rsidTr="005B4223">
        <w:trPr>
          <w:trHeight w:val="252"/>
        </w:trPr>
        <w:tc>
          <w:tcPr>
            <w:tcW w:w="8188" w:type="dxa"/>
          </w:tcPr>
          <w:p w14:paraId="1078CB23"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 xml:space="preserve">El profesor introduce temas de discusión y anima a los estudiantes a participar </w:t>
            </w:r>
          </w:p>
        </w:tc>
        <w:tc>
          <w:tcPr>
            <w:tcW w:w="284" w:type="dxa"/>
          </w:tcPr>
          <w:p w14:paraId="0515A595" w14:textId="77777777" w:rsidR="0077620E" w:rsidRPr="00457BC4" w:rsidRDefault="0077620E" w:rsidP="005B4223">
            <w:pPr>
              <w:pStyle w:val="Default"/>
              <w:rPr>
                <w:rFonts w:asciiTheme="minorHAnsi" w:hAnsiTheme="minorHAnsi" w:cstheme="minorHAnsi"/>
                <w:sz w:val="19"/>
                <w:szCs w:val="19"/>
              </w:rPr>
            </w:pPr>
          </w:p>
        </w:tc>
        <w:tc>
          <w:tcPr>
            <w:tcW w:w="283" w:type="dxa"/>
          </w:tcPr>
          <w:p w14:paraId="2A7DEA85" w14:textId="77777777" w:rsidR="0077620E" w:rsidRPr="00457BC4" w:rsidRDefault="0077620E" w:rsidP="005B4223">
            <w:pPr>
              <w:pStyle w:val="Default"/>
              <w:rPr>
                <w:rFonts w:asciiTheme="minorHAnsi" w:hAnsiTheme="minorHAnsi" w:cstheme="minorHAnsi"/>
                <w:sz w:val="19"/>
                <w:szCs w:val="19"/>
              </w:rPr>
            </w:pPr>
          </w:p>
        </w:tc>
        <w:tc>
          <w:tcPr>
            <w:tcW w:w="284" w:type="dxa"/>
          </w:tcPr>
          <w:p w14:paraId="3B9ABC4B" w14:textId="77777777" w:rsidR="0077620E" w:rsidRPr="00457BC4" w:rsidRDefault="0077620E" w:rsidP="005B4223">
            <w:pPr>
              <w:pStyle w:val="Default"/>
              <w:rPr>
                <w:rFonts w:asciiTheme="minorHAnsi" w:hAnsiTheme="minorHAnsi" w:cstheme="minorHAnsi"/>
                <w:sz w:val="19"/>
                <w:szCs w:val="19"/>
              </w:rPr>
            </w:pPr>
          </w:p>
        </w:tc>
        <w:tc>
          <w:tcPr>
            <w:tcW w:w="282" w:type="dxa"/>
          </w:tcPr>
          <w:p w14:paraId="3A366A21" w14:textId="77777777" w:rsidR="0077620E" w:rsidRPr="00457BC4" w:rsidRDefault="0077620E" w:rsidP="005B4223">
            <w:pPr>
              <w:pStyle w:val="Default"/>
              <w:rPr>
                <w:rFonts w:asciiTheme="minorHAnsi" w:hAnsiTheme="minorHAnsi" w:cstheme="minorHAnsi"/>
                <w:sz w:val="19"/>
                <w:szCs w:val="19"/>
              </w:rPr>
            </w:pPr>
          </w:p>
        </w:tc>
        <w:tc>
          <w:tcPr>
            <w:tcW w:w="247" w:type="dxa"/>
          </w:tcPr>
          <w:p w14:paraId="54924882" w14:textId="77777777" w:rsidR="0077620E" w:rsidRPr="00457BC4" w:rsidRDefault="0077620E" w:rsidP="005B4223">
            <w:pPr>
              <w:pStyle w:val="Default"/>
              <w:rPr>
                <w:rFonts w:asciiTheme="minorHAnsi" w:hAnsiTheme="minorHAnsi" w:cstheme="minorHAnsi"/>
                <w:sz w:val="19"/>
                <w:szCs w:val="19"/>
              </w:rPr>
            </w:pPr>
          </w:p>
        </w:tc>
      </w:tr>
      <w:tr w:rsidR="0077620E" w:rsidRPr="00457BC4" w14:paraId="08A8DB1C" w14:textId="77777777" w:rsidTr="005B4223">
        <w:trPr>
          <w:trHeight w:val="251"/>
        </w:trPr>
        <w:tc>
          <w:tcPr>
            <w:tcW w:w="8188" w:type="dxa"/>
          </w:tcPr>
          <w:p w14:paraId="5FCDCE17"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 xml:space="preserve">El profesor hace preguntas interesantes y estimulantes en clase </w:t>
            </w:r>
          </w:p>
        </w:tc>
        <w:tc>
          <w:tcPr>
            <w:tcW w:w="284" w:type="dxa"/>
          </w:tcPr>
          <w:p w14:paraId="75682257" w14:textId="77777777" w:rsidR="0077620E" w:rsidRPr="00457BC4" w:rsidRDefault="0077620E" w:rsidP="005B4223">
            <w:pPr>
              <w:pStyle w:val="Default"/>
              <w:rPr>
                <w:rFonts w:asciiTheme="minorHAnsi" w:hAnsiTheme="minorHAnsi" w:cstheme="minorHAnsi"/>
                <w:sz w:val="19"/>
                <w:szCs w:val="19"/>
              </w:rPr>
            </w:pPr>
          </w:p>
        </w:tc>
        <w:tc>
          <w:tcPr>
            <w:tcW w:w="283" w:type="dxa"/>
          </w:tcPr>
          <w:p w14:paraId="36FA6994" w14:textId="77777777" w:rsidR="0077620E" w:rsidRPr="00457BC4" w:rsidRDefault="0077620E" w:rsidP="005B4223">
            <w:pPr>
              <w:pStyle w:val="Default"/>
              <w:rPr>
                <w:rFonts w:asciiTheme="minorHAnsi" w:hAnsiTheme="minorHAnsi" w:cstheme="minorHAnsi"/>
                <w:sz w:val="19"/>
                <w:szCs w:val="19"/>
              </w:rPr>
            </w:pPr>
          </w:p>
        </w:tc>
        <w:tc>
          <w:tcPr>
            <w:tcW w:w="284" w:type="dxa"/>
          </w:tcPr>
          <w:p w14:paraId="3FB123EA" w14:textId="77777777" w:rsidR="0077620E" w:rsidRPr="00457BC4" w:rsidRDefault="0077620E" w:rsidP="005B4223">
            <w:pPr>
              <w:pStyle w:val="Default"/>
              <w:rPr>
                <w:rFonts w:asciiTheme="minorHAnsi" w:hAnsiTheme="minorHAnsi" w:cstheme="minorHAnsi"/>
                <w:sz w:val="19"/>
                <w:szCs w:val="19"/>
              </w:rPr>
            </w:pPr>
          </w:p>
        </w:tc>
        <w:tc>
          <w:tcPr>
            <w:tcW w:w="282" w:type="dxa"/>
          </w:tcPr>
          <w:p w14:paraId="09BB96FC" w14:textId="77777777" w:rsidR="0077620E" w:rsidRPr="00457BC4" w:rsidRDefault="0077620E" w:rsidP="005B4223">
            <w:pPr>
              <w:pStyle w:val="Default"/>
              <w:rPr>
                <w:rFonts w:asciiTheme="minorHAnsi" w:hAnsiTheme="minorHAnsi" w:cstheme="minorHAnsi"/>
                <w:sz w:val="19"/>
                <w:szCs w:val="19"/>
              </w:rPr>
            </w:pPr>
          </w:p>
        </w:tc>
        <w:tc>
          <w:tcPr>
            <w:tcW w:w="247" w:type="dxa"/>
          </w:tcPr>
          <w:p w14:paraId="7C9C0641" w14:textId="77777777" w:rsidR="0077620E" w:rsidRPr="00457BC4" w:rsidRDefault="0077620E" w:rsidP="005B4223">
            <w:pPr>
              <w:pStyle w:val="Default"/>
              <w:rPr>
                <w:rFonts w:asciiTheme="minorHAnsi" w:hAnsiTheme="minorHAnsi" w:cstheme="minorHAnsi"/>
                <w:sz w:val="19"/>
                <w:szCs w:val="19"/>
              </w:rPr>
            </w:pPr>
          </w:p>
        </w:tc>
      </w:tr>
      <w:tr w:rsidR="0077620E" w:rsidRPr="00457BC4" w14:paraId="2F6962B3" w14:textId="77777777" w:rsidTr="005B4223">
        <w:trPr>
          <w:trHeight w:val="106"/>
        </w:trPr>
        <w:tc>
          <w:tcPr>
            <w:tcW w:w="8188" w:type="dxa"/>
          </w:tcPr>
          <w:p w14:paraId="50EA7F70"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 xml:space="preserve">El profesor resuelve nuestras dudas con exactitud </w:t>
            </w:r>
          </w:p>
        </w:tc>
        <w:tc>
          <w:tcPr>
            <w:tcW w:w="284" w:type="dxa"/>
          </w:tcPr>
          <w:p w14:paraId="4F27C35A" w14:textId="77777777" w:rsidR="0077620E" w:rsidRPr="00457BC4" w:rsidRDefault="0077620E" w:rsidP="005B4223">
            <w:pPr>
              <w:pStyle w:val="Default"/>
              <w:rPr>
                <w:rFonts w:asciiTheme="minorHAnsi" w:hAnsiTheme="minorHAnsi" w:cstheme="minorHAnsi"/>
                <w:sz w:val="19"/>
                <w:szCs w:val="19"/>
              </w:rPr>
            </w:pPr>
          </w:p>
        </w:tc>
        <w:tc>
          <w:tcPr>
            <w:tcW w:w="283" w:type="dxa"/>
          </w:tcPr>
          <w:p w14:paraId="437E4177" w14:textId="77777777" w:rsidR="0077620E" w:rsidRPr="00457BC4" w:rsidRDefault="0077620E" w:rsidP="005B4223">
            <w:pPr>
              <w:pStyle w:val="Default"/>
              <w:rPr>
                <w:rFonts w:asciiTheme="minorHAnsi" w:hAnsiTheme="minorHAnsi" w:cstheme="minorHAnsi"/>
                <w:sz w:val="19"/>
                <w:szCs w:val="19"/>
              </w:rPr>
            </w:pPr>
          </w:p>
        </w:tc>
        <w:tc>
          <w:tcPr>
            <w:tcW w:w="284" w:type="dxa"/>
          </w:tcPr>
          <w:p w14:paraId="5DA2500A" w14:textId="77777777" w:rsidR="0077620E" w:rsidRPr="00457BC4" w:rsidRDefault="0077620E" w:rsidP="005B4223">
            <w:pPr>
              <w:pStyle w:val="Default"/>
              <w:rPr>
                <w:rFonts w:asciiTheme="minorHAnsi" w:hAnsiTheme="minorHAnsi" w:cstheme="minorHAnsi"/>
                <w:sz w:val="19"/>
                <w:szCs w:val="19"/>
              </w:rPr>
            </w:pPr>
          </w:p>
        </w:tc>
        <w:tc>
          <w:tcPr>
            <w:tcW w:w="282" w:type="dxa"/>
          </w:tcPr>
          <w:p w14:paraId="36E5795C" w14:textId="77777777" w:rsidR="0077620E" w:rsidRPr="00457BC4" w:rsidRDefault="0077620E" w:rsidP="005B4223">
            <w:pPr>
              <w:pStyle w:val="Default"/>
              <w:rPr>
                <w:rFonts w:asciiTheme="minorHAnsi" w:hAnsiTheme="minorHAnsi" w:cstheme="minorHAnsi"/>
                <w:sz w:val="19"/>
                <w:szCs w:val="19"/>
              </w:rPr>
            </w:pPr>
          </w:p>
        </w:tc>
        <w:tc>
          <w:tcPr>
            <w:tcW w:w="247" w:type="dxa"/>
          </w:tcPr>
          <w:p w14:paraId="1C6D7D37" w14:textId="77777777" w:rsidR="0077620E" w:rsidRPr="00457BC4" w:rsidRDefault="0077620E" w:rsidP="005B4223">
            <w:pPr>
              <w:pStyle w:val="Default"/>
              <w:rPr>
                <w:rFonts w:asciiTheme="minorHAnsi" w:hAnsiTheme="minorHAnsi" w:cstheme="minorHAnsi"/>
                <w:sz w:val="19"/>
                <w:szCs w:val="19"/>
              </w:rPr>
            </w:pPr>
          </w:p>
        </w:tc>
      </w:tr>
      <w:tr w:rsidR="0077620E" w:rsidRPr="00457BC4" w14:paraId="02A8291F" w14:textId="77777777" w:rsidTr="005B4223">
        <w:trPr>
          <w:trHeight w:val="251"/>
        </w:trPr>
        <w:tc>
          <w:tcPr>
            <w:tcW w:w="8188" w:type="dxa"/>
          </w:tcPr>
          <w:p w14:paraId="78FC3DF2"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 xml:space="preserve">El profesor manifiesta una actitud receptiva y respetuosa en su relación con el alumnado </w:t>
            </w:r>
          </w:p>
        </w:tc>
        <w:tc>
          <w:tcPr>
            <w:tcW w:w="284" w:type="dxa"/>
          </w:tcPr>
          <w:p w14:paraId="7FE173B5" w14:textId="77777777" w:rsidR="0077620E" w:rsidRPr="00457BC4" w:rsidRDefault="0077620E" w:rsidP="005B4223">
            <w:pPr>
              <w:pStyle w:val="Default"/>
              <w:rPr>
                <w:rFonts w:asciiTheme="minorHAnsi" w:hAnsiTheme="minorHAnsi" w:cstheme="minorHAnsi"/>
                <w:sz w:val="19"/>
                <w:szCs w:val="19"/>
              </w:rPr>
            </w:pPr>
          </w:p>
        </w:tc>
        <w:tc>
          <w:tcPr>
            <w:tcW w:w="283" w:type="dxa"/>
          </w:tcPr>
          <w:p w14:paraId="0720DE45" w14:textId="77777777" w:rsidR="0077620E" w:rsidRPr="00457BC4" w:rsidRDefault="0077620E" w:rsidP="005B4223">
            <w:pPr>
              <w:pStyle w:val="Default"/>
              <w:rPr>
                <w:rFonts w:asciiTheme="minorHAnsi" w:hAnsiTheme="minorHAnsi" w:cstheme="minorHAnsi"/>
                <w:sz w:val="19"/>
                <w:szCs w:val="19"/>
              </w:rPr>
            </w:pPr>
          </w:p>
        </w:tc>
        <w:tc>
          <w:tcPr>
            <w:tcW w:w="284" w:type="dxa"/>
          </w:tcPr>
          <w:p w14:paraId="12FBA5C1" w14:textId="77777777" w:rsidR="0077620E" w:rsidRPr="00457BC4" w:rsidRDefault="0077620E" w:rsidP="005B4223">
            <w:pPr>
              <w:pStyle w:val="Default"/>
              <w:rPr>
                <w:rFonts w:asciiTheme="minorHAnsi" w:hAnsiTheme="minorHAnsi" w:cstheme="minorHAnsi"/>
                <w:sz w:val="19"/>
                <w:szCs w:val="19"/>
              </w:rPr>
            </w:pPr>
          </w:p>
        </w:tc>
        <w:tc>
          <w:tcPr>
            <w:tcW w:w="282" w:type="dxa"/>
          </w:tcPr>
          <w:p w14:paraId="5B12A8CA" w14:textId="77777777" w:rsidR="0077620E" w:rsidRPr="00457BC4" w:rsidRDefault="0077620E" w:rsidP="005B4223">
            <w:pPr>
              <w:pStyle w:val="Default"/>
              <w:rPr>
                <w:rFonts w:asciiTheme="minorHAnsi" w:hAnsiTheme="minorHAnsi" w:cstheme="minorHAnsi"/>
                <w:sz w:val="19"/>
                <w:szCs w:val="19"/>
              </w:rPr>
            </w:pPr>
          </w:p>
        </w:tc>
        <w:tc>
          <w:tcPr>
            <w:tcW w:w="247" w:type="dxa"/>
          </w:tcPr>
          <w:p w14:paraId="75E238C1" w14:textId="77777777" w:rsidR="0077620E" w:rsidRPr="00457BC4" w:rsidRDefault="0077620E" w:rsidP="005B4223">
            <w:pPr>
              <w:pStyle w:val="Default"/>
              <w:rPr>
                <w:rFonts w:asciiTheme="minorHAnsi" w:hAnsiTheme="minorHAnsi" w:cstheme="minorHAnsi"/>
                <w:sz w:val="19"/>
                <w:szCs w:val="19"/>
              </w:rPr>
            </w:pPr>
          </w:p>
        </w:tc>
      </w:tr>
      <w:tr w:rsidR="0077620E" w:rsidRPr="00457BC4" w14:paraId="51EA2153" w14:textId="77777777" w:rsidTr="005B4223">
        <w:trPr>
          <w:trHeight w:val="251"/>
        </w:trPr>
        <w:tc>
          <w:tcPr>
            <w:tcW w:w="8188" w:type="dxa"/>
          </w:tcPr>
          <w:p w14:paraId="083E380C"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 xml:space="preserve">Soy consciente de mi nivel de aprendizaje a lo largo del curso </w:t>
            </w:r>
          </w:p>
        </w:tc>
        <w:tc>
          <w:tcPr>
            <w:tcW w:w="284" w:type="dxa"/>
          </w:tcPr>
          <w:p w14:paraId="55F8D729" w14:textId="77777777" w:rsidR="0077620E" w:rsidRPr="00457BC4" w:rsidRDefault="0077620E" w:rsidP="005B4223">
            <w:pPr>
              <w:pStyle w:val="Default"/>
              <w:rPr>
                <w:rFonts w:asciiTheme="minorHAnsi" w:hAnsiTheme="minorHAnsi" w:cstheme="minorHAnsi"/>
                <w:sz w:val="19"/>
                <w:szCs w:val="19"/>
              </w:rPr>
            </w:pPr>
          </w:p>
        </w:tc>
        <w:tc>
          <w:tcPr>
            <w:tcW w:w="283" w:type="dxa"/>
          </w:tcPr>
          <w:p w14:paraId="46633692" w14:textId="77777777" w:rsidR="0077620E" w:rsidRPr="00457BC4" w:rsidRDefault="0077620E" w:rsidP="005B4223">
            <w:pPr>
              <w:pStyle w:val="Default"/>
              <w:rPr>
                <w:rFonts w:asciiTheme="minorHAnsi" w:hAnsiTheme="minorHAnsi" w:cstheme="minorHAnsi"/>
                <w:sz w:val="19"/>
                <w:szCs w:val="19"/>
              </w:rPr>
            </w:pPr>
          </w:p>
        </w:tc>
        <w:tc>
          <w:tcPr>
            <w:tcW w:w="284" w:type="dxa"/>
          </w:tcPr>
          <w:p w14:paraId="6731652A" w14:textId="77777777" w:rsidR="0077620E" w:rsidRPr="00457BC4" w:rsidRDefault="0077620E" w:rsidP="005B4223">
            <w:pPr>
              <w:pStyle w:val="Default"/>
              <w:rPr>
                <w:rFonts w:asciiTheme="minorHAnsi" w:hAnsiTheme="minorHAnsi" w:cstheme="minorHAnsi"/>
                <w:sz w:val="19"/>
                <w:szCs w:val="19"/>
              </w:rPr>
            </w:pPr>
          </w:p>
        </w:tc>
        <w:tc>
          <w:tcPr>
            <w:tcW w:w="282" w:type="dxa"/>
          </w:tcPr>
          <w:p w14:paraId="6D02EC33" w14:textId="77777777" w:rsidR="0077620E" w:rsidRPr="00457BC4" w:rsidRDefault="0077620E" w:rsidP="005B4223">
            <w:pPr>
              <w:pStyle w:val="Default"/>
              <w:rPr>
                <w:rFonts w:asciiTheme="minorHAnsi" w:hAnsiTheme="minorHAnsi" w:cstheme="minorHAnsi"/>
                <w:sz w:val="19"/>
                <w:szCs w:val="19"/>
              </w:rPr>
            </w:pPr>
          </w:p>
        </w:tc>
        <w:tc>
          <w:tcPr>
            <w:tcW w:w="247" w:type="dxa"/>
          </w:tcPr>
          <w:p w14:paraId="242C489B" w14:textId="77777777" w:rsidR="0077620E" w:rsidRPr="00457BC4" w:rsidRDefault="0077620E" w:rsidP="005B4223">
            <w:pPr>
              <w:pStyle w:val="Default"/>
              <w:rPr>
                <w:rFonts w:asciiTheme="minorHAnsi" w:hAnsiTheme="minorHAnsi" w:cstheme="minorHAnsi"/>
                <w:sz w:val="19"/>
                <w:szCs w:val="19"/>
              </w:rPr>
            </w:pPr>
          </w:p>
        </w:tc>
      </w:tr>
      <w:tr w:rsidR="0077620E" w:rsidRPr="00457BC4" w14:paraId="1263A476" w14:textId="77777777" w:rsidTr="005B4223">
        <w:trPr>
          <w:trHeight w:val="106"/>
        </w:trPr>
        <w:tc>
          <w:tcPr>
            <w:tcW w:w="8188" w:type="dxa"/>
          </w:tcPr>
          <w:p w14:paraId="1E0D3DC7"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 xml:space="preserve">La asignatura me aporta nuevos conocimientos </w:t>
            </w:r>
          </w:p>
        </w:tc>
        <w:tc>
          <w:tcPr>
            <w:tcW w:w="284" w:type="dxa"/>
          </w:tcPr>
          <w:p w14:paraId="7D07BFD9" w14:textId="77777777" w:rsidR="0077620E" w:rsidRPr="00457BC4" w:rsidRDefault="0077620E" w:rsidP="005B4223">
            <w:pPr>
              <w:pStyle w:val="Default"/>
              <w:rPr>
                <w:rFonts w:asciiTheme="minorHAnsi" w:hAnsiTheme="minorHAnsi" w:cstheme="minorHAnsi"/>
                <w:sz w:val="19"/>
                <w:szCs w:val="19"/>
              </w:rPr>
            </w:pPr>
          </w:p>
        </w:tc>
        <w:tc>
          <w:tcPr>
            <w:tcW w:w="283" w:type="dxa"/>
          </w:tcPr>
          <w:p w14:paraId="2D57EFC1" w14:textId="77777777" w:rsidR="0077620E" w:rsidRPr="00457BC4" w:rsidRDefault="0077620E" w:rsidP="005B4223">
            <w:pPr>
              <w:pStyle w:val="Default"/>
              <w:rPr>
                <w:rFonts w:asciiTheme="minorHAnsi" w:hAnsiTheme="minorHAnsi" w:cstheme="minorHAnsi"/>
                <w:sz w:val="19"/>
                <w:szCs w:val="19"/>
              </w:rPr>
            </w:pPr>
          </w:p>
        </w:tc>
        <w:tc>
          <w:tcPr>
            <w:tcW w:w="284" w:type="dxa"/>
          </w:tcPr>
          <w:p w14:paraId="219585C6" w14:textId="77777777" w:rsidR="0077620E" w:rsidRPr="00457BC4" w:rsidRDefault="0077620E" w:rsidP="005B4223">
            <w:pPr>
              <w:pStyle w:val="Default"/>
              <w:rPr>
                <w:rFonts w:asciiTheme="minorHAnsi" w:hAnsiTheme="minorHAnsi" w:cstheme="minorHAnsi"/>
                <w:sz w:val="19"/>
                <w:szCs w:val="19"/>
              </w:rPr>
            </w:pPr>
          </w:p>
        </w:tc>
        <w:tc>
          <w:tcPr>
            <w:tcW w:w="282" w:type="dxa"/>
          </w:tcPr>
          <w:p w14:paraId="0039BB6D" w14:textId="77777777" w:rsidR="0077620E" w:rsidRPr="00457BC4" w:rsidRDefault="0077620E" w:rsidP="005B4223">
            <w:pPr>
              <w:pStyle w:val="Default"/>
              <w:rPr>
                <w:rFonts w:asciiTheme="minorHAnsi" w:hAnsiTheme="minorHAnsi" w:cstheme="minorHAnsi"/>
                <w:sz w:val="19"/>
                <w:szCs w:val="19"/>
              </w:rPr>
            </w:pPr>
          </w:p>
        </w:tc>
        <w:tc>
          <w:tcPr>
            <w:tcW w:w="247" w:type="dxa"/>
          </w:tcPr>
          <w:p w14:paraId="41D7E471" w14:textId="77777777" w:rsidR="0077620E" w:rsidRPr="00457BC4" w:rsidRDefault="0077620E" w:rsidP="005B4223">
            <w:pPr>
              <w:pStyle w:val="Default"/>
              <w:rPr>
                <w:rFonts w:asciiTheme="minorHAnsi" w:hAnsiTheme="minorHAnsi" w:cstheme="minorHAnsi"/>
                <w:sz w:val="19"/>
                <w:szCs w:val="19"/>
              </w:rPr>
            </w:pPr>
          </w:p>
        </w:tc>
      </w:tr>
      <w:tr w:rsidR="0077620E" w:rsidRPr="00457BC4" w14:paraId="7C45BEFF" w14:textId="77777777" w:rsidTr="005B4223">
        <w:trPr>
          <w:trHeight w:val="396"/>
        </w:trPr>
        <w:tc>
          <w:tcPr>
            <w:tcW w:w="8188" w:type="dxa"/>
          </w:tcPr>
          <w:p w14:paraId="13A909D4"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 xml:space="preserve">Al comienzo de cada unidad conozco los objetivos y competencias a desarrollar, las actividades a realizar, cómo me van a evaluar, </w:t>
            </w:r>
            <w:proofErr w:type="spellStart"/>
            <w:r w:rsidRPr="00457BC4">
              <w:rPr>
                <w:rFonts w:asciiTheme="minorHAnsi" w:hAnsiTheme="minorHAnsi" w:cstheme="minorHAnsi"/>
                <w:sz w:val="19"/>
                <w:szCs w:val="19"/>
              </w:rPr>
              <w:t>etc</w:t>
            </w:r>
            <w:proofErr w:type="spellEnd"/>
            <w:r w:rsidRPr="00457BC4">
              <w:rPr>
                <w:rFonts w:asciiTheme="minorHAnsi" w:hAnsiTheme="minorHAnsi" w:cstheme="minorHAnsi"/>
                <w:sz w:val="19"/>
                <w:szCs w:val="19"/>
              </w:rPr>
              <w:t xml:space="preserve"> </w:t>
            </w:r>
          </w:p>
        </w:tc>
        <w:tc>
          <w:tcPr>
            <w:tcW w:w="284" w:type="dxa"/>
          </w:tcPr>
          <w:p w14:paraId="56EABE04" w14:textId="77777777" w:rsidR="0077620E" w:rsidRPr="00457BC4" w:rsidRDefault="0077620E" w:rsidP="005B4223">
            <w:pPr>
              <w:pStyle w:val="Default"/>
              <w:rPr>
                <w:rFonts w:asciiTheme="minorHAnsi" w:hAnsiTheme="minorHAnsi" w:cstheme="minorHAnsi"/>
                <w:sz w:val="19"/>
                <w:szCs w:val="19"/>
              </w:rPr>
            </w:pPr>
          </w:p>
        </w:tc>
        <w:tc>
          <w:tcPr>
            <w:tcW w:w="283" w:type="dxa"/>
          </w:tcPr>
          <w:p w14:paraId="06887B8B" w14:textId="77777777" w:rsidR="0077620E" w:rsidRPr="00457BC4" w:rsidRDefault="0077620E" w:rsidP="005B4223">
            <w:pPr>
              <w:pStyle w:val="Default"/>
              <w:rPr>
                <w:rFonts w:asciiTheme="minorHAnsi" w:hAnsiTheme="minorHAnsi" w:cstheme="minorHAnsi"/>
                <w:sz w:val="19"/>
                <w:szCs w:val="19"/>
              </w:rPr>
            </w:pPr>
          </w:p>
        </w:tc>
        <w:tc>
          <w:tcPr>
            <w:tcW w:w="284" w:type="dxa"/>
          </w:tcPr>
          <w:p w14:paraId="3CF8400A" w14:textId="77777777" w:rsidR="0077620E" w:rsidRPr="00457BC4" w:rsidRDefault="0077620E" w:rsidP="005B4223">
            <w:pPr>
              <w:pStyle w:val="Default"/>
              <w:rPr>
                <w:rFonts w:asciiTheme="minorHAnsi" w:hAnsiTheme="minorHAnsi" w:cstheme="minorHAnsi"/>
                <w:sz w:val="19"/>
                <w:szCs w:val="19"/>
              </w:rPr>
            </w:pPr>
          </w:p>
        </w:tc>
        <w:tc>
          <w:tcPr>
            <w:tcW w:w="282" w:type="dxa"/>
          </w:tcPr>
          <w:p w14:paraId="1ABD907C" w14:textId="77777777" w:rsidR="0077620E" w:rsidRPr="00457BC4" w:rsidRDefault="0077620E" w:rsidP="005B4223">
            <w:pPr>
              <w:pStyle w:val="Default"/>
              <w:rPr>
                <w:rFonts w:asciiTheme="minorHAnsi" w:hAnsiTheme="minorHAnsi" w:cstheme="minorHAnsi"/>
                <w:sz w:val="19"/>
                <w:szCs w:val="19"/>
              </w:rPr>
            </w:pPr>
          </w:p>
        </w:tc>
        <w:tc>
          <w:tcPr>
            <w:tcW w:w="247" w:type="dxa"/>
          </w:tcPr>
          <w:p w14:paraId="755C9825" w14:textId="77777777" w:rsidR="0077620E" w:rsidRPr="00457BC4" w:rsidRDefault="0077620E" w:rsidP="005B4223">
            <w:pPr>
              <w:pStyle w:val="Default"/>
              <w:rPr>
                <w:rFonts w:asciiTheme="minorHAnsi" w:hAnsiTheme="minorHAnsi" w:cstheme="minorHAnsi"/>
                <w:sz w:val="19"/>
                <w:szCs w:val="19"/>
              </w:rPr>
            </w:pPr>
          </w:p>
        </w:tc>
      </w:tr>
      <w:tr w:rsidR="0077620E" w:rsidRPr="00457BC4" w14:paraId="683846C4" w14:textId="77777777" w:rsidTr="005B4223">
        <w:trPr>
          <w:trHeight w:val="106"/>
        </w:trPr>
        <w:tc>
          <w:tcPr>
            <w:tcW w:w="8188" w:type="dxa"/>
          </w:tcPr>
          <w:p w14:paraId="1ABD2AB6"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 xml:space="preserve">Se cumplen los objetivos propuestos en el programa </w:t>
            </w:r>
          </w:p>
        </w:tc>
        <w:tc>
          <w:tcPr>
            <w:tcW w:w="284" w:type="dxa"/>
          </w:tcPr>
          <w:p w14:paraId="661C3526" w14:textId="77777777" w:rsidR="0077620E" w:rsidRPr="00457BC4" w:rsidRDefault="0077620E" w:rsidP="005B4223">
            <w:pPr>
              <w:pStyle w:val="Default"/>
              <w:rPr>
                <w:rFonts w:asciiTheme="minorHAnsi" w:hAnsiTheme="minorHAnsi" w:cstheme="minorHAnsi"/>
                <w:sz w:val="19"/>
                <w:szCs w:val="19"/>
              </w:rPr>
            </w:pPr>
          </w:p>
        </w:tc>
        <w:tc>
          <w:tcPr>
            <w:tcW w:w="283" w:type="dxa"/>
          </w:tcPr>
          <w:p w14:paraId="632FD303" w14:textId="77777777" w:rsidR="0077620E" w:rsidRPr="00457BC4" w:rsidRDefault="0077620E" w:rsidP="005B4223">
            <w:pPr>
              <w:pStyle w:val="Default"/>
              <w:rPr>
                <w:rFonts w:asciiTheme="minorHAnsi" w:hAnsiTheme="minorHAnsi" w:cstheme="minorHAnsi"/>
                <w:sz w:val="19"/>
                <w:szCs w:val="19"/>
              </w:rPr>
            </w:pPr>
          </w:p>
        </w:tc>
        <w:tc>
          <w:tcPr>
            <w:tcW w:w="284" w:type="dxa"/>
          </w:tcPr>
          <w:p w14:paraId="3CBEFC9F" w14:textId="77777777" w:rsidR="0077620E" w:rsidRPr="00457BC4" w:rsidRDefault="0077620E" w:rsidP="005B4223">
            <w:pPr>
              <w:pStyle w:val="Default"/>
              <w:rPr>
                <w:rFonts w:asciiTheme="minorHAnsi" w:hAnsiTheme="minorHAnsi" w:cstheme="minorHAnsi"/>
                <w:sz w:val="19"/>
                <w:szCs w:val="19"/>
              </w:rPr>
            </w:pPr>
          </w:p>
        </w:tc>
        <w:tc>
          <w:tcPr>
            <w:tcW w:w="282" w:type="dxa"/>
          </w:tcPr>
          <w:p w14:paraId="05EE3423" w14:textId="77777777" w:rsidR="0077620E" w:rsidRPr="00457BC4" w:rsidRDefault="0077620E" w:rsidP="005B4223">
            <w:pPr>
              <w:pStyle w:val="Default"/>
              <w:rPr>
                <w:rFonts w:asciiTheme="minorHAnsi" w:hAnsiTheme="minorHAnsi" w:cstheme="minorHAnsi"/>
                <w:sz w:val="19"/>
                <w:szCs w:val="19"/>
              </w:rPr>
            </w:pPr>
          </w:p>
        </w:tc>
        <w:tc>
          <w:tcPr>
            <w:tcW w:w="247" w:type="dxa"/>
          </w:tcPr>
          <w:p w14:paraId="1E52C40F" w14:textId="77777777" w:rsidR="0077620E" w:rsidRPr="00457BC4" w:rsidRDefault="0077620E" w:rsidP="005B4223">
            <w:pPr>
              <w:pStyle w:val="Default"/>
              <w:rPr>
                <w:rFonts w:asciiTheme="minorHAnsi" w:hAnsiTheme="minorHAnsi" w:cstheme="minorHAnsi"/>
                <w:sz w:val="19"/>
                <w:szCs w:val="19"/>
              </w:rPr>
            </w:pPr>
          </w:p>
        </w:tc>
      </w:tr>
      <w:tr w:rsidR="0077620E" w:rsidRPr="00457BC4" w14:paraId="4314962B" w14:textId="77777777" w:rsidTr="005B4223">
        <w:trPr>
          <w:trHeight w:val="251"/>
        </w:trPr>
        <w:tc>
          <w:tcPr>
            <w:tcW w:w="8188" w:type="dxa"/>
          </w:tcPr>
          <w:p w14:paraId="51FFCCCE"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 xml:space="preserve">Mi interés por la asignatura ha aumentado como resultado de este curso </w:t>
            </w:r>
          </w:p>
        </w:tc>
        <w:tc>
          <w:tcPr>
            <w:tcW w:w="284" w:type="dxa"/>
          </w:tcPr>
          <w:p w14:paraId="5D60E17C" w14:textId="77777777" w:rsidR="0077620E" w:rsidRPr="00457BC4" w:rsidRDefault="0077620E" w:rsidP="005B4223">
            <w:pPr>
              <w:pStyle w:val="Default"/>
              <w:rPr>
                <w:rFonts w:asciiTheme="minorHAnsi" w:hAnsiTheme="minorHAnsi" w:cstheme="minorHAnsi"/>
                <w:sz w:val="19"/>
                <w:szCs w:val="19"/>
              </w:rPr>
            </w:pPr>
          </w:p>
        </w:tc>
        <w:tc>
          <w:tcPr>
            <w:tcW w:w="283" w:type="dxa"/>
          </w:tcPr>
          <w:p w14:paraId="68B74C67" w14:textId="77777777" w:rsidR="0077620E" w:rsidRPr="00457BC4" w:rsidRDefault="0077620E" w:rsidP="005B4223">
            <w:pPr>
              <w:pStyle w:val="Default"/>
              <w:rPr>
                <w:rFonts w:asciiTheme="minorHAnsi" w:hAnsiTheme="minorHAnsi" w:cstheme="minorHAnsi"/>
                <w:sz w:val="19"/>
                <w:szCs w:val="19"/>
              </w:rPr>
            </w:pPr>
          </w:p>
        </w:tc>
        <w:tc>
          <w:tcPr>
            <w:tcW w:w="284" w:type="dxa"/>
          </w:tcPr>
          <w:p w14:paraId="5AFAFD02" w14:textId="77777777" w:rsidR="0077620E" w:rsidRPr="00457BC4" w:rsidRDefault="0077620E" w:rsidP="005B4223">
            <w:pPr>
              <w:pStyle w:val="Default"/>
              <w:rPr>
                <w:rFonts w:asciiTheme="minorHAnsi" w:hAnsiTheme="minorHAnsi" w:cstheme="minorHAnsi"/>
                <w:sz w:val="19"/>
                <w:szCs w:val="19"/>
              </w:rPr>
            </w:pPr>
          </w:p>
        </w:tc>
        <w:tc>
          <w:tcPr>
            <w:tcW w:w="282" w:type="dxa"/>
          </w:tcPr>
          <w:p w14:paraId="69C91DA6" w14:textId="77777777" w:rsidR="0077620E" w:rsidRPr="00457BC4" w:rsidRDefault="0077620E" w:rsidP="005B4223">
            <w:pPr>
              <w:pStyle w:val="Default"/>
              <w:rPr>
                <w:rFonts w:asciiTheme="minorHAnsi" w:hAnsiTheme="minorHAnsi" w:cstheme="minorHAnsi"/>
                <w:sz w:val="19"/>
                <w:szCs w:val="19"/>
              </w:rPr>
            </w:pPr>
          </w:p>
        </w:tc>
        <w:tc>
          <w:tcPr>
            <w:tcW w:w="247" w:type="dxa"/>
          </w:tcPr>
          <w:p w14:paraId="63836708" w14:textId="77777777" w:rsidR="0077620E" w:rsidRPr="00457BC4" w:rsidRDefault="0077620E" w:rsidP="005B4223">
            <w:pPr>
              <w:pStyle w:val="Default"/>
              <w:rPr>
                <w:rFonts w:asciiTheme="minorHAnsi" w:hAnsiTheme="minorHAnsi" w:cstheme="minorHAnsi"/>
                <w:sz w:val="19"/>
                <w:szCs w:val="19"/>
              </w:rPr>
            </w:pPr>
          </w:p>
        </w:tc>
      </w:tr>
      <w:tr w:rsidR="0077620E" w:rsidRPr="00457BC4" w14:paraId="2CEE2FDB" w14:textId="77777777" w:rsidTr="005B4223">
        <w:trPr>
          <w:trHeight w:val="106"/>
        </w:trPr>
        <w:tc>
          <w:tcPr>
            <w:tcW w:w="8188" w:type="dxa"/>
          </w:tcPr>
          <w:p w14:paraId="07D1B78E"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 xml:space="preserve">Las prácticas de laboratorio son útiles y completas </w:t>
            </w:r>
          </w:p>
        </w:tc>
        <w:tc>
          <w:tcPr>
            <w:tcW w:w="284" w:type="dxa"/>
          </w:tcPr>
          <w:p w14:paraId="137B8473" w14:textId="77777777" w:rsidR="0077620E" w:rsidRPr="00457BC4" w:rsidRDefault="0077620E" w:rsidP="005B4223">
            <w:pPr>
              <w:pStyle w:val="Default"/>
              <w:rPr>
                <w:rFonts w:asciiTheme="minorHAnsi" w:hAnsiTheme="minorHAnsi" w:cstheme="minorHAnsi"/>
                <w:sz w:val="19"/>
                <w:szCs w:val="19"/>
              </w:rPr>
            </w:pPr>
          </w:p>
        </w:tc>
        <w:tc>
          <w:tcPr>
            <w:tcW w:w="283" w:type="dxa"/>
          </w:tcPr>
          <w:p w14:paraId="0494FCA8" w14:textId="77777777" w:rsidR="0077620E" w:rsidRPr="00457BC4" w:rsidRDefault="0077620E" w:rsidP="005B4223">
            <w:pPr>
              <w:pStyle w:val="Default"/>
              <w:rPr>
                <w:rFonts w:asciiTheme="minorHAnsi" w:hAnsiTheme="minorHAnsi" w:cstheme="minorHAnsi"/>
                <w:sz w:val="19"/>
                <w:szCs w:val="19"/>
              </w:rPr>
            </w:pPr>
          </w:p>
        </w:tc>
        <w:tc>
          <w:tcPr>
            <w:tcW w:w="284" w:type="dxa"/>
          </w:tcPr>
          <w:p w14:paraId="62AD7A71" w14:textId="77777777" w:rsidR="0077620E" w:rsidRPr="00457BC4" w:rsidRDefault="0077620E" w:rsidP="005B4223">
            <w:pPr>
              <w:pStyle w:val="Default"/>
              <w:rPr>
                <w:rFonts w:asciiTheme="minorHAnsi" w:hAnsiTheme="minorHAnsi" w:cstheme="minorHAnsi"/>
                <w:sz w:val="19"/>
                <w:szCs w:val="19"/>
              </w:rPr>
            </w:pPr>
          </w:p>
        </w:tc>
        <w:tc>
          <w:tcPr>
            <w:tcW w:w="282" w:type="dxa"/>
          </w:tcPr>
          <w:p w14:paraId="343F30D8" w14:textId="77777777" w:rsidR="0077620E" w:rsidRPr="00457BC4" w:rsidRDefault="0077620E" w:rsidP="005B4223">
            <w:pPr>
              <w:pStyle w:val="Default"/>
              <w:rPr>
                <w:rFonts w:asciiTheme="minorHAnsi" w:hAnsiTheme="minorHAnsi" w:cstheme="minorHAnsi"/>
                <w:sz w:val="19"/>
                <w:szCs w:val="19"/>
              </w:rPr>
            </w:pPr>
          </w:p>
        </w:tc>
        <w:tc>
          <w:tcPr>
            <w:tcW w:w="247" w:type="dxa"/>
          </w:tcPr>
          <w:p w14:paraId="7741A89B" w14:textId="77777777" w:rsidR="0077620E" w:rsidRPr="00457BC4" w:rsidRDefault="0077620E" w:rsidP="005B4223">
            <w:pPr>
              <w:pStyle w:val="Default"/>
              <w:rPr>
                <w:rFonts w:asciiTheme="minorHAnsi" w:hAnsiTheme="minorHAnsi" w:cstheme="minorHAnsi"/>
                <w:sz w:val="19"/>
                <w:szCs w:val="19"/>
              </w:rPr>
            </w:pPr>
          </w:p>
        </w:tc>
      </w:tr>
      <w:tr w:rsidR="0077620E" w:rsidRPr="00457BC4" w14:paraId="31FF17B4" w14:textId="77777777" w:rsidTr="005B4223">
        <w:trPr>
          <w:trHeight w:val="106"/>
        </w:trPr>
        <w:tc>
          <w:tcPr>
            <w:tcW w:w="8188" w:type="dxa"/>
          </w:tcPr>
          <w:p w14:paraId="48AEAD9D"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 xml:space="preserve">En las prácticas he podido trabajar en grupo </w:t>
            </w:r>
          </w:p>
        </w:tc>
        <w:tc>
          <w:tcPr>
            <w:tcW w:w="284" w:type="dxa"/>
          </w:tcPr>
          <w:p w14:paraId="70473DB1" w14:textId="77777777" w:rsidR="0077620E" w:rsidRPr="00457BC4" w:rsidRDefault="0077620E" w:rsidP="005B4223">
            <w:pPr>
              <w:pStyle w:val="Default"/>
              <w:rPr>
                <w:rFonts w:asciiTheme="minorHAnsi" w:hAnsiTheme="minorHAnsi" w:cstheme="minorHAnsi"/>
                <w:sz w:val="19"/>
                <w:szCs w:val="19"/>
              </w:rPr>
            </w:pPr>
          </w:p>
        </w:tc>
        <w:tc>
          <w:tcPr>
            <w:tcW w:w="283" w:type="dxa"/>
          </w:tcPr>
          <w:p w14:paraId="7816B173" w14:textId="77777777" w:rsidR="0077620E" w:rsidRPr="00457BC4" w:rsidRDefault="0077620E" w:rsidP="005B4223">
            <w:pPr>
              <w:pStyle w:val="Default"/>
              <w:rPr>
                <w:rFonts w:asciiTheme="minorHAnsi" w:hAnsiTheme="minorHAnsi" w:cstheme="minorHAnsi"/>
                <w:sz w:val="19"/>
                <w:szCs w:val="19"/>
              </w:rPr>
            </w:pPr>
          </w:p>
        </w:tc>
        <w:tc>
          <w:tcPr>
            <w:tcW w:w="284" w:type="dxa"/>
          </w:tcPr>
          <w:p w14:paraId="19A27640" w14:textId="77777777" w:rsidR="0077620E" w:rsidRPr="00457BC4" w:rsidRDefault="0077620E" w:rsidP="005B4223">
            <w:pPr>
              <w:pStyle w:val="Default"/>
              <w:rPr>
                <w:rFonts w:asciiTheme="minorHAnsi" w:hAnsiTheme="minorHAnsi" w:cstheme="minorHAnsi"/>
                <w:sz w:val="19"/>
                <w:szCs w:val="19"/>
              </w:rPr>
            </w:pPr>
          </w:p>
        </w:tc>
        <w:tc>
          <w:tcPr>
            <w:tcW w:w="282" w:type="dxa"/>
          </w:tcPr>
          <w:p w14:paraId="089F3744" w14:textId="77777777" w:rsidR="0077620E" w:rsidRPr="00457BC4" w:rsidRDefault="0077620E" w:rsidP="005B4223">
            <w:pPr>
              <w:pStyle w:val="Default"/>
              <w:rPr>
                <w:rFonts w:asciiTheme="minorHAnsi" w:hAnsiTheme="minorHAnsi" w:cstheme="minorHAnsi"/>
                <w:sz w:val="19"/>
                <w:szCs w:val="19"/>
              </w:rPr>
            </w:pPr>
          </w:p>
        </w:tc>
        <w:tc>
          <w:tcPr>
            <w:tcW w:w="247" w:type="dxa"/>
          </w:tcPr>
          <w:p w14:paraId="5F17E027" w14:textId="77777777" w:rsidR="0077620E" w:rsidRPr="00457BC4" w:rsidRDefault="0077620E" w:rsidP="005B4223">
            <w:pPr>
              <w:pStyle w:val="Default"/>
              <w:rPr>
                <w:rFonts w:asciiTheme="minorHAnsi" w:hAnsiTheme="minorHAnsi" w:cstheme="minorHAnsi"/>
                <w:sz w:val="19"/>
                <w:szCs w:val="19"/>
              </w:rPr>
            </w:pPr>
          </w:p>
        </w:tc>
      </w:tr>
      <w:tr w:rsidR="0077620E" w:rsidRPr="00457BC4" w14:paraId="47CD47CF" w14:textId="77777777" w:rsidTr="005B4223">
        <w:trPr>
          <w:trHeight w:val="251"/>
        </w:trPr>
        <w:tc>
          <w:tcPr>
            <w:tcW w:w="8188" w:type="dxa"/>
          </w:tcPr>
          <w:p w14:paraId="223D1E92"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 xml:space="preserve">Las prácticas ayudan a consolidar los conocimientos de teoría </w:t>
            </w:r>
          </w:p>
        </w:tc>
        <w:tc>
          <w:tcPr>
            <w:tcW w:w="284" w:type="dxa"/>
          </w:tcPr>
          <w:p w14:paraId="1DCA9A23" w14:textId="77777777" w:rsidR="0077620E" w:rsidRPr="00457BC4" w:rsidRDefault="0077620E" w:rsidP="005B4223">
            <w:pPr>
              <w:pStyle w:val="Default"/>
              <w:rPr>
                <w:rFonts w:asciiTheme="minorHAnsi" w:hAnsiTheme="minorHAnsi" w:cstheme="minorHAnsi"/>
                <w:sz w:val="19"/>
                <w:szCs w:val="19"/>
              </w:rPr>
            </w:pPr>
          </w:p>
        </w:tc>
        <w:tc>
          <w:tcPr>
            <w:tcW w:w="283" w:type="dxa"/>
          </w:tcPr>
          <w:p w14:paraId="0087F50E" w14:textId="77777777" w:rsidR="0077620E" w:rsidRPr="00457BC4" w:rsidRDefault="0077620E" w:rsidP="005B4223">
            <w:pPr>
              <w:pStyle w:val="Default"/>
              <w:rPr>
                <w:rFonts w:asciiTheme="minorHAnsi" w:hAnsiTheme="minorHAnsi" w:cstheme="minorHAnsi"/>
                <w:sz w:val="19"/>
                <w:szCs w:val="19"/>
              </w:rPr>
            </w:pPr>
          </w:p>
        </w:tc>
        <w:tc>
          <w:tcPr>
            <w:tcW w:w="284" w:type="dxa"/>
          </w:tcPr>
          <w:p w14:paraId="7AD0C05F" w14:textId="77777777" w:rsidR="0077620E" w:rsidRPr="00457BC4" w:rsidRDefault="0077620E" w:rsidP="005B4223">
            <w:pPr>
              <w:pStyle w:val="Default"/>
              <w:rPr>
                <w:rFonts w:asciiTheme="minorHAnsi" w:hAnsiTheme="minorHAnsi" w:cstheme="minorHAnsi"/>
                <w:sz w:val="19"/>
                <w:szCs w:val="19"/>
              </w:rPr>
            </w:pPr>
          </w:p>
        </w:tc>
        <w:tc>
          <w:tcPr>
            <w:tcW w:w="282" w:type="dxa"/>
          </w:tcPr>
          <w:p w14:paraId="3570F5BF" w14:textId="77777777" w:rsidR="0077620E" w:rsidRPr="00457BC4" w:rsidRDefault="0077620E" w:rsidP="005B4223">
            <w:pPr>
              <w:pStyle w:val="Default"/>
              <w:rPr>
                <w:rFonts w:asciiTheme="minorHAnsi" w:hAnsiTheme="minorHAnsi" w:cstheme="minorHAnsi"/>
                <w:sz w:val="19"/>
                <w:szCs w:val="19"/>
              </w:rPr>
            </w:pPr>
          </w:p>
        </w:tc>
        <w:tc>
          <w:tcPr>
            <w:tcW w:w="247" w:type="dxa"/>
          </w:tcPr>
          <w:p w14:paraId="499081B8" w14:textId="77777777" w:rsidR="0077620E" w:rsidRPr="00457BC4" w:rsidRDefault="0077620E" w:rsidP="005B4223">
            <w:pPr>
              <w:pStyle w:val="Default"/>
              <w:rPr>
                <w:rFonts w:asciiTheme="minorHAnsi" w:hAnsiTheme="minorHAnsi" w:cstheme="minorHAnsi"/>
                <w:sz w:val="19"/>
                <w:szCs w:val="19"/>
              </w:rPr>
            </w:pPr>
          </w:p>
        </w:tc>
      </w:tr>
      <w:tr w:rsidR="0077620E" w:rsidRPr="00457BC4" w14:paraId="217C56B0" w14:textId="77777777" w:rsidTr="005B4223">
        <w:trPr>
          <w:trHeight w:val="251"/>
        </w:trPr>
        <w:tc>
          <w:tcPr>
            <w:tcW w:w="8188" w:type="dxa"/>
          </w:tcPr>
          <w:p w14:paraId="2948B37B"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 xml:space="preserve">La metodología de enseñanza utilizada es adecuada a las características del grupo y de la asignatura </w:t>
            </w:r>
          </w:p>
        </w:tc>
        <w:tc>
          <w:tcPr>
            <w:tcW w:w="284" w:type="dxa"/>
          </w:tcPr>
          <w:p w14:paraId="651A4302" w14:textId="77777777" w:rsidR="0077620E" w:rsidRPr="00457BC4" w:rsidRDefault="0077620E" w:rsidP="005B4223">
            <w:pPr>
              <w:pStyle w:val="Default"/>
              <w:rPr>
                <w:rFonts w:asciiTheme="minorHAnsi" w:hAnsiTheme="minorHAnsi" w:cstheme="minorHAnsi"/>
                <w:sz w:val="19"/>
                <w:szCs w:val="19"/>
              </w:rPr>
            </w:pPr>
          </w:p>
        </w:tc>
        <w:tc>
          <w:tcPr>
            <w:tcW w:w="283" w:type="dxa"/>
          </w:tcPr>
          <w:p w14:paraId="3B898EF3" w14:textId="77777777" w:rsidR="0077620E" w:rsidRPr="00457BC4" w:rsidRDefault="0077620E" w:rsidP="005B4223">
            <w:pPr>
              <w:pStyle w:val="Default"/>
              <w:rPr>
                <w:rFonts w:asciiTheme="minorHAnsi" w:hAnsiTheme="minorHAnsi" w:cstheme="minorHAnsi"/>
                <w:sz w:val="19"/>
                <w:szCs w:val="19"/>
              </w:rPr>
            </w:pPr>
          </w:p>
        </w:tc>
        <w:tc>
          <w:tcPr>
            <w:tcW w:w="284" w:type="dxa"/>
          </w:tcPr>
          <w:p w14:paraId="273DD759" w14:textId="77777777" w:rsidR="0077620E" w:rsidRPr="00457BC4" w:rsidRDefault="0077620E" w:rsidP="005B4223">
            <w:pPr>
              <w:pStyle w:val="Default"/>
              <w:rPr>
                <w:rFonts w:asciiTheme="minorHAnsi" w:hAnsiTheme="minorHAnsi" w:cstheme="minorHAnsi"/>
                <w:sz w:val="19"/>
                <w:szCs w:val="19"/>
              </w:rPr>
            </w:pPr>
          </w:p>
        </w:tc>
        <w:tc>
          <w:tcPr>
            <w:tcW w:w="282" w:type="dxa"/>
          </w:tcPr>
          <w:p w14:paraId="0A7B275C" w14:textId="77777777" w:rsidR="0077620E" w:rsidRPr="00457BC4" w:rsidRDefault="0077620E" w:rsidP="005B4223">
            <w:pPr>
              <w:pStyle w:val="Default"/>
              <w:rPr>
                <w:rFonts w:asciiTheme="minorHAnsi" w:hAnsiTheme="minorHAnsi" w:cstheme="minorHAnsi"/>
                <w:sz w:val="19"/>
                <w:szCs w:val="19"/>
              </w:rPr>
            </w:pPr>
          </w:p>
        </w:tc>
        <w:tc>
          <w:tcPr>
            <w:tcW w:w="247" w:type="dxa"/>
          </w:tcPr>
          <w:p w14:paraId="31A1A67A" w14:textId="77777777" w:rsidR="0077620E" w:rsidRPr="00457BC4" w:rsidRDefault="0077620E" w:rsidP="005B4223">
            <w:pPr>
              <w:pStyle w:val="Default"/>
              <w:rPr>
                <w:rFonts w:asciiTheme="minorHAnsi" w:hAnsiTheme="minorHAnsi" w:cstheme="minorHAnsi"/>
                <w:sz w:val="19"/>
                <w:szCs w:val="19"/>
              </w:rPr>
            </w:pPr>
          </w:p>
        </w:tc>
      </w:tr>
      <w:tr w:rsidR="0077620E" w:rsidRPr="00457BC4" w14:paraId="74705DE9" w14:textId="77777777" w:rsidTr="005B4223">
        <w:trPr>
          <w:trHeight w:val="253"/>
        </w:trPr>
        <w:tc>
          <w:tcPr>
            <w:tcW w:w="8188" w:type="dxa"/>
          </w:tcPr>
          <w:p w14:paraId="3A16528A" w14:textId="77777777" w:rsidR="0077620E" w:rsidRPr="00457BC4" w:rsidRDefault="0077620E" w:rsidP="005B4223">
            <w:pPr>
              <w:pStyle w:val="Default"/>
              <w:rPr>
                <w:rFonts w:asciiTheme="minorHAnsi" w:hAnsiTheme="minorHAnsi" w:cstheme="minorHAnsi"/>
                <w:sz w:val="19"/>
                <w:szCs w:val="19"/>
              </w:rPr>
            </w:pPr>
            <w:r w:rsidRPr="00457BC4">
              <w:rPr>
                <w:rFonts w:asciiTheme="minorHAnsi" w:hAnsiTheme="minorHAnsi" w:cstheme="minorHAnsi"/>
                <w:sz w:val="19"/>
                <w:szCs w:val="19"/>
              </w:rPr>
              <w:t xml:space="preserve">El método de evaluación del curso está claro desde el principio </w:t>
            </w:r>
          </w:p>
        </w:tc>
        <w:tc>
          <w:tcPr>
            <w:tcW w:w="284" w:type="dxa"/>
          </w:tcPr>
          <w:p w14:paraId="05693F3E" w14:textId="77777777" w:rsidR="0077620E" w:rsidRPr="00457BC4" w:rsidRDefault="0077620E" w:rsidP="005B4223">
            <w:pPr>
              <w:pStyle w:val="Default"/>
              <w:rPr>
                <w:rFonts w:asciiTheme="minorHAnsi" w:hAnsiTheme="minorHAnsi" w:cstheme="minorHAnsi"/>
                <w:sz w:val="19"/>
                <w:szCs w:val="19"/>
              </w:rPr>
            </w:pPr>
          </w:p>
        </w:tc>
        <w:tc>
          <w:tcPr>
            <w:tcW w:w="283" w:type="dxa"/>
          </w:tcPr>
          <w:p w14:paraId="31ABEF76" w14:textId="77777777" w:rsidR="0077620E" w:rsidRPr="00457BC4" w:rsidRDefault="0077620E" w:rsidP="005B4223">
            <w:pPr>
              <w:pStyle w:val="Default"/>
              <w:rPr>
                <w:rFonts w:asciiTheme="minorHAnsi" w:hAnsiTheme="minorHAnsi" w:cstheme="minorHAnsi"/>
                <w:sz w:val="19"/>
                <w:szCs w:val="19"/>
              </w:rPr>
            </w:pPr>
          </w:p>
        </w:tc>
        <w:tc>
          <w:tcPr>
            <w:tcW w:w="284" w:type="dxa"/>
          </w:tcPr>
          <w:p w14:paraId="2C0E55B7" w14:textId="77777777" w:rsidR="0077620E" w:rsidRPr="00457BC4" w:rsidRDefault="0077620E" w:rsidP="005B4223">
            <w:pPr>
              <w:pStyle w:val="Default"/>
              <w:rPr>
                <w:rFonts w:asciiTheme="minorHAnsi" w:hAnsiTheme="minorHAnsi" w:cstheme="minorHAnsi"/>
                <w:sz w:val="19"/>
                <w:szCs w:val="19"/>
              </w:rPr>
            </w:pPr>
          </w:p>
        </w:tc>
        <w:tc>
          <w:tcPr>
            <w:tcW w:w="282" w:type="dxa"/>
          </w:tcPr>
          <w:p w14:paraId="3CFB0AC6" w14:textId="77777777" w:rsidR="0077620E" w:rsidRPr="00457BC4" w:rsidRDefault="0077620E" w:rsidP="005B4223">
            <w:pPr>
              <w:pStyle w:val="Default"/>
              <w:rPr>
                <w:rFonts w:asciiTheme="minorHAnsi" w:hAnsiTheme="minorHAnsi" w:cstheme="minorHAnsi"/>
                <w:sz w:val="19"/>
                <w:szCs w:val="19"/>
              </w:rPr>
            </w:pPr>
          </w:p>
        </w:tc>
        <w:tc>
          <w:tcPr>
            <w:tcW w:w="247" w:type="dxa"/>
          </w:tcPr>
          <w:p w14:paraId="05D917BD" w14:textId="77777777" w:rsidR="0077620E" w:rsidRPr="00457BC4" w:rsidRDefault="0077620E" w:rsidP="005B4223">
            <w:pPr>
              <w:pStyle w:val="Default"/>
              <w:rPr>
                <w:rFonts w:asciiTheme="minorHAnsi" w:hAnsiTheme="minorHAnsi" w:cstheme="minorHAnsi"/>
                <w:sz w:val="19"/>
                <w:szCs w:val="19"/>
              </w:rPr>
            </w:pPr>
          </w:p>
        </w:tc>
      </w:tr>
    </w:tbl>
    <w:p w14:paraId="15CFB2F3" w14:textId="77777777" w:rsidR="0077620E" w:rsidRPr="00457BC4" w:rsidRDefault="0077620E" w:rsidP="0077620E">
      <w:pPr>
        <w:spacing w:line="240" w:lineRule="auto"/>
        <w:rPr>
          <w:sz w:val="4"/>
          <w:szCs w:val="4"/>
        </w:rPr>
      </w:pPr>
    </w:p>
    <w:tbl>
      <w:tblPr>
        <w:tblStyle w:val="Tablaconcuadrcula"/>
        <w:tblW w:w="9184" w:type="dxa"/>
        <w:tblInd w:w="168" w:type="dxa"/>
        <w:tblLook w:val="04A0" w:firstRow="1" w:lastRow="0" w:firstColumn="1" w:lastColumn="0" w:noHBand="0" w:noVBand="1"/>
      </w:tblPr>
      <w:tblGrid>
        <w:gridCol w:w="9184"/>
      </w:tblGrid>
      <w:tr w:rsidR="0077620E" w:rsidRPr="00457BC4" w14:paraId="364AEE4C" w14:textId="77777777" w:rsidTr="005B4223">
        <w:trPr>
          <w:trHeight w:val="1318"/>
        </w:trPr>
        <w:tc>
          <w:tcPr>
            <w:tcW w:w="9184" w:type="dxa"/>
          </w:tcPr>
          <w:p w14:paraId="5C10DF21" w14:textId="77777777" w:rsidR="0077620E" w:rsidRPr="00457BC4" w:rsidRDefault="0077620E" w:rsidP="005B4223">
            <w:pPr>
              <w:pStyle w:val="Prrafodelista"/>
              <w:spacing w:before="120" w:after="120"/>
              <w:ind w:left="0"/>
              <w:contextualSpacing w:val="0"/>
              <w:rPr>
                <w:rFonts w:cstheme="minorHAnsi"/>
                <w:b/>
                <w:i/>
                <w:iCs/>
                <w:sz w:val="19"/>
                <w:szCs w:val="19"/>
              </w:rPr>
            </w:pPr>
            <w:r w:rsidRPr="00457BC4">
              <w:rPr>
                <w:rFonts w:cstheme="minorHAnsi"/>
                <w:b/>
                <w:i/>
                <w:iCs/>
                <w:sz w:val="19"/>
                <w:szCs w:val="19"/>
              </w:rPr>
              <w:lastRenderedPageBreak/>
              <w:t>Propuestas de mejora:</w:t>
            </w:r>
          </w:p>
          <w:p w14:paraId="0E4CE070" w14:textId="77777777" w:rsidR="0077620E" w:rsidRPr="00457BC4" w:rsidRDefault="0077620E" w:rsidP="005B4223">
            <w:pPr>
              <w:pStyle w:val="Prrafodelista"/>
              <w:spacing w:before="120" w:after="120"/>
              <w:ind w:left="0"/>
              <w:contextualSpacing w:val="0"/>
              <w:jc w:val="both"/>
              <w:rPr>
                <w:sz w:val="21"/>
                <w:szCs w:val="21"/>
              </w:rPr>
            </w:pPr>
            <w:r w:rsidRPr="00457BC4">
              <w:rPr>
                <w:sz w:val="21"/>
                <w:szCs w:val="21"/>
              </w:rPr>
              <w:t>Se extraerán de los resultados de la evaluación de la programación.</w:t>
            </w:r>
          </w:p>
        </w:tc>
      </w:tr>
    </w:tbl>
    <w:p w14:paraId="524CFB8E" w14:textId="0FEEDDD1" w:rsidR="00CA7FCC" w:rsidRPr="00457BC4" w:rsidRDefault="00CA7FCC" w:rsidP="00CA7FCC">
      <w:pPr>
        <w:pStyle w:val="Prrafodelista"/>
        <w:spacing w:before="240" w:after="120" w:line="240" w:lineRule="auto"/>
        <w:ind w:left="0"/>
        <w:contextualSpacing w:val="0"/>
        <w:jc w:val="both"/>
        <w:rPr>
          <w:sz w:val="21"/>
          <w:szCs w:val="21"/>
        </w:rPr>
        <w:sectPr w:rsidR="00CA7FCC" w:rsidRPr="00457BC4" w:rsidSect="00B7567B">
          <w:headerReference w:type="default" r:id="rId12"/>
          <w:footerReference w:type="default" r:id="rId13"/>
          <w:footerReference w:type="first" r:id="rId14"/>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34336AA5" w14:textId="72350AFC" w:rsidR="00136977" w:rsidRPr="00457BC4" w:rsidRDefault="27363922" w:rsidP="5D7265BE">
      <w:pPr>
        <w:pStyle w:val="Prrafodelista"/>
        <w:spacing w:before="120" w:after="120" w:line="240" w:lineRule="auto"/>
        <w:ind w:left="0"/>
        <w:rPr>
          <w:sz w:val="21"/>
          <w:szCs w:val="21"/>
        </w:rPr>
      </w:pPr>
      <w:r w:rsidRPr="00457BC4">
        <w:rPr>
          <w:sz w:val="21"/>
          <w:szCs w:val="21"/>
        </w:rPr>
        <w:lastRenderedPageBreak/>
        <w:t>Los criterios de evaluación</w:t>
      </w:r>
      <w:r w:rsidR="00C24287" w:rsidRPr="00457BC4">
        <w:rPr>
          <w:sz w:val="21"/>
          <w:szCs w:val="21"/>
        </w:rPr>
        <w:t xml:space="preserve"> son los establecidos en esta tabla</w:t>
      </w:r>
      <w:r w:rsidR="00E25878" w:rsidRPr="00457BC4">
        <w:rPr>
          <w:sz w:val="21"/>
          <w:szCs w:val="21"/>
        </w:rPr>
        <w:t xml:space="preserve"> y l</w:t>
      </w:r>
      <w:r w:rsidRPr="00457BC4">
        <w:rPr>
          <w:sz w:val="21"/>
          <w:szCs w:val="21"/>
        </w:rPr>
        <w:t>os contenidos</w:t>
      </w:r>
      <w:r w:rsidR="00C24287" w:rsidRPr="00457BC4">
        <w:rPr>
          <w:sz w:val="21"/>
          <w:szCs w:val="21"/>
        </w:rPr>
        <w:t xml:space="preserve"> de</w:t>
      </w:r>
      <w:r w:rsidR="007D1E56" w:rsidRPr="00457BC4">
        <w:rPr>
          <w:sz w:val="21"/>
          <w:szCs w:val="21"/>
        </w:rPr>
        <w:t xml:space="preserve"> la materia </w:t>
      </w:r>
      <w:r w:rsidR="00C24287" w:rsidRPr="00457BC4">
        <w:rPr>
          <w:sz w:val="21"/>
          <w:szCs w:val="21"/>
        </w:rPr>
        <w:t>se enumeran en el anexo II de esta programación didáctica</w:t>
      </w:r>
      <w:r w:rsidR="00E25878" w:rsidRPr="00457BC4">
        <w:rPr>
          <w:sz w:val="21"/>
          <w:szCs w:val="21"/>
        </w:rPr>
        <w:t>. Por otra parte,</w:t>
      </w:r>
      <w:r w:rsidRPr="00457BC4">
        <w:rPr>
          <w:sz w:val="21"/>
          <w:szCs w:val="21"/>
        </w:rPr>
        <w:t xml:space="preserve"> los </w:t>
      </w:r>
      <w:r w:rsidR="008642EE" w:rsidRPr="00457BC4">
        <w:rPr>
          <w:sz w:val="21"/>
          <w:szCs w:val="21"/>
        </w:rPr>
        <w:t>contenidos transversales</w:t>
      </w:r>
      <w:r w:rsidRPr="00457BC4">
        <w:rPr>
          <w:sz w:val="21"/>
          <w:szCs w:val="21"/>
        </w:rPr>
        <w:t xml:space="preserve"> están determinados en los apartados 1 y 2 del artículo 1</w:t>
      </w:r>
      <w:r w:rsidR="008642EE" w:rsidRPr="00457BC4">
        <w:rPr>
          <w:sz w:val="21"/>
          <w:szCs w:val="21"/>
        </w:rPr>
        <w:t>0</w:t>
      </w:r>
      <w:r w:rsidRPr="00457BC4">
        <w:rPr>
          <w:sz w:val="21"/>
          <w:szCs w:val="21"/>
        </w:rPr>
        <w:t xml:space="preserve"> del Decreto 3</w:t>
      </w:r>
      <w:r w:rsidR="008642EE" w:rsidRPr="00457BC4">
        <w:rPr>
          <w:sz w:val="21"/>
          <w:szCs w:val="21"/>
        </w:rPr>
        <w:t>8</w:t>
      </w:r>
      <w:r w:rsidRPr="00457BC4">
        <w:rPr>
          <w:sz w:val="21"/>
          <w:szCs w:val="21"/>
        </w:rPr>
        <w:t>/2022, de 29 de septiembre.</w:t>
      </w:r>
      <w:r w:rsidR="00E25878" w:rsidRPr="00457BC4">
        <w:rPr>
          <w:sz w:val="21"/>
          <w:szCs w:val="21"/>
        </w:rPr>
        <w:t xml:space="preserve"> </w:t>
      </w:r>
    </w:p>
    <w:tbl>
      <w:tblPr>
        <w:tblStyle w:val="Tablaconcuadrcula"/>
        <w:tblW w:w="1550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46"/>
        <w:gridCol w:w="4384"/>
        <w:gridCol w:w="609"/>
        <w:gridCol w:w="395"/>
        <w:gridCol w:w="567"/>
        <w:gridCol w:w="1547"/>
        <w:gridCol w:w="992"/>
        <w:gridCol w:w="12"/>
        <w:gridCol w:w="992"/>
        <w:gridCol w:w="306"/>
        <w:gridCol w:w="970"/>
        <w:gridCol w:w="2115"/>
        <w:gridCol w:w="567"/>
        <w:gridCol w:w="437"/>
        <w:gridCol w:w="567"/>
      </w:tblGrid>
      <w:tr w:rsidR="00C502C3" w:rsidRPr="00457BC4" w14:paraId="7C777AFB" w14:textId="77777777" w:rsidTr="002A5C11">
        <w:trPr>
          <w:gridAfter w:val="2"/>
          <w:wAfter w:w="1004" w:type="dxa"/>
          <w:trHeight w:val="680"/>
          <w:jc w:val="center"/>
        </w:trPr>
        <w:tc>
          <w:tcPr>
            <w:tcW w:w="5430" w:type="dxa"/>
            <w:gridSpan w:val="2"/>
            <w:shd w:val="clear" w:color="auto" w:fill="auto"/>
            <w:tcMar>
              <w:left w:w="108" w:type="dxa"/>
              <w:right w:w="108" w:type="dxa"/>
            </w:tcMar>
            <w:vAlign w:val="center"/>
          </w:tcPr>
          <w:p w14:paraId="102FCEC4" w14:textId="77777777" w:rsidR="00C502C3" w:rsidRPr="00457BC4" w:rsidRDefault="00C502C3" w:rsidP="009D65BF">
            <w:pPr>
              <w:jc w:val="center"/>
              <w:rPr>
                <w:i/>
                <w:iCs/>
                <w:sz w:val="18"/>
                <w:szCs w:val="18"/>
              </w:rPr>
            </w:pPr>
            <w:r w:rsidRPr="00457BC4">
              <w:rPr>
                <w:rFonts w:ascii="Calibri" w:eastAsia="Calibri" w:hAnsi="Calibri" w:cs="Calibri"/>
                <w:b/>
                <w:bCs/>
                <w:i/>
                <w:iCs/>
                <w:color w:val="000000" w:themeColor="text1"/>
                <w:sz w:val="18"/>
                <w:szCs w:val="18"/>
              </w:rPr>
              <w:t>Criterios de evaluación</w:t>
            </w:r>
          </w:p>
        </w:tc>
        <w:tc>
          <w:tcPr>
            <w:tcW w:w="609" w:type="dxa"/>
            <w:vAlign w:val="center"/>
          </w:tcPr>
          <w:p w14:paraId="151BF8DE" w14:textId="285DBBCD" w:rsidR="00C502C3" w:rsidRPr="00457BC4" w:rsidRDefault="00C502C3" w:rsidP="009D65BF">
            <w:pPr>
              <w:jc w:val="center"/>
              <w:rPr>
                <w:rFonts w:ascii="Calibri" w:eastAsia="Calibri" w:hAnsi="Calibri" w:cs="Calibri"/>
                <w:b/>
                <w:bCs/>
                <w:i/>
                <w:iCs/>
                <w:color w:val="000000" w:themeColor="text1"/>
                <w:sz w:val="18"/>
                <w:szCs w:val="18"/>
              </w:rPr>
            </w:pPr>
            <w:r w:rsidRPr="00457BC4">
              <w:rPr>
                <w:rFonts w:ascii="Calibri" w:eastAsia="Calibri" w:hAnsi="Calibri" w:cs="Calibri"/>
                <w:b/>
                <w:bCs/>
                <w:i/>
                <w:iCs/>
                <w:color w:val="000000" w:themeColor="text1"/>
                <w:sz w:val="18"/>
                <w:szCs w:val="18"/>
              </w:rPr>
              <w:t>Peso CE</w:t>
            </w:r>
          </w:p>
        </w:tc>
        <w:tc>
          <w:tcPr>
            <w:tcW w:w="2509" w:type="dxa"/>
            <w:gridSpan w:val="3"/>
            <w:shd w:val="clear" w:color="auto" w:fill="auto"/>
            <w:tcMar>
              <w:left w:w="108" w:type="dxa"/>
              <w:right w:w="108" w:type="dxa"/>
            </w:tcMar>
            <w:vAlign w:val="center"/>
          </w:tcPr>
          <w:p w14:paraId="6D2710F2" w14:textId="07485442" w:rsidR="00C502C3" w:rsidRPr="00457BC4" w:rsidRDefault="00C502C3" w:rsidP="009D65BF">
            <w:pPr>
              <w:jc w:val="center"/>
              <w:rPr>
                <w:i/>
                <w:iCs/>
                <w:sz w:val="18"/>
                <w:szCs w:val="18"/>
              </w:rPr>
            </w:pPr>
            <w:r w:rsidRPr="00457BC4">
              <w:rPr>
                <w:rFonts w:ascii="Calibri" w:eastAsia="Calibri" w:hAnsi="Calibri" w:cs="Calibri"/>
                <w:b/>
                <w:bCs/>
                <w:i/>
                <w:iCs/>
                <w:color w:val="000000" w:themeColor="text1"/>
                <w:sz w:val="18"/>
                <w:szCs w:val="18"/>
              </w:rPr>
              <w:t xml:space="preserve">Contenidos de la materia </w:t>
            </w:r>
          </w:p>
        </w:tc>
        <w:tc>
          <w:tcPr>
            <w:tcW w:w="992" w:type="dxa"/>
            <w:shd w:val="clear" w:color="auto" w:fill="auto"/>
            <w:tcMar>
              <w:left w:w="108" w:type="dxa"/>
              <w:right w:w="108" w:type="dxa"/>
            </w:tcMar>
            <w:vAlign w:val="center"/>
          </w:tcPr>
          <w:p w14:paraId="0EC20BE1" w14:textId="77777777" w:rsidR="00C502C3" w:rsidRPr="00457BC4" w:rsidRDefault="00C502C3" w:rsidP="009D65BF">
            <w:pPr>
              <w:jc w:val="center"/>
              <w:rPr>
                <w:rFonts w:ascii="Calibri" w:eastAsia="Calibri" w:hAnsi="Calibri" w:cs="Calibri"/>
                <w:b/>
                <w:bCs/>
                <w:i/>
                <w:iCs/>
                <w:color w:val="000000" w:themeColor="text1"/>
                <w:sz w:val="19"/>
                <w:szCs w:val="19"/>
              </w:rPr>
            </w:pPr>
            <w:r w:rsidRPr="00457BC4">
              <w:rPr>
                <w:rFonts w:ascii="Calibri" w:eastAsia="Calibri" w:hAnsi="Calibri" w:cs="Calibri"/>
                <w:b/>
                <w:bCs/>
                <w:i/>
                <w:iCs/>
                <w:color w:val="000000" w:themeColor="text1"/>
                <w:sz w:val="19"/>
                <w:szCs w:val="19"/>
              </w:rPr>
              <w:t>Contenidos transversales</w:t>
            </w:r>
          </w:p>
        </w:tc>
        <w:tc>
          <w:tcPr>
            <w:tcW w:w="1310" w:type="dxa"/>
            <w:gridSpan w:val="3"/>
            <w:vAlign w:val="center"/>
          </w:tcPr>
          <w:p w14:paraId="3FE503C6" w14:textId="77777777" w:rsidR="00C502C3" w:rsidRPr="00457BC4" w:rsidRDefault="00C502C3" w:rsidP="009D65BF">
            <w:pPr>
              <w:jc w:val="center"/>
              <w:rPr>
                <w:rFonts w:ascii="Calibri" w:eastAsia="Calibri" w:hAnsi="Calibri" w:cs="Calibri"/>
                <w:b/>
                <w:bCs/>
                <w:i/>
                <w:iCs/>
                <w:color w:val="000000" w:themeColor="text1"/>
                <w:sz w:val="19"/>
                <w:szCs w:val="19"/>
              </w:rPr>
            </w:pPr>
            <w:r w:rsidRPr="00457BC4">
              <w:rPr>
                <w:rFonts w:ascii="Calibri" w:eastAsia="Calibri" w:hAnsi="Calibri" w:cs="Calibri"/>
                <w:b/>
                <w:bCs/>
                <w:i/>
                <w:iCs/>
                <w:color w:val="000000" w:themeColor="text1"/>
                <w:sz w:val="19"/>
                <w:szCs w:val="19"/>
              </w:rPr>
              <w:t>Instrumento de evaluación</w:t>
            </w:r>
          </w:p>
        </w:tc>
        <w:tc>
          <w:tcPr>
            <w:tcW w:w="3085" w:type="dxa"/>
            <w:gridSpan w:val="2"/>
            <w:vAlign w:val="center"/>
          </w:tcPr>
          <w:p w14:paraId="4FCE92E1" w14:textId="77777777" w:rsidR="00C502C3" w:rsidRPr="00457BC4" w:rsidRDefault="00C502C3" w:rsidP="009D65BF">
            <w:pPr>
              <w:jc w:val="center"/>
              <w:rPr>
                <w:rFonts w:ascii="Calibri" w:eastAsia="Calibri" w:hAnsi="Calibri" w:cs="Calibri"/>
                <w:b/>
                <w:bCs/>
                <w:i/>
                <w:iCs/>
                <w:color w:val="000000" w:themeColor="text1"/>
                <w:sz w:val="19"/>
                <w:szCs w:val="19"/>
              </w:rPr>
            </w:pPr>
            <w:r w:rsidRPr="00457BC4">
              <w:rPr>
                <w:rFonts w:ascii="Calibri" w:eastAsia="Calibri" w:hAnsi="Calibri" w:cs="Calibri"/>
                <w:b/>
                <w:bCs/>
                <w:i/>
                <w:iCs/>
                <w:color w:val="000000" w:themeColor="text1"/>
                <w:sz w:val="19"/>
                <w:szCs w:val="19"/>
              </w:rPr>
              <w:t>Agente evaluador</w:t>
            </w:r>
          </w:p>
        </w:tc>
        <w:tc>
          <w:tcPr>
            <w:tcW w:w="567" w:type="dxa"/>
            <w:vAlign w:val="center"/>
          </w:tcPr>
          <w:p w14:paraId="42E5944F" w14:textId="77777777" w:rsidR="00C502C3" w:rsidRPr="00457BC4" w:rsidRDefault="00C502C3" w:rsidP="009900DC">
            <w:pPr>
              <w:jc w:val="center"/>
              <w:rPr>
                <w:rFonts w:ascii="Calibri" w:eastAsia="Calibri" w:hAnsi="Calibri" w:cs="Calibri"/>
                <w:b/>
                <w:bCs/>
                <w:i/>
                <w:iCs/>
                <w:color w:val="000000" w:themeColor="text1"/>
                <w:sz w:val="19"/>
                <w:szCs w:val="19"/>
              </w:rPr>
            </w:pPr>
            <w:r w:rsidRPr="00457BC4">
              <w:rPr>
                <w:rFonts w:ascii="Calibri" w:eastAsia="Calibri" w:hAnsi="Calibri" w:cs="Calibri"/>
                <w:b/>
                <w:bCs/>
                <w:i/>
                <w:iCs/>
                <w:color w:val="000000" w:themeColor="text1"/>
                <w:sz w:val="19"/>
                <w:szCs w:val="19"/>
              </w:rPr>
              <w:t>SA</w:t>
            </w:r>
          </w:p>
        </w:tc>
      </w:tr>
      <w:tr w:rsidR="009C0402" w:rsidRPr="00457BC4" w14:paraId="469A7C6D" w14:textId="77777777" w:rsidTr="002A5C11">
        <w:trPr>
          <w:gridAfter w:val="2"/>
          <w:wAfter w:w="1004" w:type="dxa"/>
          <w:trHeight w:val="1218"/>
          <w:jc w:val="center"/>
        </w:trPr>
        <w:tc>
          <w:tcPr>
            <w:tcW w:w="5430" w:type="dxa"/>
            <w:gridSpan w:val="2"/>
            <w:tcMar>
              <w:left w:w="108" w:type="dxa"/>
              <w:right w:w="108" w:type="dxa"/>
            </w:tcMar>
          </w:tcPr>
          <w:p w14:paraId="0EB5D8B0" w14:textId="563CAB09" w:rsidR="009C0402" w:rsidRPr="00457BC4" w:rsidRDefault="009C0402" w:rsidP="00EA152B">
            <w:pPr>
              <w:widowControl w:val="0"/>
              <w:tabs>
                <w:tab w:val="left" w:pos="530"/>
              </w:tabs>
              <w:autoSpaceDE w:val="0"/>
              <w:autoSpaceDN w:val="0"/>
              <w:spacing w:before="119"/>
              <w:ind w:right="167"/>
              <w:jc w:val="both"/>
              <w:rPr>
                <w:rFonts w:cstheme="minorHAnsi"/>
                <w:sz w:val="18"/>
                <w:szCs w:val="18"/>
              </w:rPr>
            </w:pPr>
            <w:r w:rsidRPr="00457BC4">
              <w:rPr>
                <w:sz w:val="18"/>
                <w:szCs w:val="18"/>
              </w:rPr>
              <w:t>1.1. Relacionar los conocimientos e informaciones más relevantes adquiridos, a partir del</w:t>
            </w:r>
            <w:r w:rsidRPr="00457BC4">
              <w:rPr>
                <w:spacing w:val="1"/>
                <w:sz w:val="18"/>
                <w:szCs w:val="18"/>
              </w:rPr>
              <w:t xml:space="preserve"> </w:t>
            </w:r>
            <w:r w:rsidRPr="00457BC4">
              <w:rPr>
                <w:sz w:val="18"/>
                <w:szCs w:val="18"/>
              </w:rPr>
              <w:t>contraste de diferentes fuentes, elaborando síntesis interpretativas y explicativas, mediante</w:t>
            </w:r>
            <w:r w:rsidRPr="00457BC4">
              <w:rPr>
                <w:spacing w:val="1"/>
                <w:sz w:val="18"/>
                <w:szCs w:val="18"/>
              </w:rPr>
              <w:t xml:space="preserve"> </w:t>
            </w:r>
            <w:r w:rsidRPr="00457BC4">
              <w:rPr>
                <w:sz w:val="18"/>
                <w:szCs w:val="18"/>
              </w:rPr>
              <w:t>informes, estudios y producciones orales, que reflejen el dominio de los contenidos tratados.</w:t>
            </w:r>
            <w:r w:rsidRPr="00457BC4">
              <w:rPr>
                <w:spacing w:val="1"/>
                <w:sz w:val="18"/>
                <w:szCs w:val="18"/>
              </w:rPr>
              <w:t xml:space="preserve"> </w:t>
            </w:r>
          </w:p>
        </w:tc>
        <w:tc>
          <w:tcPr>
            <w:tcW w:w="609" w:type="dxa"/>
          </w:tcPr>
          <w:p w14:paraId="714681D2" w14:textId="5E81B82D" w:rsidR="009C0402" w:rsidRPr="00457BC4" w:rsidRDefault="009C0402" w:rsidP="00167B32">
            <w:pPr>
              <w:jc w:val="both"/>
              <w:rPr>
                <w:rFonts w:eastAsia="Calibri" w:cstheme="minorHAnsi"/>
                <w:sz w:val="18"/>
                <w:szCs w:val="18"/>
              </w:rPr>
            </w:pPr>
            <w:r w:rsidRPr="00457BC4">
              <w:rPr>
                <w:rFonts w:eastAsia="Calibri" w:cstheme="minorHAnsi"/>
                <w:sz w:val="18"/>
                <w:szCs w:val="18"/>
              </w:rPr>
              <w:t>4</w:t>
            </w:r>
          </w:p>
        </w:tc>
        <w:tc>
          <w:tcPr>
            <w:tcW w:w="2509" w:type="dxa"/>
            <w:gridSpan w:val="3"/>
            <w:tcMar>
              <w:left w:w="108" w:type="dxa"/>
              <w:right w:w="108" w:type="dxa"/>
            </w:tcMar>
          </w:tcPr>
          <w:p w14:paraId="637E3211" w14:textId="77777777" w:rsidR="00354400" w:rsidRPr="00457BC4" w:rsidRDefault="00354400" w:rsidP="00354400">
            <w:pPr>
              <w:widowControl w:val="0"/>
              <w:tabs>
                <w:tab w:val="left" w:pos="394"/>
              </w:tabs>
              <w:autoSpaceDE w:val="0"/>
              <w:autoSpaceDN w:val="0"/>
              <w:ind w:left="121"/>
              <w:jc w:val="both"/>
              <w:rPr>
                <w:sz w:val="18"/>
                <w:szCs w:val="18"/>
              </w:rPr>
            </w:pPr>
            <w:r w:rsidRPr="00457BC4">
              <w:rPr>
                <w:sz w:val="18"/>
                <w:szCs w:val="18"/>
              </w:rPr>
              <w:t>A. Sociedades,</w:t>
            </w:r>
            <w:r w:rsidRPr="00457BC4">
              <w:rPr>
                <w:spacing w:val="-4"/>
                <w:sz w:val="18"/>
                <w:szCs w:val="18"/>
              </w:rPr>
              <w:t xml:space="preserve"> </w:t>
            </w:r>
            <w:r w:rsidRPr="00457BC4">
              <w:rPr>
                <w:sz w:val="18"/>
                <w:szCs w:val="18"/>
              </w:rPr>
              <w:t>territorios, pluralidad</w:t>
            </w:r>
            <w:r w:rsidRPr="00457BC4">
              <w:rPr>
                <w:spacing w:val="-3"/>
                <w:sz w:val="18"/>
                <w:szCs w:val="18"/>
              </w:rPr>
              <w:t xml:space="preserve"> </w:t>
            </w:r>
            <w:r w:rsidRPr="00457BC4">
              <w:rPr>
                <w:sz w:val="18"/>
                <w:szCs w:val="18"/>
              </w:rPr>
              <w:t>lingüística</w:t>
            </w:r>
            <w:r w:rsidRPr="00457BC4">
              <w:rPr>
                <w:spacing w:val="-2"/>
                <w:sz w:val="18"/>
                <w:szCs w:val="18"/>
              </w:rPr>
              <w:t xml:space="preserve"> </w:t>
            </w:r>
            <w:r w:rsidRPr="00457BC4">
              <w:rPr>
                <w:sz w:val="18"/>
                <w:szCs w:val="18"/>
              </w:rPr>
              <w:t>y</w:t>
            </w:r>
            <w:r w:rsidRPr="00457BC4">
              <w:rPr>
                <w:spacing w:val="-4"/>
                <w:sz w:val="18"/>
                <w:szCs w:val="18"/>
              </w:rPr>
              <w:t xml:space="preserve"> </w:t>
            </w:r>
            <w:r w:rsidRPr="00457BC4">
              <w:rPr>
                <w:sz w:val="18"/>
                <w:szCs w:val="18"/>
              </w:rPr>
              <w:t>expresiones</w:t>
            </w:r>
            <w:r w:rsidRPr="00457BC4">
              <w:rPr>
                <w:spacing w:val="-4"/>
                <w:sz w:val="18"/>
                <w:szCs w:val="18"/>
              </w:rPr>
              <w:t xml:space="preserve"> </w:t>
            </w:r>
            <w:r w:rsidRPr="00457BC4">
              <w:rPr>
                <w:sz w:val="18"/>
                <w:szCs w:val="18"/>
              </w:rPr>
              <w:t>culturales.</w:t>
            </w:r>
          </w:p>
          <w:p w14:paraId="38EF43BC" w14:textId="394736E4" w:rsidR="009C0402" w:rsidRPr="00457BC4" w:rsidRDefault="00354400" w:rsidP="00354400">
            <w:pPr>
              <w:widowControl w:val="0"/>
              <w:tabs>
                <w:tab w:val="left" w:pos="394"/>
              </w:tabs>
              <w:autoSpaceDE w:val="0"/>
              <w:autoSpaceDN w:val="0"/>
              <w:jc w:val="both"/>
              <w:rPr>
                <w:rFonts w:cstheme="minorHAnsi"/>
                <w:sz w:val="18"/>
                <w:szCs w:val="18"/>
              </w:rPr>
            </w:pPr>
            <w:r w:rsidRPr="00457BC4">
              <w:rPr>
                <w:sz w:val="18"/>
                <w:szCs w:val="18"/>
              </w:rPr>
              <w:t>D. Reflexión</w:t>
            </w:r>
            <w:r w:rsidRPr="00457BC4">
              <w:rPr>
                <w:spacing w:val="-2"/>
                <w:sz w:val="18"/>
                <w:szCs w:val="18"/>
              </w:rPr>
              <w:t xml:space="preserve"> </w:t>
            </w:r>
            <w:r w:rsidRPr="00457BC4">
              <w:rPr>
                <w:sz w:val="18"/>
                <w:szCs w:val="18"/>
              </w:rPr>
              <w:t>sobre</w:t>
            </w:r>
            <w:r w:rsidRPr="00457BC4">
              <w:rPr>
                <w:spacing w:val="-1"/>
                <w:sz w:val="18"/>
                <w:szCs w:val="18"/>
              </w:rPr>
              <w:t xml:space="preserve"> </w:t>
            </w:r>
            <w:r w:rsidRPr="00457BC4">
              <w:rPr>
                <w:sz w:val="18"/>
                <w:szCs w:val="18"/>
              </w:rPr>
              <w:t>la</w:t>
            </w:r>
            <w:r w:rsidRPr="00457BC4">
              <w:rPr>
                <w:spacing w:val="-3"/>
                <w:sz w:val="18"/>
                <w:szCs w:val="18"/>
              </w:rPr>
              <w:t xml:space="preserve"> </w:t>
            </w:r>
            <w:r w:rsidRPr="00457BC4">
              <w:rPr>
                <w:sz w:val="18"/>
                <w:szCs w:val="18"/>
              </w:rPr>
              <w:t>lengua.</w:t>
            </w:r>
          </w:p>
        </w:tc>
        <w:tc>
          <w:tcPr>
            <w:tcW w:w="992" w:type="dxa"/>
            <w:tcMar>
              <w:left w:w="108" w:type="dxa"/>
              <w:right w:w="108" w:type="dxa"/>
            </w:tcMar>
          </w:tcPr>
          <w:p w14:paraId="4E06533F" w14:textId="5B33B7DC" w:rsidR="009C0402" w:rsidRPr="00457BC4" w:rsidRDefault="00CD2F40" w:rsidP="00167B32">
            <w:pPr>
              <w:jc w:val="both"/>
              <w:rPr>
                <w:rFonts w:cstheme="minorHAnsi"/>
                <w:sz w:val="19"/>
                <w:szCs w:val="19"/>
              </w:rPr>
            </w:pPr>
            <w:r w:rsidRPr="00457BC4">
              <w:rPr>
                <w:rFonts w:cstheme="minorHAnsi"/>
                <w:sz w:val="21"/>
                <w:szCs w:val="21"/>
              </w:rPr>
              <w:t>CT1</w:t>
            </w:r>
            <w:r w:rsidR="002D1787" w:rsidRPr="00457BC4">
              <w:rPr>
                <w:sz w:val="21"/>
                <w:szCs w:val="21"/>
              </w:rPr>
              <w:t xml:space="preserve"> CT2 CT3</w:t>
            </w:r>
            <w:r w:rsidR="00BB4E5F" w:rsidRPr="00457BC4">
              <w:rPr>
                <w:sz w:val="21"/>
                <w:szCs w:val="21"/>
              </w:rPr>
              <w:t xml:space="preserve"> CT6</w:t>
            </w:r>
          </w:p>
        </w:tc>
        <w:tc>
          <w:tcPr>
            <w:tcW w:w="1310" w:type="dxa"/>
            <w:gridSpan w:val="3"/>
          </w:tcPr>
          <w:sdt>
            <w:sdtPr>
              <w:rPr>
                <w:i/>
                <w:iCs/>
                <w:sz w:val="19"/>
                <w:szCs w:val="19"/>
              </w:rPr>
              <w:alias w:val="Lista"/>
              <w:tag w:val="Lista"/>
              <w:id w:val="215326014"/>
              <w:placeholder>
                <w:docPart w:val="7E7BAA19ADFB49129F7E776817131C5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7F41E743" w14:textId="133414D1" w:rsidR="009C0402" w:rsidRPr="00457BC4" w:rsidRDefault="000B1E3B" w:rsidP="00167B32">
                <w:pPr>
                  <w:jc w:val="both"/>
                  <w:rPr>
                    <w:rFonts w:eastAsia="Calibri" w:cstheme="minorHAnsi"/>
                    <w:sz w:val="19"/>
                    <w:szCs w:val="19"/>
                  </w:rPr>
                </w:pPr>
                <w:r w:rsidRPr="00457BC4">
                  <w:rPr>
                    <w:i/>
                    <w:iCs/>
                    <w:sz w:val="19"/>
                    <w:szCs w:val="19"/>
                  </w:rPr>
                  <w:t>Proyecto</w:t>
                </w:r>
              </w:p>
            </w:sdtContent>
          </w:sdt>
          <w:p w14:paraId="09900A86" w14:textId="46AEB59C" w:rsidR="009C0402" w:rsidRPr="00457BC4" w:rsidRDefault="009C0402"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1815672316"/>
              <w:placeholder>
                <w:docPart w:val="A19F9597CB7E4D32AFE44AC713AB45F7"/>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732C9767" w14:textId="601406D8" w:rsidR="009C0402" w:rsidRPr="00457BC4" w:rsidRDefault="000B1E3B" w:rsidP="00167B32">
                <w:pPr>
                  <w:jc w:val="both"/>
                  <w:rPr>
                    <w:rFonts w:eastAsia="Calibri" w:cstheme="minorHAnsi"/>
                    <w:sz w:val="19"/>
                    <w:szCs w:val="19"/>
                  </w:rPr>
                </w:pPr>
                <w:r w:rsidRPr="00457BC4">
                  <w:rPr>
                    <w:rFonts w:cstheme="minorHAnsi"/>
                    <w:bCs/>
                    <w:i/>
                    <w:iCs/>
                    <w:sz w:val="19"/>
                    <w:szCs w:val="19"/>
                  </w:rPr>
                  <w:t>Heteroevaluación</w:t>
                </w:r>
              </w:p>
            </w:sdtContent>
          </w:sdt>
          <w:p w14:paraId="75F06090" w14:textId="644D876D" w:rsidR="009C0402" w:rsidRPr="00457BC4" w:rsidRDefault="009C0402" w:rsidP="00167B32">
            <w:pPr>
              <w:jc w:val="both"/>
              <w:rPr>
                <w:rFonts w:eastAsia="Calibri" w:cstheme="minorHAnsi"/>
                <w:sz w:val="19"/>
                <w:szCs w:val="19"/>
              </w:rPr>
            </w:pPr>
          </w:p>
        </w:tc>
        <w:tc>
          <w:tcPr>
            <w:tcW w:w="567" w:type="dxa"/>
            <w:vAlign w:val="center"/>
          </w:tcPr>
          <w:p w14:paraId="21B562C2" w14:textId="77777777" w:rsidR="009C0402" w:rsidRPr="00457BC4" w:rsidRDefault="009C0402" w:rsidP="00167B32">
            <w:pPr>
              <w:jc w:val="center"/>
              <w:rPr>
                <w:rFonts w:cstheme="minorHAnsi"/>
                <w:bCs/>
                <w:i/>
                <w:iCs/>
                <w:sz w:val="19"/>
                <w:szCs w:val="19"/>
              </w:rPr>
            </w:pPr>
          </w:p>
        </w:tc>
      </w:tr>
      <w:tr w:rsidR="00D474B7" w:rsidRPr="00457BC4" w14:paraId="070DABDC" w14:textId="77777777" w:rsidTr="002A5C11">
        <w:trPr>
          <w:gridAfter w:val="2"/>
          <w:wAfter w:w="1004" w:type="dxa"/>
          <w:trHeight w:val="1392"/>
          <w:jc w:val="center"/>
        </w:trPr>
        <w:tc>
          <w:tcPr>
            <w:tcW w:w="5430" w:type="dxa"/>
            <w:gridSpan w:val="2"/>
            <w:tcMar>
              <w:left w:w="108" w:type="dxa"/>
              <w:right w:w="108" w:type="dxa"/>
            </w:tcMar>
          </w:tcPr>
          <w:p w14:paraId="07F05789" w14:textId="14CCE933" w:rsidR="00D474B7" w:rsidRPr="00457BC4" w:rsidRDefault="00D474B7" w:rsidP="00EA152B">
            <w:pPr>
              <w:widowControl w:val="0"/>
              <w:tabs>
                <w:tab w:val="left" w:pos="499"/>
              </w:tabs>
              <w:autoSpaceDE w:val="0"/>
              <w:autoSpaceDN w:val="0"/>
              <w:spacing w:before="121"/>
              <w:ind w:right="166"/>
              <w:jc w:val="both"/>
              <w:rPr>
                <w:sz w:val="18"/>
                <w:szCs w:val="18"/>
              </w:rPr>
            </w:pPr>
            <w:r w:rsidRPr="00457BC4">
              <w:rPr>
                <w:sz w:val="18"/>
                <w:szCs w:val="18"/>
              </w:rPr>
              <w:t>1.2. Elaborar trabajos de investigación de manera colaborativa, planificando la redacción, de</w:t>
            </w:r>
            <w:r w:rsidRPr="00457BC4">
              <w:rPr>
                <w:spacing w:val="1"/>
                <w:sz w:val="18"/>
                <w:szCs w:val="18"/>
              </w:rPr>
              <w:t xml:space="preserve"> </w:t>
            </w:r>
            <w:r w:rsidRPr="00457BC4">
              <w:rPr>
                <w:sz w:val="18"/>
                <w:szCs w:val="18"/>
              </w:rPr>
              <w:t>textos</w:t>
            </w:r>
            <w:r w:rsidRPr="00457BC4">
              <w:rPr>
                <w:spacing w:val="-1"/>
                <w:sz w:val="18"/>
                <w:szCs w:val="18"/>
              </w:rPr>
              <w:t xml:space="preserve"> </w:t>
            </w:r>
            <w:r w:rsidRPr="00457BC4">
              <w:rPr>
                <w:sz w:val="18"/>
                <w:szCs w:val="18"/>
              </w:rPr>
              <w:t>escritos</w:t>
            </w:r>
            <w:r w:rsidRPr="00457BC4">
              <w:rPr>
                <w:spacing w:val="-4"/>
                <w:sz w:val="18"/>
                <w:szCs w:val="18"/>
              </w:rPr>
              <w:t xml:space="preserve"> </w:t>
            </w:r>
            <w:r w:rsidRPr="00457BC4">
              <w:rPr>
                <w:sz w:val="18"/>
                <w:szCs w:val="18"/>
              </w:rPr>
              <w:t>o</w:t>
            </w:r>
            <w:r w:rsidRPr="00457BC4">
              <w:rPr>
                <w:spacing w:val="-1"/>
                <w:sz w:val="18"/>
                <w:szCs w:val="18"/>
              </w:rPr>
              <w:t xml:space="preserve"> </w:t>
            </w:r>
            <w:r w:rsidRPr="00457BC4">
              <w:rPr>
                <w:sz w:val="18"/>
                <w:szCs w:val="18"/>
              </w:rPr>
              <w:t>multimodales</w:t>
            </w:r>
            <w:r w:rsidRPr="00457BC4">
              <w:rPr>
                <w:spacing w:val="1"/>
                <w:sz w:val="18"/>
                <w:szCs w:val="18"/>
              </w:rPr>
              <w:t xml:space="preserve"> </w:t>
            </w:r>
            <w:r w:rsidRPr="00457BC4">
              <w:rPr>
                <w:sz w:val="18"/>
                <w:szCs w:val="18"/>
              </w:rPr>
              <w:t>sobre</w:t>
            </w:r>
            <w:r w:rsidRPr="00457BC4">
              <w:rPr>
                <w:spacing w:val="-4"/>
                <w:sz w:val="18"/>
                <w:szCs w:val="18"/>
              </w:rPr>
              <w:t xml:space="preserve"> </w:t>
            </w:r>
            <w:r w:rsidRPr="00457BC4">
              <w:rPr>
                <w:sz w:val="18"/>
                <w:szCs w:val="18"/>
              </w:rPr>
              <w:t>diversos</w:t>
            </w:r>
            <w:r w:rsidRPr="00457BC4">
              <w:rPr>
                <w:spacing w:val="-3"/>
                <w:sz w:val="18"/>
                <w:szCs w:val="18"/>
              </w:rPr>
              <w:t xml:space="preserve"> </w:t>
            </w:r>
            <w:r w:rsidRPr="00457BC4">
              <w:rPr>
                <w:sz w:val="18"/>
                <w:szCs w:val="18"/>
              </w:rPr>
              <w:t>temas</w:t>
            </w:r>
            <w:r w:rsidRPr="00457BC4">
              <w:rPr>
                <w:spacing w:val="-4"/>
                <w:sz w:val="18"/>
                <w:szCs w:val="18"/>
              </w:rPr>
              <w:t xml:space="preserve"> </w:t>
            </w:r>
            <w:r w:rsidRPr="00457BC4">
              <w:rPr>
                <w:sz w:val="18"/>
                <w:szCs w:val="18"/>
              </w:rPr>
              <w:t>de</w:t>
            </w:r>
            <w:r w:rsidRPr="00457BC4">
              <w:rPr>
                <w:spacing w:val="-5"/>
                <w:sz w:val="18"/>
                <w:szCs w:val="18"/>
              </w:rPr>
              <w:t xml:space="preserve"> </w:t>
            </w:r>
            <w:r w:rsidRPr="00457BC4">
              <w:rPr>
                <w:sz w:val="18"/>
                <w:szCs w:val="18"/>
              </w:rPr>
              <w:t>interés</w:t>
            </w:r>
            <w:r w:rsidRPr="00457BC4">
              <w:rPr>
                <w:spacing w:val="-4"/>
                <w:sz w:val="18"/>
                <w:szCs w:val="18"/>
              </w:rPr>
              <w:t xml:space="preserve"> </w:t>
            </w:r>
            <w:r w:rsidRPr="00457BC4">
              <w:rPr>
                <w:sz w:val="18"/>
                <w:szCs w:val="18"/>
              </w:rPr>
              <w:t>académico,</w:t>
            </w:r>
            <w:r w:rsidRPr="00457BC4">
              <w:rPr>
                <w:spacing w:val="-5"/>
                <w:sz w:val="18"/>
                <w:szCs w:val="18"/>
              </w:rPr>
              <w:t xml:space="preserve"> </w:t>
            </w:r>
            <w:r w:rsidRPr="00457BC4">
              <w:rPr>
                <w:sz w:val="18"/>
                <w:szCs w:val="18"/>
              </w:rPr>
              <w:t>personal</w:t>
            </w:r>
            <w:r w:rsidRPr="00457BC4">
              <w:rPr>
                <w:spacing w:val="-5"/>
                <w:sz w:val="18"/>
                <w:szCs w:val="18"/>
              </w:rPr>
              <w:t xml:space="preserve"> </w:t>
            </w:r>
            <w:r w:rsidRPr="00457BC4">
              <w:rPr>
                <w:sz w:val="18"/>
                <w:szCs w:val="18"/>
              </w:rPr>
              <w:t>o</w:t>
            </w:r>
            <w:r w:rsidRPr="00457BC4">
              <w:rPr>
                <w:spacing w:val="-2"/>
                <w:sz w:val="18"/>
                <w:szCs w:val="18"/>
              </w:rPr>
              <w:t xml:space="preserve"> </w:t>
            </w:r>
            <w:r w:rsidRPr="00457BC4">
              <w:rPr>
                <w:sz w:val="18"/>
                <w:szCs w:val="18"/>
              </w:rPr>
              <w:t>social,</w:t>
            </w:r>
            <w:r w:rsidRPr="00457BC4">
              <w:rPr>
                <w:spacing w:val="-58"/>
                <w:sz w:val="18"/>
                <w:szCs w:val="18"/>
              </w:rPr>
              <w:t xml:space="preserve"> </w:t>
            </w:r>
            <w:r w:rsidRPr="00457BC4">
              <w:rPr>
                <w:sz w:val="18"/>
                <w:szCs w:val="18"/>
              </w:rPr>
              <w:t>partiendo</w:t>
            </w:r>
            <w:r w:rsidRPr="00457BC4">
              <w:rPr>
                <w:spacing w:val="1"/>
                <w:sz w:val="18"/>
                <w:szCs w:val="18"/>
              </w:rPr>
              <w:t xml:space="preserve"> </w:t>
            </w:r>
            <w:r w:rsidRPr="00457BC4">
              <w:rPr>
                <w:sz w:val="18"/>
                <w:szCs w:val="18"/>
              </w:rPr>
              <w:t>de</w:t>
            </w:r>
            <w:r w:rsidRPr="00457BC4">
              <w:rPr>
                <w:spacing w:val="1"/>
                <w:sz w:val="18"/>
                <w:szCs w:val="18"/>
              </w:rPr>
              <w:t xml:space="preserve"> </w:t>
            </w:r>
            <w:r w:rsidRPr="00457BC4">
              <w:rPr>
                <w:sz w:val="18"/>
                <w:szCs w:val="18"/>
              </w:rPr>
              <w:t>la</w:t>
            </w:r>
            <w:r w:rsidRPr="00457BC4">
              <w:rPr>
                <w:spacing w:val="1"/>
                <w:sz w:val="18"/>
                <w:szCs w:val="18"/>
              </w:rPr>
              <w:t xml:space="preserve"> </w:t>
            </w:r>
            <w:r w:rsidRPr="00457BC4">
              <w:rPr>
                <w:sz w:val="18"/>
                <w:szCs w:val="18"/>
              </w:rPr>
              <w:t>información</w:t>
            </w:r>
            <w:r w:rsidRPr="00457BC4">
              <w:rPr>
                <w:spacing w:val="1"/>
                <w:sz w:val="18"/>
                <w:szCs w:val="18"/>
              </w:rPr>
              <w:t xml:space="preserve"> </w:t>
            </w:r>
            <w:r w:rsidRPr="00457BC4">
              <w:rPr>
                <w:sz w:val="18"/>
                <w:szCs w:val="18"/>
              </w:rPr>
              <w:t>seleccionada,</w:t>
            </w:r>
            <w:r w:rsidRPr="00457BC4">
              <w:rPr>
                <w:spacing w:val="1"/>
                <w:sz w:val="18"/>
                <w:szCs w:val="18"/>
              </w:rPr>
              <w:t xml:space="preserve"> </w:t>
            </w:r>
            <w:r w:rsidRPr="00457BC4">
              <w:rPr>
                <w:sz w:val="18"/>
                <w:szCs w:val="18"/>
              </w:rPr>
              <w:t>con</w:t>
            </w:r>
            <w:r w:rsidRPr="00457BC4">
              <w:rPr>
                <w:spacing w:val="1"/>
                <w:sz w:val="18"/>
                <w:szCs w:val="18"/>
              </w:rPr>
              <w:t xml:space="preserve"> </w:t>
            </w:r>
            <w:r w:rsidRPr="00457BC4">
              <w:rPr>
                <w:sz w:val="18"/>
                <w:szCs w:val="18"/>
              </w:rPr>
              <w:t>coherencia,</w:t>
            </w:r>
            <w:r w:rsidRPr="00457BC4">
              <w:rPr>
                <w:spacing w:val="1"/>
                <w:sz w:val="18"/>
                <w:szCs w:val="18"/>
              </w:rPr>
              <w:t xml:space="preserve"> </w:t>
            </w:r>
            <w:r w:rsidRPr="00457BC4">
              <w:rPr>
                <w:sz w:val="18"/>
                <w:szCs w:val="18"/>
              </w:rPr>
              <w:t>cohesión,</w:t>
            </w:r>
            <w:r w:rsidRPr="00457BC4">
              <w:rPr>
                <w:spacing w:val="1"/>
                <w:sz w:val="18"/>
                <w:szCs w:val="18"/>
              </w:rPr>
              <w:t xml:space="preserve"> </w:t>
            </w:r>
            <w:r w:rsidRPr="00457BC4">
              <w:rPr>
                <w:sz w:val="18"/>
                <w:szCs w:val="18"/>
              </w:rPr>
              <w:t>precisión</w:t>
            </w:r>
            <w:r w:rsidRPr="00457BC4">
              <w:rPr>
                <w:spacing w:val="1"/>
                <w:sz w:val="18"/>
                <w:szCs w:val="18"/>
              </w:rPr>
              <w:t xml:space="preserve"> </w:t>
            </w:r>
            <w:r w:rsidRPr="00457BC4">
              <w:rPr>
                <w:sz w:val="18"/>
                <w:szCs w:val="18"/>
              </w:rPr>
              <w:t>léxica,</w:t>
            </w:r>
            <w:r w:rsidRPr="00457BC4">
              <w:rPr>
                <w:spacing w:val="1"/>
                <w:sz w:val="18"/>
                <w:szCs w:val="18"/>
              </w:rPr>
              <w:t xml:space="preserve"> </w:t>
            </w:r>
            <w:r w:rsidRPr="00457BC4">
              <w:rPr>
                <w:sz w:val="18"/>
                <w:szCs w:val="18"/>
              </w:rPr>
              <w:t xml:space="preserve">corrección léxica, ortográfica y gramatical y con un registro. </w:t>
            </w:r>
          </w:p>
        </w:tc>
        <w:tc>
          <w:tcPr>
            <w:tcW w:w="609" w:type="dxa"/>
          </w:tcPr>
          <w:p w14:paraId="2A5AC4DD" w14:textId="31837A74" w:rsidR="00D474B7" w:rsidRPr="00457BC4" w:rsidRDefault="00D474B7" w:rsidP="00167B32">
            <w:pPr>
              <w:jc w:val="both"/>
              <w:rPr>
                <w:rFonts w:eastAsia="Calibri" w:cstheme="minorHAnsi"/>
                <w:sz w:val="18"/>
                <w:szCs w:val="18"/>
              </w:rPr>
            </w:pPr>
            <w:r w:rsidRPr="00457BC4">
              <w:rPr>
                <w:rFonts w:eastAsia="Calibri" w:cstheme="minorHAnsi"/>
                <w:sz w:val="18"/>
                <w:szCs w:val="18"/>
              </w:rPr>
              <w:t>4</w:t>
            </w:r>
          </w:p>
        </w:tc>
        <w:tc>
          <w:tcPr>
            <w:tcW w:w="2509" w:type="dxa"/>
            <w:gridSpan w:val="3"/>
            <w:tcMar>
              <w:left w:w="108" w:type="dxa"/>
              <w:right w:w="108" w:type="dxa"/>
            </w:tcMar>
          </w:tcPr>
          <w:p w14:paraId="773F1E8F" w14:textId="6D8B7EC0" w:rsidR="00D474B7" w:rsidRPr="00457BC4" w:rsidRDefault="00354400" w:rsidP="00354400">
            <w:pPr>
              <w:widowControl w:val="0"/>
              <w:tabs>
                <w:tab w:val="left" w:pos="393"/>
              </w:tabs>
              <w:autoSpaceDE w:val="0"/>
              <w:autoSpaceDN w:val="0"/>
              <w:spacing w:before="136"/>
              <w:ind w:left="121"/>
              <w:rPr>
                <w:sz w:val="18"/>
                <w:szCs w:val="18"/>
              </w:rPr>
            </w:pPr>
            <w:r w:rsidRPr="00457BC4">
              <w:rPr>
                <w:sz w:val="18"/>
                <w:szCs w:val="18"/>
              </w:rPr>
              <w:t>B. Retos</w:t>
            </w:r>
            <w:r w:rsidRPr="00457BC4">
              <w:rPr>
                <w:spacing w:val="-3"/>
                <w:sz w:val="18"/>
                <w:szCs w:val="18"/>
              </w:rPr>
              <w:t xml:space="preserve"> </w:t>
            </w:r>
            <w:r w:rsidRPr="00457BC4">
              <w:rPr>
                <w:sz w:val="18"/>
                <w:szCs w:val="18"/>
              </w:rPr>
              <w:t>del</w:t>
            </w:r>
            <w:r w:rsidRPr="00457BC4">
              <w:rPr>
                <w:spacing w:val="-4"/>
                <w:sz w:val="18"/>
                <w:szCs w:val="18"/>
              </w:rPr>
              <w:t xml:space="preserve"> </w:t>
            </w:r>
            <w:r w:rsidRPr="00457BC4">
              <w:rPr>
                <w:sz w:val="18"/>
                <w:szCs w:val="18"/>
              </w:rPr>
              <w:t>mundo</w:t>
            </w:r>
            <w:r w:rsidRPr="00457BC4">
              <w:rPr>
                <w:spacing w:val="-1"/>
                <w:sz w:val="18"/>
                <w:szCs w:val="18"/>
              </w:rPr>
              <w:t xml:space="preserve"> </w:t>
            </w:r>
            <w:r w:rsidRPr="00457BC4">
              <w:rPr>
                <w:sz w:val="18"/>
                <w:szCs w:val="18"/>
              </w:rPr>
              <w:t>actual,</w:t>
            </w:r>
            <w:r w:rsidRPr="00457BC4">
              <w:rPr>
                <w:spacing w:val="1"/>
                <w:sz w:val="18"/>
                <w:szCs w:val="18"/>
              </w:rPr>
              <w:t xml:space="preserve"> </w:t>
            </w:r>
            <w:r w:rsidRPr="00457BC4">
              <w:rPr>
                <w:sz w:val="18"/>
                <w:szCs w:val="18"/>
              </w:rPr>
              <w:t>la</w:t>
            </w:r>
            <w:r w:rsidRPr="00457BC4">
              <w:rPr>
                <w:spacing w:val="-1"/>
                <w:sz w:val="18"/>
                <w:szCs w:val="18"/>
              </w:rPr>
              <w:t xml:space="preserve"> </w:t>
            </w:r>
            <w:r w:rsidRPr="00457BC4">
              <w:rPr>
                <w:sz w:val="18"/>
                <w:szCs w:val="18"/>
              </w:rPr>
              <w:t>problemática</w:t>
            </w:r>
            <w:r w:rsidRPr="00457BC4">
              <w:rPr>
                <w:spacing w:val="-3"/>
                <w:sz w:val="18"/>
                <w:szCs w:val="18"/>
              </w:rPr>
              <w:t xml:space="preserve"> </w:t>
            </w:r>
            <w:r w:rsidRPr="00457BC4">
              <w:rPr>
                <w:sz w:val="18"/>
                <w:szCs w:val="18"/>
              </w:rPr>
              <w:t>de</w:t>
            </w:r>
            <w:r w:rsidRPr="00457BC4">
              <w:rPr>
                <w:spacing w:val="-1"/>
                <w:sz w:val="18"/>
                <w:szCs w:val="18"/>
              </w:rPr>
              <w:t xml:space="preserve"> </w:t>
            </w:r>
            <w:r w:rsidRPr="00457BC4">
              <w:rPr>
                <w:sz w:val="18"/>
                <w:szCs w:val="18"/>
              </w:rPr>
              <w:t>la</w:t>
            </w:r>
            <w:r w:rsidRPr="00457BC4">
              <w:rPr>
                <w:spacing w:val="-3"/>
                <w:sz w:val="18"/>
                <w:szCs w:val="18"/>
              </w:rPr>
              <w:t xml:space="preserve"> </w:t>
            </w:r>
            <w:r w:rsidRPr="00457BC4">
              <w:rPr>
                <w:sz w:val="18"/>
                <w:szCs w:val="18"/>
              </w:rPr>
              <w:t>comunicación.</w:t>
            </w:r>
          </w:p>
        </w:tc>
        <w:tc>
          <w:tcPr>
            <w:tcW w:w="992" w:type="dxa"/>
            <w:tcMar>
              <w:left w:w="108" w:type="dxa"/>
              <w:right w:w="108" w:type="dxa"/>
            </w:tcMar>
          </w:tcPr>
          <w:p w14:paraId="4B8450B4" w14:textId="0AC22CCC" w:rsidR="00D474B7" w:rsidRPr="00457BC4" w:rsidRDefault="00BB4E5F" w:rsidP="00167B32">
            <w:pPr>
              <w:jc w:val="both"/>
              <w:rPr>
                <w:rFonts w:cstheme="minorHAnsi"/>
                <w:sz w:val="19"/>
                <w:szCs w:val="19"/>
              </w:rPr>
            </w:pPr>
            <w:r w:rsidRPr="00457BC4">
              <w:rPr>
                <w:rFonts w:cstheme="minorHAnsi"/>
                <w:sz w:val="21"/>
                <w:szCs w:val="21"/>
              </w:rPr>
              <w:t>CT1</w:t>
            </w:r>
            <w:r w:rsidRPr="00457BC4">
              <w:rPr>
                <w:sz w:val="21"/>
                <w:szCs w:val="21"/>
              </w:rPr>
              <w:t xml:space="preserve"> CT2 CT3 CT4</w:t>
            </w:r>
            <w:r w:rsidR="004C211C" w:rsidRPr="00457BC4">
              <w:rPr>
                <w:sz w:val="21"/>
                <w:szCs w:val="21"/>
              </w:rPr>
              <w:t xml:space="preserve"> CT9</w:t>
            </w:r>
          </w:p>
        </w:tc>
        <w:tc>
          <w:tcPr>
            <w:tcW w:w="1310" w:type="dxa"/>
            <w:gridSpan w:val="3"/>
          </w:tcPr>
          <w:sdt>
            <w:sdtPr>
              <w:rPr>
                <w:i/>
                <w:iCs/>
                <w:sz w:val="19"/>
                <w:szCs w:val="19"/>
              </w:rPr>
              <w:alias w:val="Lista"/>
              <w:tag w:val="Lista"/>
              <w:id w:val="1651249636"/>
              <w:placeholder>
                <w:docPart w:val="B7A3F97F55F14B2497F5A78C2F88976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66BFA8CD" w14:textId="6438E825" w:rsidR="00D474B7" w:rsidRPr="00457BC4" w:rsidRDefault="00D474B7" w:rsidP="00167B32">
                <w:pPr>
                  <w:jc w:val="both"/>
                  <w:rPr>
                    <w:rFonts w:eastAsia="Calibri" w:cstheme="minorHAnsi"/>
                    <w:sz w:val="19"/>
                    <w:szCs w:val="19"/>
                  </w:rPr>
                </w:pPr>
                <w:r w:rsidRPr="00457BC4">
                  <w:rPr>
                    <w:i/>
                    <w:iCs/>
                    <w:sz w:val="19"/>
                    <w:szCs w:val="19"/>
                  </w:rPr>
                  <w:t>Proyecto</w:t>
                </w:r>
              </w:p>
            </w:sdtContent>
          </w:sdt>
          <w:p w14:paraId="383658ED" w14:textId="694A408D" w:rsidR="00D474B7" w:rsidRPr="00457BC4" w:rsidRDefault="00D474B7"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347484665"/>
              <w:placeholder>
                <w:docPart w:val="DEEF53261B5D446DA5EAAC0A9E1B52E5"/>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2F30C24C" w14:textId="2E5225AD" w:rsidR="00D474B7" w:rsidRPr="00457BC4" w:rsidRDefault="00F2106B" w:rsidP="00167B32">
                <w:pPr>
                  <w:jc w:val="both"/>
                  <w:rPr>
                    <w:rFonts w:eastAsia="Calibri" w:cstheme="minorHAnsi"/>
                    <w:sz w:val="19"/>
                    <w:szCs w:val="19"/>
                  </w:rPr>
                </w:pPr>
                <w:r w:rsidRPr="00457BC4">
                  <w:rPr>
                    <w:rFonts w:cstheme="minorHAnsi"/>
                    <w:bCs/>
                    <w:i/>
                    <w:iCs/>
                    <w:sz w:val="19"/>
                    <w:szCs w:val="19"/>
                  </w:rPr>
                  <w:t>Coevaluación</w:t>
                </w:r>
              </w:p>
            </w:sdtContent>
          </w:sdt>
          <w:p w14:paraId="17FE50C5" w14:textId="0F07CC56" w:rsidR="00D474B7" w:rsidRPr="00457BC4" w:rsidRDefault="00D474B7" w:rsidP="00167B32">
            <w:pPr>
              <w:jc w:val="both"/>
              <w:rPr>
                <w:rFonts w:eastAsia="Calibri" w:cstheme="minorHAnsi"/>
                <w:sz w:val="19"/>
                <w:szCs w:val="19"/>
              </w:rPr>
            </w:pPr>
          </w:p>
        </w:tc>
        <w:tc>
          <w:tcPr>
            <w:tcW w:w="567" w:type="dxa"/>
            <w:vAlign w:val="center"/>
          </w:tcPr>
          <w:p w14:paraId="126D52C9" w14:textId="77777777" w:rsidR="00D474B7" w:rsidRPr="00457BC4" w:rsidRDefault="00D474B7" w:rsidP="00167B32">
            <w:pPr>
              <w:jc w:val="center"/>
              <w:rPr>
                <w:rFonts w:cstheme="minorHAnsi"/>
                <w:bCs/>
                <w:i/>
                <w:iCs/>
                <w:sz w:val="19"/>
                <w:szCs w:val="19"/>
              </w:rPr>
            </w:pPr>
          </w:p>
        </w:tc>
      </w:tr>
      <w:tr w:rsidR="00D474B7" w:rsidRPr="00457BC4" w14:paraId="7438A3B9" w14:textId="77777777" w:rsidTr="002A5C11">
        <w:trPr>
          <w:gridAfter w:val="2"/>
          <w:wAfter w:w="1004" w:type="dxa"/>
          <w:trHeight w:val="1201"/>
          <w:jc w:val="center"/>
        </w:trPr>
        <w:tc>
          <w:tcPr>
            <w:tcW w:w="5430" w:type="dxa"/>
            <w:gridSpan w:val="2"/>
            <w:tcMar>
              <w:left w:w="108" w:type="dxa"/>
              <w:right w:w="108" w:type="dxa"/>
            </w:tcMar>
          </w:tcPr>
          <w:p w14:paraId="799C1444" w14:textId="0D969C8C" w:rsidR="00D474B7" w:rsidRPr="00457BC4" w:rsidRDefault="00D474B7" w:rsidP="00615123">
            <w:pPr>
              <w:widowControl w:val="0"/>
              <w:tabs>
                <w:tab w:val="left" w:pos="492"/>
              </w:tabs>
              <w:autoSpaceDE w:val="0"/>
              <w:autoSpaceDN w:val="0"/>
              <w:spacing w:before="120"/>
              <w:ind w:right="166"/>
              <w:jc w:val="both"/>
              <w:rPr>
                <w:rFonts w:cstheme="minorHAnsi"/>
                <w:sz w:val="18"/>
                <w:szCs w:val="18"/>
              </w:rPr>
            </w:pPr>
            <w:r w:rsidRPr="00457BC4">
              <w:rPr>
                <w:sz w:val="18"/>
                <w:szCs w:val="18"/>
              </w:rPr>
              <w:t xml:space="preserve">1.3. Adoptar hábitos de uso crítico, seguro, sostenible y saludable de las tecnologías digitales </w:t>
            </w:r>
            <w:r w:rsidRPr="00457BC4">
              <w:rPr>
                <w:spacing w:val="-59"/>
                <w:sz w:val="18"/>
                <w:szCs w:val="18"/>
              </w:rPr>
              <w:t xml:space="preserve"> </w:t>
            </w:r>
            <w:r w:rsidR="005B4223">
              <w:rPr>
                <w:spacing w:val="-59"/>
                <w:sz w:val="18"/>
                <w:szCs w:val="18"/>
              </w:rPr>
              <w:t xml:space="preserve">  </w:t>
            </w:r>
            <w:r w:rsidRPr="00457BC4">
              <w:rPr>
                <w:sz w:val="18"/>
                <w:szCs w:val="18"/>
              </w:rPr>
              <w:t>con relación a la búsqueda y la comunicación de la información, evaluando su pertinencia y</w:t>
            </w:r>
            <w:r w:rsidRPr="00457BC4">
              <w:rPr>
                <w:spacing w:val="1"/>
                <w:sz w:val="18"/>
                <w:szCs w:val="18"/>
              </w:rPr>
              <w:t xml:space="preserve"> </w:t>
            </w:r>
            <w:r w:rsidRPr="00457BC4">
              <w:rPr>
                <w:sz w:val="18"/>
                <w:szCs w:val="18"/>
              </w:rPr>
              <w:t xml:space="preserve">fiabilidad. </w:t>
            </w:r>
          </w:p>
        </w:tc>
        <w:tc>
          <w:tcPr>
            <w:tcW w:w="609" w:type="dxa"/>
          </w:tcPr>
          <w:p w14:paraId="73C26432" w14:textId="3759AE21" w:rsidR="00D474B7" w:rsidRPr="00457BC4" w:rsidRDefault="00ED26AE" w:rsidP="00167B32">
            <w:pPr>
              <w:jc w:val="both"/>
              <w:rPr>
                <w:rFonts w:eastAsia="Calibri" w:cstheme="minorHAnsi"/>
                <w:sz w:val="18"/>
                <w:szCs w:val="18"/>
              </w:rPr>
            </w:pPr>
            <w:r w:rsidRPr="00457BC4">
              <w:rPr>
                <w:rFonts w:eastAsia="Calibri" w:cstheme="minorHAnsi"/>
                <w:sz w:val="18"/>
                <w:szCs w:val="18"/>
              </w:rPr>
              <w:t>4</w:t>
            </w:r>
          </w:p>
        </w:tc>
        <w:tc>
          <w:tcPr>
            <w:tcW w:w="2509" w:type="dxa"/>
            <w:gridSpan w:val="3"/>
            <w:tcMar>
              <w:left w:w="108" w:type="dxa"/>
              <w:right w:w="108" w:type="dxa"/>
            </w:tcMar>
          </w:tcPr>
          <w:p w14:paraId="6EE60012" w14:textId="77777777" w:rsidR="00354400" w:rsidRPr="00457BC4" w:rsidRDefault="00354400" w:rsidP="00354400">
            <w:pPr>
              <w:widowControl w:val="0"/>
              <w:tabs>
                <w:tab w:val="left" w:pos="405"/>
              </w:tabs>
              <w:autoSpaceDE w:val="0"/>
              <w:autoSpaceDN w:val="0"/>
              <w:spacing w:before="165"/>
              <w:ind w:left="121"/>
              <w:jc w:val="both"/>
              <w:rPr>
                <w:sz w:val="18"/>
                <w:szCs w:val="18"/>
              </w:rPr>
            </w:pPr>
            <w:r w:rsidRPr="00457BC4">
              <w:rPr>
                <w:sz w:val="18"/>
                <w:szCs w:val="18"/>
              </w:rPr>
              <w:t>C. Compromiso</w:t>
            </w:r>
            <w:r w:rsidRPr="00457BC4">
              <w:rPr>
                <w:spacing w:val="-5"/>
                <w:sz w:val="18"/>
                <w:szCs w:val="18"/>
              </w:rPr>
              <w:t xml:space="preserve"> </w:t>
            </w:r>
            <w:r w:rsidRPr="00457BC4">
              <w:rPr>
                <w:sz w:val="18"/>
                <w:szCs w:val="18"/>
              </w:rPr>
              <w:t>cívico,</w:t>
            </w:r>
            <w:r w:rsidRPr="00457BC4">
              <w:rPr>
                <w:spacing w:val="-2"/>
                <w:sz w:val="18"/>
                <w:szCs w:val="18"/>
              </w:rPr>
              <w:t xml:space="preserve"> </w:t>
            </w:r>
            <w:r w:rsidRPr="00457BC4">
              <w:rPr>
                <w:sz w:val="18"/>
                <w:szCs w:val="18"/>
              </w:rPr>
              <w:t>local</w:t>
            </w:r>
            <w:r w:rsidRPr="00457BC4">
              <w:rPr>
                <w:spacing w:val="-1"/>
                <w:sz w:val="18"/>
                <w:szCs w:val="18"/>
              </w:rPr>
              <w:t xml:space="preserve"> </w:t>
            </w:r>
            <w:r w:rsidRPr="00457BC4">
              <w:rPr>
                <w:sz w:val="18"/>
                <w:szCs w:val="18"/>
              </w:rPr>
              <w:t>y global.</w:t>
            </w:r>
          </w:p>
          <w:p w14:paraId="038AC256" w14:textId="4090B039" w:rsidR="00D474B7" w:rsidRPr="00457BC4" w:rsidRDefault="00D474B7" w:rsidP="00354400">
            <w:pPr>
              <w:widowControl w:val="0"/>
              <w:tabs>
                <w:tab w:val="left" w:pos="405"/>
              </w:tabs>
              <w:autoSpaceDE w:val="0"/>
              <w:autoSpaceDN w:val="0"/>
              <w:spacing w:before="165"/>
              <w:jc w:val="both"/>
              <w:rPr>
                <w:rFonts w:cstheme="minorHAnsi"/>
                <w:sz w:val="18"/>
                <w:szCs w:val="18"/>
              </w:rPr>
            </w:pPr>
          </w:p>
        </w:tc>
        <w:tc>
          <w:tcPr>
            <w:tcW w:w="992" w:type="dxa"/>
            <w:tcMar>
              <w:left w:w="108" w:type="dxa"/>
              <w:right w:w="108" w:type="dxa"/>
            </w:tcMar>
          </w:tcPr>
          <w:p w14:paraId="7D4E0D91" w14:textId="7B8FF730" w:rsidR="00D474B7" w:rsidRPr="00457BC4" w:rsidRDefault="00D81505" w:rsidP="00167B32">
            <w:pPr>
              <w:jc w:val="both"/>
              <w:rPr>
                <w:rFonts w:cstheme="minorHAnsi"/>
                <w:sz w:val="19"/>
                <w:szCs w:val="19"/>
              </w:rPr>
            </w:pPr>
            <w:r w:rsidRPr="00457BC4">
              <w:rPr>
                <w:sz w:val="21"/>
                <w:szCs w:val="21"/>
              </w:rPr>
              <w:t xml:space="preserve">CT6 </w:t>
            </w:r>
            <w:r w:rsidR="004C211C" w:rsidRPr="00457BC4">
              <w:rPr>
                <w:sz w:val="21"/>
                <w:szCs w:val="21"/>
              </w:rPr>
              <w:t>CT10</w:t>
            </w:r>
          </w:p>
        </w:tc>
        <w:tc>
          <w:tcPr>
            <w:tcW w:w="1310" w:type="dxa"/>
            <w:gridSpan w:val="3"/>
          </w:tcPr>
          <w:sdt>
            <w:sdtPr>
              <w:rPr>
                <w:i/>
                <w:iCs/>
                <w:sz w:val="19"/>
                <w:szCs w:val="19"/>
              </w:rPr>
              <w:alias w:val="Lista"/>
              <w:tag w:val="Lista"/>
              <w:id w:val="365877357"/>
              <w:placeholder>
                <w:docPart w:val="14D04F83219C47A08595D23AAE92E68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4D3D2839" w14:textId="77777777" w:rsidR="00D474B7" w:rsidRPr="00457BC4" w:rsidRDefault="00D474B7" w:rsidP="00167B32">
                <w:pPr>
                  <w:jc w:val="both"/>
                  <w:rPr>
                    <w:rFonts w:eastAsia="Calibri" w:cstheme="minorHAnsi"/>
                    <w:sz w:val="19"/>
                    <w:szCs w:val="19"/>
                  </w:rPr>
                </w:pPr>
                <w:r w:rsidRPr="00457BC4">
                  <w:rPr>
                    <w:i/>
                    <w:iCs/>
                    <w:sz w:val="19"/>
                    <w:szCs w:val="19"/>
                  </w:rPr>
                  <w:t>Proyecto</w:t>
                </w:r>
              </w:p>
            </w:sdtContent>
          </w:sdt>
          <w:p w14:paraId="22E626AE" w14:textId="25C6192A" w:rsidR="00D474B7" w:rsidRPr="00457BC4" w:rsidRDefault="00D474B7"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1851683000"/>
              <w:placeholder>
                <w:docPart w:val="20C05F055D3B419E818482FD4A22F518"/>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5BB05874" w14:textId="1AA899BF" w:rsidR="00D474B7" w:rsidRPr="00457BC4" w:rsidRDefault="00F2106B" w:rsidP="00167B32">
                <w:pPr>
                  <w:jc w:val="both"/>
                  <w:rPr>
                    <w:rFonts w:eastAsia="Calibri" w:cstheme="minorHAnsi"/>
                    <w:sz w:val="19"/>
                    <w:szCs w:val="19"/>
                  </w:rPr>
                </w:pPr>
                <w:r w:rsidRPr="00457BC4">
                  <w:rPr>
                    <w:rFonts w:cstheme="minorHAnsi"/>
                    <w:bCs/>
                    <w:i/>
                    <w:iCs/>
                    <w:sz w:val="19"/>
                    <w:szCs w:val="19"/>
                  </w:rPr>
                  <w:t>Coevaluación</w:t>
                </w:r>
              </w:p>
            </w:sdtContent>
          </w:sdt>
          <w:p w14:paraId="7266A76A" w14:textId="28547E03" w:rsidR="00D474B7" w:rsidRPr="00457BC4" w:rsidRDefault="00D474B7" w:rsidP="00167B32">
            <w:pPr>
              <w:jc w:val="both"/>
              <w:rPr>
                <w:rFonts w:eastAsia="Calibri" w:cstheme="minorHAnsi"/>
                <w:sz w:val="19"/>
                <w:szCs w:val="19"/>
              </w:rPr>
            </w:pPr>
          </w:p>
        </w:tc>
        <w:tc>
          <w:tcPr>
            <w:tcW w:w="567" w:type="dxa"/>
            <w:vAlign w:val="center"/>
          </w:tcPr>
          <w:p w14:paraId="67319547" w14:textId="77777777" w:rsidR="00D474B7" w:rsidRPr="00457BC4" w:rsidRDefault="00D474B7" w:rsidP="00167B32">
            <w:pPr>
              <w:jc w:val="center"/>
              <w:rPr>
                <w:rFonts w:cstheme="minorHAnsi"/>
                <w:bCs/>
                <w:i/>
                <w:iCs/>
                <w:sz w:val="19"/>
                <w:szCs w:val="19"/>
              </w:rPr>
            </w:pPr>
          </w:p>
        </w:tc>
      </w:tr>
      <w:tr w:rsidR="00D474B7" w:rsidRPr="00457BC4" w14:paraId="43068445" w14:textId="77777777" w:rsidTr="002A5C11">
        <w:trPr>
          <w:gridAfter w:val="2"/>
          <w:wAfter w:w="1004" w:type="dxa"/>
          <w:trHeight w:val="1201"/>
          <w:jc w:val="center"/>
        </w:trPr>
        <w:tc>
          <w:tcPr>
            <w:tcW w:w="5430" w:type="dxa"/>
            <w:gridSpan w:val="2"/>
            <w:tcMar>
              <w:left w:w="108" w:type="dxa"/>
              <w:right w:w="108" w:type="dxa"/>
            </w:tcMar>
          </w:tcPr>
          <w:p w14:paraId="272B568A" w14:textId="4F4F942F" w:rsidR="00D474B7" w:rsidRPr="00457BC4" w:rsidRDefault="00D474B7" w:rsidP="00615123">
            <w:pPr>
              <w:widowControl w:val="0"/>
              <w:tabs>
                <w:tab w:val="left" w:pos="513"/>
              </w:tabs>
              <w:autoSpaceDE w:val="0"/>
              <w:autoSpaceDN w:val="0"/>
              <w:spacing w:before="120"/>
              <w:ind w:right="163"/>
              <w:jc w:val="both"/>
              <w:rPr>
                <w:rFonts w:cstheme="minorHAnsi"/>
                <w:sz w:val="18"/>
                <w:szCs w:val="18"/>
              </w:rPr>
            </w:pPr>
            <w:r w:rsidRPr="00457BC4">
              <w:rPr>
                <w:sz w:val="18"/>
                <w:szCs w:val="18"/>
              </w:rPr>
              <w:t>1.4. Valorar la forma y el contenido de textos orales y multimodales, evaluando su calidad, su</w:t>
            </w:r>
            <w:r w:rsidRPr="00457BC4">
              <w:rPr>
                <w:spacing w:val="1"/>
                <w:sz w:val="18"/>
                <w:szCs w:val="18"/>
              </w:rPr>
              <w:t xml:space="preserve"> </w:t>
            </w:r>
            <w:r w:rsidRPr="00457BC4">
              <w:rPr>
                <w:sz w:val="18"/>
                <w:szCs w:val="18"/>
              </w:rPr>
              <w:t>fiabilidad</w:t>
            </w:r>
            <w:r w:rsidRPr="00457BC4">
              <w:rPr>
                <w:spacing w:val="1"/>
                <w:sz w:val="18"/>
                <w:szCs w:val="18"/>
              </w:rPr>
              <w:t xml:space="preserve"> </w:t>
            </w:r>
            <w:r w:rsidRPr="00457BC4">
              <w:rPr>
                <w:sz w:val="18"/>
                <w:szCs w:val="18"/>
              </w:rPr>
              <w:t>y</w:t>
            </w:r>
            <w:r w:rsidRPr="00457BC4">
              <w:rPr>
                <w:spacing w:val="1"/>
                <w:sz w:val="18"/>
                <w:szCs w:val="18"/>
              </w:rPr>
              <w:t xml:space="preserve"> </w:t>
            </w:r>
            <w:r w:rsidRPr="00457BC4">
              <w:rPr>
                <w:sz w:val="18"/>
                <w:szCs w:val="18"/>
              </w:rPr>
              <w:t>la</w:t>
            </w:r>
            <w:r w:rsidRPr="00457BC4">
              <w:rPr>
                <w:spacing w:val="1"/>
                <w:sz w:val="18"/>
                <w:szCs w:val="18"/>
              </w:rPr>
              <w:t xml:space="preserve"> </w:t>
            </w:r>
            <w:r w:rsidRPr="00457BC4">
              <w:rPr>
                <w:sz w:val="18"/>
                <w:szCs w:val="18"/>
              </w:rPr>
              <w:t>idoneidad</w:t>
            </w:r>
            <w:r w:rsidRPr="00457BC4">
              <w:rPr>
                <w:spacing w:val="1"/>
                <w:sz w:val="18"/>
                <w:szCs w:val="18"/>
              </w:rPr>
              <w:t xml:space="preserve"> </w:t>
            </w:r>
            <w:r w:rsidRPr="00457BC4">
              <w:rPr>
                <w:sz w:val="18"/>
                <w:szCs w:val="18"/>
              </w:rPr>
              <w:t>del</w:t>
            </w:r>
            <w:r w:rsidRPr="00457BC4">
              <w:rPr>
                <w:spacing w:val="1"/>
                <w:sz w:val="18"/>
                <w:szCs w:val="18"/>
              </w:rPr>
              <w:t xml:space="preserve"> </w:t>
            </w:r>
            <w:r w:rsidRPr="00457BC4">
              <w:rPr>
                <w:sz w:val="18"/>
                <w:szCs w:val="18"/>
              </w:rPr>
              <w:t>canal</w:t>
            </w:r>
            <w:r w:rsidRPr="00457BC4">
              <w:rPr>
                <w:spacing w:val="1"/>
                <w:sz w:val="18"/>
                <w:szCs w:val="18"/>
              </w:rPr>
              <w:t xml:space="preserve"> </w:t>
            </w:r>
            <w:r w:rsidRPr="00457BC4">
              <w:rPr>
                <w:sz w:val="18"/>
                <w:szCs w:val="18"/>
              </w:rPr>
              <w:t>utilizado,</w:t>
            </w:r>
            <w:r w:rsidRPr="00457BC4">
              <w:rPr>
                <w:spacing w:val="1"/>
                <w:sz w:val="18"/>
                <w:szCs w:val="18"/>
              </w:rPr>
              <w:t xml:space="preserve"> </w:t>
            </w:r>
            <w:r w:rsidRPr="00457BC4">
              <w:rPr>
                <w:sz w:val="18"/>
                <w:szCs w:val="18"/>
              </w:rPr>
              <w:t>así</w:t>
            </w:r>
            <w:r w:rsidRPr="00457BC4">
              <w:rPr>
                <w:spacing w:val="1"/>
                <w:sz w:val="18"/>
                <w:szCs w:val="18"/>
              </w:rPr>
              <w:t xml:space="preserve"> </w:t>
            </w:r>
            <w:r w:rsidRPr="00457BC4">
              <w:rPr>
                <w:sz w:val="18"/>
                <w:szCs w:val="18"/>
              </w:rPr>
              <w:t>como</w:t>
            </w:r>
            <w:r w:rsidRPr="00457BC4">
              <w:rPr>
                <w:spacing w:val="1"/>
                <w:sz w:val="18"/>
                <w:szCs w:val="18"/>
              </w:rPr>
              <w:t xml:space="preserve"> </w:t>
            </w:r>
            <w:r w:rsidRPr="00457BC4">
              <w:rPr>
                <w:sz w:val="18"/>
                <w:szCs w:val="18"/>
              </w:rPr>
              <w:t>la</w:t>
            </w:r>
            <w:r w:rsidRPr="00457BC4">
              <w:rPr>
                <w:spacing w:val="1"/>
                <w:sz w:val="18"/>
                <w:szCs w:val="18"/>
              </w:rPr>
              <w:t xml:space="preserve"> </w:t>
            </w:r>
            <w:r w:rsidRPr="00457BC4">
              <w:rPr>
                <w:sz w:val="18"/>
                <w:szCs w:val="18"/>
              </w:rPr>
              <w:t>eficacia de los</w:t>
            </w:r>
            <w:r w:rsidRPr="00457BC4">
              <w:rPr>
                <w:spacing w:val="1"/>
                <w:sz w:val="18"/>
                <w:szCs w:val="18"/>
              </w:rPr>
              <w:t xml:space="preserve"> </w:t>
            </w:r>
            <w:r w:rsidRPr="00457BC4">
              <w:rPr>
                <w:sz w:val="18"/>
                <w:szCs w:val="18"/>
              </w:rPr>
              <w:t>procedimientos</w:t>
            </w:r>
            <w:r w:rsidR="00CB044E">
              <w:rPr>
                <w:sz w:val="18"/>
                <w:szCs w:val="18"/>
              </w:rPr>
              <w:t xml:space="preserve"> </w:t>
            </w:r>
            <w:r w:rsidRPr="00457BC4">
              <w:rPr>
                <w:sz w:val="18"/>
                <w:szCs w:val="18"/>
              </w:rPr>
              <w:t xml:space="preserve"> </w:t>
            </w:r>
            <w:r w:rsidRPr="00457BC4">
              <w:rPr>
                <w:spacing w:val="-59"/>
                <w:sz w:val="18"/>
                <w:szCs w:val="18"/>
              </w:rPr>
              <w:t xml:space="preserve"> </w:t>
            </w:r>
            <w:r w:rsidRPr="00457BC4">
              <w:rPr>
                <w:sz w:val="18"/>
                <w:szCs w:val="18"/>
              </w:rPr>
              <w:t>comunicativos</w:t>
            </w:r>
            <w:r w:rsidRPr="00457BC4">
              <w:rPr>
                <w:spacing w:val="-14"/>
                <w:sz w:val="18"/>
                <w:szCs w:val="18"/>
              </w:rPr>
              <w:t xml:space="preserve"> </w:t>
            </w:r>
            <w:r w:rsidRPr="00457BC4">
              <w:rPr>
                <w:sz w:val="18"/>
                <w:szCs w:val="18"/>
              </w:rPr>
              <w:t>empleados.</w:t>
            </w:r>
            <w:r w:rsidRPr="00457BC4">
              <w:rPr>
                <w:spacing w:val="54"/>
                <w:sz w:val="18"/>
                <w:szCs w:val="18"/>
              </w:rPr>
              <w:t xml:space="preserve"> </w:t>
            </w:r>
          </w:p>
        </w:tc>
        <w:tc>
          <w:tcPr>
            <w:tcW w:w="609" w:type="dxa"/>
          </w:tcPr>
          <w:p w14:paraId="44A3C466" w14:textId="78185E6B" w:rsidR="00D474B7" w:rsidRPr="00457BC4" w:rsidRDefault="00D474B7" w:rsidP="00167B32">
            <w:pPr>
              <w:jc w:val="both"/>
              <w:rPr>
                <w:rFonts w:eastAsia="Calibri" w:cstheme="minorHAnsi"/>
                <w:sz w:val="18"/>
                <w:szCs w:val="18"/>
              </w:rPr>
            </w:pPr>
            <w:r w:rsidRPr="00457BC4">
              <w:rPr>
                <w:rFonts w:eastAsia="Calibri" w:cstheme="minorHAnsi"/>
                <w:sz w:val="18"/>
                <w:szCs w:val="18"/>
              </w:rPr>
              <w:t>5</w:t>
            </w:r>
          </w:p>
        </w:tc>
        <w:tc>
          <w:tcPr>
            <w:tcW w:w="2509" w:type="dxa"/>
            <w:gridSpan w:val="3"/>
            <w:tcMar>
              <w:left w:w="108" w:type="dxa"/>
              <w:right w:w="108" w:type="dxa"/>
            </w:tcMar>
          </w:tcPr>
          <w:p w14:paraId="59B255D8" w14:textId="7A9F5E16" w:rsidR="00D474B7" w:rsidRPr="00457BC4" w:rsidRDefault="00D474B7" w:rsidP="00167B32">
            <w:pPr>
              <w:jc w:val="both"/>
              <w:rPr>
                <w:rFonts w:cstheme="minorHAnsi"/>
                <w:sz w:val="18"/>
                <w:szCs w:val="18"/>
              </w:rPr>
            </w:pPr>
            <w:r w:rsidRPr="00457BC4">
              <w:rPr>
                <w:rFonts w:eastAsia="Calibri" w:cstheme="minorHAnsi"/>
                <w:sz w:val="18"/>
                <w:szCs w:val="18"/>
              </w:rPr>
              <w:t xml:space="preserve"> </w:t>
            </w:r>
            <w:r w:rsidR="00EE2541" w:rsidRPr="00457BC4">
              <w:rPr>
                <w:sz w:val="18"/>
                <w:szCs w:val="18"/>
              </w:rPr>
              <w:t>D. Reflexión</w:t>
            </w:r>
            <w:r w:rsidR="00EE2541" w:rsidRPr="00457BC4">
              <w:rPr>
                <w:spacing w:val="-2"/>
                <w:sz w:val="18"/>
                <w:szCs w:val="18"/>
              </w:rPr>
              <w:t xml:space="preserve"> </w:t>
            </w:r>
            <w:r w:rsidR="00EE2541" w:rsidRPr="00457BC4">
              <w:rPr>
                <w:sz w:val="18"/>
                <w:szCs w:val="18"/>
              </w:rPr>
              <w:t>sobre</w:t>
            </w:r>
            <w:r w:rsidR="00EE2541" w:rsidRPr="00457BC4">
              <w:rPr>
                <w:spacing w:val="-1"/>
                <w:sz w:val="18"/>
                <w:szCs w:val="18"/>
              </w:rPr>
              <w:t xml:space="preserve"> </w:t>
            </w:r>
            <w:r w:rsidR="00EE2541" w:rsidRPr="00457BC4">
              <w:rPr>
                <w:sz w:val="18"/>
                <w:szCs w:val="18"/>
              </w:rPr>
              <w:t>la</w:t>
            </w:r>
            <w:r w:rsidR="00EE2541" w:rsidRPr="00457BC4">
              <w:rPr>
                <w:spacing w:val="-3"/>
                <w:sz w:val="18"/>
                <w:szCs w:val="18"/>
              </w:rPr>
              <w:t xml:space="preserve"> </w:t>
            </w:r>
            <w:r w:rsidR="00EE2541" w:rsidRPr="00457BC4">
              <w:rPr>
                <w:sz w:val="18"/>
                <w:szCs w:val="18"/>
              </w:rPr>
              <w:t>lengua.</w:t>
            </w:r>
          </w:p>
        </w:tc>
        <w:tc>
          <w:tcPr>
            <w:tcW w:w="992" w:type="dxa"/>
            <w:tcMar>
              <w:left w:w="108" w:type="dxa"/>
              <w:right w:w="108" w:type="dxa"/>
            </w:tcMar>
          </w:tcPr>
          <w:p w14:paraId="299422AD" w14:textId="7B427F82" w:rsidR="00D474B7" w:rsidRPr="00457BC4" w:rsidRDefault="00D81505" w:rsidP="00167B32">
            <w:pPr>
              <w:jc w:val="both"/>
              <w:rPr>
                <w:rFonts w:cstheme="minorHAnsi"/>
                <w:sz w:val="19"/>
                <w:szCs w:val="19"/>
              </w:rPr>
            </w:pPr>
            <w:r w:rsidRPr="00457BC4">
              <w:rPr>
                <w:rFonts w:cstheme="minorHAnsi"/>
                <w:sz w:val="21"/>
                <w:szCs w:val="21"/>
              </w:rPr>
              <w:t>CT1</w:t>
            </w:r>
            <w:r w:rsidRPr="00457BC4">
              <w:rPr>
                <w:sz w:val="21"/>
                <w:szCs w:val="21"/>
              </w:rPr>
              <w:t xml:space="preserve"> CT6</w:t>
            </w:r>
          </w:p>
        </w:tc>
        <w:tc>
          <w:tcPr>
            <w:tcW w:w="1310" w:type="dxa"/>
            <w:gridSpan w:val="3"/>
          </w:tcPr>
          <w:sdt>
            <w:sdtPr>
              <w:rPr>
                <w:i/>
                <w:iCs/>
                <w:sz w:val="19"/>
                <w:szCs w:val="19"/>
              </w:rPr>
              <w:alias w:val="Lista"/>
              <w:tag w:val="Lista"/>
              <w:id w:val="1794408090"/>
              <w:placeholder>
                <w:docPart w:val="5DA8E9E01ABE401E9CA1285A4DCF0A2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0C3A3198" w14:textId="77777777" w:rsidR="00D474B7" w:rsidRPr="00457BC4" w:rsidRDefault="00D474B7" w:rsidP="00167B32">
                <w:pPr>
                  <w:jc w:val="both"/>
                  <w:rPr>
                    <w:rFonts w:eastAsia="Calibri" w:cstheme="minorHAnsi"/>
                    <w:sz w:val="19"/>
                    <w:szCs w:val="19"/>
                  </w:rPr>
                </w:pPr>
                <w:r w:rsidRPr="00457BC4">
                  <w:rPr>
                    <w:i/>
                    <w:iCs/>
                    <w:sz w:val="19"/>
                    <w:szCs w:val="19"/>
                  </w:rPr>
                  <w:t>Guía de observación</w:t>
                </w:r>
              </w:p>
            </w:sdtContent>
          </w:sdt>
          <w:p w14:paraId="06379B7E" w14:textId="389F2125" w:rsidR="00D474B7" w:rsidRPr="00457BC4" w:rsidRDefault="00D474B7"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1339503040"/>
              <w:placeholder>
                <w:docPart w:val="F4230A5E10684ED8BD04F25D9E10FB4E"/>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6B502B6E" w14:textId="7D28474F" w:rsidR="00D474B7" w:rsidRPr="00457BC4" w:rsidRDefault="00D474B7" w:rsidP="00167B32">
                <w:pPr>
                  <w:jc w:val="both"/>
                  <w:rPr>
                    <w:rFonts w:eastAsia="Calibri" w:cstheme="minorHAnsi"/>
                    <w:sz w:val="19"/>
                    <w:szCs w:val="19"/>
                  </w:rPr>
                </w:pPr>
                <w:r w:rsidRPr="00457BC4">
                  <w:rPr>
                    <w:rFonts w:cstheme="minorHAnsi"/>
                    <w:bCs/>
                    <w:i/>
                    <w:iCs/>
                    <w:sz w:val="19"/>
                    <w:szCs w:val="19"/>
                  </w:rPr>
                  <w:t>Heteroevaluación</w:t>
                </w:r>
              </w:p>
            </w:sdtContent>
          </w:sdt>
          <w:p w14:paraId="1E54EA52" w14:textId="4E2AD5E7" w:rsidR="00D474B7" w:rsidRPr="00457BC4" w:rsidRDefault="00D474B7" w:rsidP="00167B32">
            <w:pPr>
              <w:jc w:val="both"/>
              <w:rPr>
                <w:rFonts w:eastAsia="Calibri" w:cstheme="minorHAnsi"/>
                <w:sz w:val="19"/>
                <w:szCs w:val="19"/>
              </w:rPr>
            </w:pPr>
          </w:p>
        </w:tc>
        <w:tc>
          <w:tcPr>
            <w:tcW w:w="567" w:type="dxa"/>
            <w:vAlign w:val="center"/>
          </w:tcPr>
          <w:p w14:paraId="3AAE1272" w14:textId="77777777" w:rsidR="00D474B7" w:rsidRPr="00457BC4" w:rsidRDefault="00D474B7" w:rsidP="00167B32">
            <w:pPr>
              <w:jc w:val="center"/>
              <w:rPr>
                <w:rFonts w:cstheme="minorHAnsi"/>
                <w:bCs/>
                <w:i/>
                <w:iCs/>
                <w:sz w:val="19"/>
                <w:szCs w:val="19"/>
              </w:rPr>
            </w:pPr>
          </w:p>
        </w:tc>
      </w:tr>
      <w:tr w:rsidR="00D474B7" w:rsidRPr="00457BC4" w14:paraId="4AE4C561" w14:textId="77777777" w:rsidTr="002A5C11">
        <w:trPr>
          <w:gridAfter w:val="2"/>
          <w:wAfter w:w="1004" w:type="dxa"/>
          <w:trHeight w:val="1392"/>
          <w:jc w:val="center"/>
        </w:trPr>
        <w:tc>
          <w:tcPr>
            <w:tcW w:w="5430" w:type="dxa"/>
            <w:gridSpan w:val="2"/>
            <w:tcMar>
              <w:left w:w="108" w:type="dxa"/>
              <w:right w:w="108" w:type="dxa"/>
            </w:tcMar>
          </w:tcPr>
          <w:p w14:paraId="3F94B1A9" w14:textId="67A29931" w:rsidR="00D474B7" w:rsidRPr="00457BC4" w:rsidRDefault="00D474B7" w:rsidP="00886B1E">
            <w:pPr>
              <w:pStyle w:val="Prrafodelista"/>
              <w:widowControl w:val="0"/>
              <w:tabs>
                <w:tab w:val="left" w:pos="492"/>
              </w:tabs>
              <w:autoSpaceDE w:val="0"/>
              <w:autoSpaceDN w:val="0"/>
              <w:spacing w:before="119"/>
              <w:ind w:left="122" w:right="168"/>
              <w:contextualSpacing w:val="0"/>
              <w:jc w:val="both"/>
              <w:rPr>
                <w:rFonts w:cstheme="minorHAnsi"/>
                <w:sz w:val="18"/>
                <w:szCs w:val="18"/>
              </w:rPr>
            </w:pPr>
            <w:r w:rsidRPr="00457BC4">
              <w:rPr>
                <w:rFonts w:cstheme="minorHAnsi"/>
                <w:sz w:val="18"/>
                <w:szCs w:val="18"/>
              </w:rPr>
              <w:t xml:space="preserve">2.1. </w:t>
            </w:r>
            <w:r w:rsidRPr="00457BC4">
              <w:rPr>
                <w:sz w:val="18"/>
                <w:szCs w:val="18"/>
              </w:rPr>
              <w:t>Comprender el sentido global, la estructura, las ideas más relevantes de textos escritos y</w:t>
            </w:r>
            <w:r w:rsidRPr="00457BC4">
              <w:rPr>
                <w:spacing w:val="-59"/>
                <w:sz w:val="18"/>
                <w:szCs w:val="18"/>
              </w:rPr>
              <w:t xml:space="preserve">   </w:t>
            </w:r>
            <w:r w:rsidRPr="00457BC4">
              <w:rPr>
                <w:sz w:val="18"/>
                <w:szCs w:val="18"/>
              </w:rPr>
              <w:t>multimodales de las sociedades y los territorios de cierta complejidad, integrándolos en los</w:t>
            </w:r>
            <w:r w:rsidRPr="00457BC4">
              <w:rPr>
                <w:spacing w:val="1"/>
                <w:sz w:val="18"/>
                <w:szCs w:val="18"/>
              </w:rPr>
              <w:t xml:space="preserve"> </w:t>
            </w:r>
            <w:r w:rsidRPr="00457BC4">
              <w:rPr>
                <w:sz w:val="18"/>
                <w:szCs w:val="18"/>
              </w:rPr>
              <w:t>conocimientos</w:t>
            </w:r>
            <w:r w:rsidRPr="00457BC4">
              <w:rPr>
                <w:spacing w:val="-3"/>
                <w:sz w:val="18"/>
                <w:szCs w:val="18"/>
              </w:rPr>
              <w:t xml:space="preserve"> </w:t>
            </w:r>
            <w:r w:rsidRPr="00457BC4">
              <w:rPr>
                <w:sz w:val="18"/>
                <w:szCs w:val="18"/>
              </w:rPr>
              <w:t>previos.</w:t>
            </w:r>
            <w:r w:rsidRPr="00457BC4">
              <w:rPr>
                <w:spacing w:val="-1"/>
                <w:sz w:val="18"/>
                <w:szCs w:val="18"/>
              </w:rPr>
              <w:t xml:space="preserve"> </w:t>
            </w:r>
          </w:p>
        </w:tc>
        <w:tc>
          <w:tcPr>
            <w:tcW w:w="609" w:type="dxa"/>
          </w:tcPr>
          <w:p w14:paraId="46708074" w14:textId="4A6C2885" w:rsidR="00D474B7" w:rsidRPr="00457BC4" w:rsidRDefault="002F27BB" w:rsidP="00167B32">
            <w:pPr>
              <w:jc w:val="both"/>
              <w:rPr>
                <w:rFonts w:eastAsia="Calibri" w:cstheme="minorHAnsi"/>
                <w:sz w:val="18"/>
                <w:szCs w:val="18"/>
              </w:rPr>
            </w:pPr>
            <w:r w:rsidRPr="00457BC4">
              <w:rPr>
                <w:rFonts w:eastAsia="Calibri" w:cstheme="minorHAnsi"/>
                <w:sz w:val="18"/>
                <w:szCs w:val="18"/>
              </w:rPr>
              <w:t>6</w:t>
            </w:r>
          </w:p>
        </w:tc>
        <w:tc>
          <w:tcPr>
            <w:tcW w:w="2509" w:type="dxa"/>
            <w:gridSpan w:val="3"/>
            <w:tcMar>
              <w:left w:w="108" w:type="dxa"/>
              <w:right w:w="108" w:type="dxa"/>
            </w:tcMar>
          </w:tcPr>
          <w:p w14:paraId="516AC2E7" w14:textId="77777777" w:rsidR="00663E6B" w:rsidRPr="00457BC4" w:rsidRDefault="00D474B7" w:rsidP="00663E6B">
            <w:pPr>
              <w:widowControl w:val="0"/>
              <w:tabs>
                <w:tab w:val="left" w:pos="394"/>
              </w:tabs>
              <w:autoSpaceDE w:val="0"/>
              <w:autoSpaceDN w:val="0"/>
              <w:ind w:left="121"/>
              <w:jc w:val="both"/>
              <w:rPr>
                <w:sz w:val="18"/>
                <w:szCs w:val="18"/>
              </w:rPr>
            </w:pPr>
            <w:r w:rsidRPr="00457BC4">
              <w:rPr>
                <w:rFonts w:eastAsia="Calibri" w:cstheme="minorHAnsi"/>
                <w:sz w:val="18"/>
                <w:szCs w:val="18"/>
              </w:rPr>
              <w:t xml:space="preserve"> </w:t>
            </w:r>
            <w:r w:rsidR="00663E6B" w:rsidRPr="00457BC4">
              <w:rPr>
                <w:sz w:val="18"/>
                <w:szCs w:val="18"/>
              </w:rPr>
              <w:t>A. Sociedades,</w:t>
            </w:r>
            <w:r w:rsidR="00663E6B" w:rsidRPr="00457BC4">
              <w:rPr>
                <w:spacing w:val="-4"/>
                <w:sz w:val="18"/>
                <w:szCs w:val="18"/>
              </w:rPr>
              <w:t xml:space="preserve"> </w:t>
            </w:r>
            <w:r w:rsidR="00663E6B" w:rsidRPr="00457BC4">
              <w:rPr>
                <w:sz w:val="18"/>
                <w:szCs w:val="18"/>
              </w:rPr>
              <w:t>territorios, pluralidad</w:t>
            </w:r>
            <w:r w:rsidR="00663E6B" w:rsidRPr="00457BC4">
              <w:rPr>
                <w:spacing w:val="-3"/>
                <w:sz w:val="18"/>
                <w:szCs w:val="18"/>
              </w:rPr>
              <w:t xml:space="preserve"> </w:t>
            </w:r>
            <w:r w:rsidR="00663E6B" w:rsidRPr="00457BC4">
              <w:rPr>
                <w:sz w:val="18"/>
                <w:szCs w:val="18"/>
              </w:rPr>
              <w:t>lingüística</w:t>
            </w:r>
            <w:r w:rsidR="00663E6B" w:rsidRPr="00457BC4">
              <w:rPr>
                <w:spacing w:val="-2"/>
                <w:sz w:val="18"/>
                <w:szCs w:val="18"/>
              </w:rPr>
              <w:t xml:space="preserve"> </w:t>
            </w:r>
            <w:r w:rsidR="00663E6B" w:rsidRPr="00457BC4">
              <w:rPr>
                <w:sz w:val="18"/>
                <w:szCs w:val="18"/>
              </w:rPr>
              <w:t>y</w:t>
            </w:r>
            <w:r w:rsidR="00663E6B" w:rsidRPr="00457BC4">
              <w:rPr>
                <w:spacing w:val="-4"/>
                <w:sz w:val="18"/>
                <w:szCs w:val="18"/>
              </w:rPr>
              <w:t xml:space="preserve"> </w:t>
            </w:r>
            <w:r w:rsidR="00663E6B" w:rsidRPr="00457BC4">
              <w:rPr>
                <w:sz w:val="18"/>
                <w:szCs w:val="18"/>
              </w:rPr>
              <w:t>expresiones</w:t>
            </w:r>
            <w:r w:rsidR="00663E6B" w:rsidRPr="00457BC4">
              <w:rPr>
                <w:spacing w:val="-4"/>
                <w:sz w:val="18"/>
                <w:szCs w:val="18"/>
              </w:rPr>
              <w:t xml:space="preserve"> </w:t>
            </w:r>
            <w:r w:rsidR="00663E6B" w:rsidRPr="00457BC4">
              <w:rPr>
                <w:sz w:val="18"/>
                <w:szCs w:val="18"/>
              </w:rPr>
              <w:t>culturales.</w:t>
            </w:r>
          </w:p>
          <w:p w14:paraId="64FCB6BC" w14:textId="489FE06E" w:rsidR="00D474B7" w:rsidRPr="00457BC4" w:rsidRDefault="00663E6B" w:rsidP="00167B32">
            <w:pPr>
              <w:jc w:val="both"/>
              <w:rPr>
                <w:rFonts w:cstheme="minorHAnsi"/>
                <w:sz w:val="18"/>
                <w:szCs w:val="18"/>
              </w:rPr>
            </w:pPr>
            <w:r w:rsidRPr="00457BC4">
              <w:rPr>
                <w:sz w:val="18"/>
                <w:szCs w:val="18"/>
              </w:rPr>
              <w:t>D. Reflexión</w:t>
            </w:r>
            <w:r w:rsidRPr="00457BC4">
              <w:rPr>
                <w:spacing w:val="-2"/>
                <w:sz w:val="18"/>
                <w:szCs w:val="18"/>
              </w:rPr>
              <w:t xml:space="preserve"> </w:t>
            </w:r>
            <w:r w:rsidRPr="00457BC4">
              <w:rPr>
                <w:sz w:val="18"/>
                <w:szCs w:val="18"/>
              </w:rPr>
              <w:t>sobre</w:t>
            </w:r>
            <w:r w:rsidRPr="00457BC4">
              <w:rPr>
                <w:spacing w:val="-1"/>
                <w:sz w:val="18"/>
                <w:szCs w:val="18"/>
              </w:rPr>
              <w:t xml:space="preserve"> </w:t>
            </w:r>
            <w:r w:rsidRPr="00457BC4">
              <w:rPr>
                <w:sz w:val="18"/>
                <w:szCs w:val="18"/>
              </w:rPr>
              <w:t>la</w:t>
            </w:r>
            <w:r w:rsidRPr="00457BC4">
              <w:rPr>
                <w:spacing w:val="-3"/>
                <w:sz w:val="18"/>
                <w:szCs w:val="18"/>
              </w:rPr>
              <w:t xml:space="preserve"> </w:t>
            </w:r>
            <w:r w:rsidRPr="00457BC4">
              <w:rPr>
                <w:sz w:val="18"/>
                <w:szCs w:val="18"/>
              </w:rPr>
              <w:t>lengua.</w:t>
            </w:r>
          </w:p>
        </w:tc>
        <w:tc>
          <w:tcPr>
            <w:tcW w:w="992" w:type="dxa"/>
            <w:tcMar>
              <w:left w:w="108" w:type="dxa"/>
              <w:right w:w="108" w:type="dxa"/>
            </w:tcMar>
          </w:tcPr>
          <w:p w14:paraId="4DFB26E8" w14:textId="639F4EA6" w:rsidR="00D474B7" w:rsidRPr="00457BC4" w:rsidRDefault="00995970" w:rsidP="00167B32">
            <w:pPr>
              <w:jc w:val="both"/>
              <w:rPr>
                <w:rFonts w:cstheme="minorHAnsi"/>
                <w:sz w:val="19"/>
                <w:szCs w:val="19"/>
              </w:rPr>
            </w:pPr>
            <w:r w:rsidRPr="00457BC4">
              <w:rPr>
                <w:rFonts w:cstheme="minorHAnsi"/>
                <w:sz w:val="21"/>
                <w:szCs w:val="21"/>
              </w:rPr>
              <w:t>CT1</w:t>
            </w:r>
          </w:p>
        </w:tc>
        <w:tc>
          <w:tcPr>
            <w:tcW w:w="1310" w:type="dxa"/>
            <w:gridSpan w:val="3"/>
          </w:tcPr>
          <w:sdt>
            <w:sdtPr>
              <w:rPr>
                <w:i/>
                <w:iCs/>
                <w:sz w:val="19"/>
                <w:szCs w:val="19"/>
              </w:rPr>
              <w:alias w:val="Lista"/>
              <w:tag w:val="Lista"/>
              <w:id w:val="-170177378"/>
              <w:placeholder>
                <w:docPart w:val="DC00E522B30E46BA87403F57C8CD743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4F70367E" w14:textId="5162C4F9" w:rsidR="00D474B7" w:rsidRPr="00457BC4" w:rsidRDefault="00D474B7" w:rsidP="00167B32">
                <w:pPr>
                  <w:jc w:val="both"/>
                  <w:rPr>
                    <w:rFonts w:eastAsia="Calibri" w:cstheme="minorHAnsi"/>
                    <w:sz w:val="19"/>
                    <w:szCs w:val="19"/>
                  </w:rPr>
                </w:pPr>
                <w:r w:rsidRPr="00457BC4">
                  <w:rPr>
                    <w:i/>
                    <w:iCs/>
                    <w:sz w:val="19"/>
                    <w:szCs w:val="19"/>
                  </w:rPr>
                  <w:t>Prueba escrita</w:t>
                </w:r>
              </w:p>
            </w:sdtContent>
          </w:sdt>
          <w:p w14:paraId="7730DFC8" w14:textId="5DD99F32" w:rsidR="00D474B7" w:rsidRPr="00457BC4" w:rsidRDefault="00D474B7"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527184797"/>
              <w:placeholder>
                <w:docPart w:val="8467C672D4224456A154D55551331057"/>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15ED5B75" w14:textId="46EB508D" w:rsidR="00D474B7" w:rsidRPr="00457BC4" w:rsidRDefault="00D474B7" w:rsidP="00167B32">
                <w:pPr>
                  <w:jc w:val="both"/>
                  <w:rPr>
                    <w:rFonts w:eastAsia="Calibri" w:cstheme="minorHAnsi"/>
                    <w:sz w:val="19"/>
                    <w:szCs w:val="19"/>
                  </w:rPr>
                </w:pPr>
                <w:r w:rsidRPr="00457BC4">
                  <w:rPr>
                    <w:rFonts w:cstheme="minorHAnsi"/>
                    <w:bCs/>
                    <w:i/>
                    <w:iCs/>
                    <w:sz w:val="19"/>
                    <w:szCs w:val="19"/>
                  </w:rPr>
                  <w:t>Heteroevaluación</w:t>
                </w:r>
              </w:p>
            </w:sdtContent>
          </w:sdt>
          <w:p w14:paraId="290604ED" w14:textId="3BA20056" w:rsidR="00D474B7" w:rsidRPr="00457BC4" w:rsidRDefault="00D474B7" w:rsidP="00167B32">
            <w:pPr>
              <w:jc w:val="both"/>
              <w:rPr>
                <w:rFonts w:eastAsia="Calibri" w:cstheme="minorHAnsi"/>
                <w:sz w:val="19"/>
                <w:szCs w:val="19"/>
              </w:rPr>
            </w:pPr>
          </w:p>
        </w:tc>
        <w:tc>
          <w:tcPr>
            <w:tcW w:w="567" w:type="dxa"/>
            <w:vAlign w:val="center"/>
          </w:tcPr>
          <w:p w14:paraId="66F7C8F1" w14:textId="77777777" w:rsidR="00D474B7" w:rsidRPr="00457BC4" w:rsidRDefault="00D474B7" w:rsidP="00167B32">
            <w:pPr>
              <w:jc w:val="center"/>
              <w:rPr>
                <w:rFonts w:cstheme="minorHAnsi"/>
                <w:bCs/>
                <w:i/>
                <w:iCs/>
                <w:sz w:val="19"/>
                <w:szCs w:val="19"/>
              </w:rPr>
            </w:pPr>
          </w:p>
        </w:tc>
      </w:tr>
      <w:tr w:rsidR="00B81651" w:rsidRPr="00457BC4" w14:paraId="1BD95D4F" w14:textId="77777777" w:rsidTr="002A5C11">
        <w:trPr>
          <w:gridAfter w:val="2"/>
          <w:wAfter w:w="1004" w:type="dxa"/>
          <w:trHeight w:val="1382"/>
          <w:jc w:val="center"/>
        </w:trPr>
        <w:tc>
          <w:tcPr>
            <w:tcW w:w="5430" w:type="dxa"/>
            <w:gridSpan w:val="2"/>
            <w:tcMar>
              <w:left w:w="108" w:type="dxa"/>
              <w:right w:w="108" w:type="dxa"/>
            </w:tcMar>
          </w:tcPr>
          <w:p w14:paraId="00F79BA4" w14:textId="01DC3BC1" w:rsidR="00B81651" w:rsidRPr="00457BC4" w:rsidRDefault="00B81651" w:rsidP="00C16147">
            <w:pPr>
              <w:pStyle w:val="Textoindependiente"/>
              <w:spacing w:before="94"/>
              <w:ind w:left="122"/>
              <w:rPr>
                <w:sz w:val="18"/>
                <w:szCs w:val="18"/>
              </w:rPr>
            </w:pPr>
            <w:r w:rsidRPr="00457BC4">
              <w:rPr>
                <w:sz w:val="18"/>
                <w:szCs w:val="18"/>
              </w:rPr>
              <w:lastRenderedPageBreak/>
              <w:t>2.2. Generar productos originales y creativos a través de herramientas de investigación que</w:t>
            </w:r>
            <w:r w:rsidRPr="00457BC4">
              <w:rPr>
                <w:spacing w:val="1"/>
                <w:sz w:val="18"/>
                <w:szCs w:val="18"/>
              </w:rPr>
              <w:t xml:space="preserve"> </w:t>
            </w:r>
            <w:r w:rsidRPr="00457BC4">
              <w:rPr>
                <w:sz w:val="18"/>
                <w:szCs w:val="18"/>
              </w:rPr>
              <w:t>permitan explicar</w:t>
            </w:r>
            <w:r w:rsidRPr="00457BC4">
              <w:rPr>
                <w:spacing w:val="1"/>
                <w:sz w:val="18"/>
                <w:szCs w:val="18"/>
              </w:rPr>
              <w:t xml:space="preserve"> </w:t>
            </w:r>
            <w:r w:rsidRPr="00457BC4">
              <w:rPr>
                <w:sz w:val="18"/>
                <w:szCs w:val="18"/>
              </w:rPr>
              <w:t>problemas</w:t>
            </w:r>
            <w:r w:rsidRPr="00457BC4">
              <w:rPr>
                <w:spacing w:val="1"/>
                <w:sz w:val="18"/>
                <w:szCs w:val="18"/>
              </w:rPr>
              <w:t xml:space="preserve"> </w:t>
            </w:r>
            <w:r w:rsidRPr="00457BC4">
              <w:rPr>
                <w:sz w:val="18"/>
                <w:szCs w:val="18"/>
              </w:rPr>
              <w:t>presentes y</w:t>
            </w:r>
            <w:r w:rsidRPr="00457BC4">
              <w:rPr>
                <w:spacing w:val="1"/>
                <w:sz w:val="18"/>
                <w:szCs w:val="18"/>
              </w:rPr>
              <w:t xml:space="preserve"> </w:t>
            </w:r>
            <w:r w:rsidRPr="00457BC4">
              <w:rPr>
                <w:sz w:val="18"/>
                <w:szCs w:val="18"/>
              </w:rPr>
              <w:t>pasados</w:t>
            </w:r>
            <w:r w:rsidRPr="00457BC4">
              <w:rPr>
                <w:spacing w:val="1"/>
                <w:sz w:val="18"/>
                <w:szCs w:val="18"/>
              </w:rPr>
              <w:t xml:space="preserve"> </w:t>
            </w:r>
            <w:r w:rsidRPr="00457BC4">
              <w:rPr>
                <w:sz w:val="18"/>
                <w:szCs w:val="18"/>
              </w:rPr>
              <w:t>de</w:t>
            </w:r>
            <w:r w:rsidRPr="00457BC4">
              <w:rPr>
                <w:spacing w:val="1"/>
                <w:sz w:val="18"/>
                <w:szCs w:val="18"/>
              </w:rPr>
              <w:t xml:space="preserve"> </w:t>
            </w:r>
            <w:r w:rsidRPr="00457BC4">
              <w:rPr>
                <w:sz w:val="18"/>
                <w:szCs w:val="18"/>
              </w:rPr>
              <w:t>la</w:t>
            </w:r>
            <w:r w:rsidRPr="00457BC4">
              <w:rPr>
                <w:spacing w:val="1"/>
                <w:sz w:val="18"/>
                <w:szCs w:val="18"/>
              </w:rPr>
              <w:t xml:space="preserve"> </w:t>
            </w:r>
            <w:r w:rsidRPr="00457BC4">
              <w:rPr>
                <w:sz w:val="18"/>
                <w:szCs w:val="18"/>
              </w:rPr>
              <w:t>humanidad a</w:t>
            </w:r>
            <w:r w:rsidRPr="00457BC4">
              <w:rPr>
                <w:spacing w:val="1"/>
                <w:sz w:val="18"/>
                <w:szCs w:val="18"/>
              </w:rPr>
              <w:t xml:space="preserve"> </w:t>
            </w:r>
            <w:r w:rsidRPr="00457BC4">
              <w:rPr>
                <w:sz w:val="18"/>
                <w:szCs w:val="18"/>
              </w:rPr>
              <w:t>distintas</w:t>
            </w:r>
            <w:r w:rsidRPr="00457BC4">
              <w:rPr>
                <w:spacing w:val="1"/>
                <w:sz w:val="18"/>
                <w:szCs w:val="18"/>
              </w:rPr>
              <w:t xml:space="preserve"> </w:t>
            </w:r>
            <w:r w:rsidRPr="00457BC4">
              <w:rPr>
                <w:sz w:val="18"/>
                <w:szCs w:val="18"/>
              </w:rPr>
              <w:t>escalas</w:t>
            </w:r>
            <w:r w:rsidRPr="00457BC4">
              <w:rPr>
                <w:spacing w:val="1"/>
                <w:sz w:val="18"/>
                <w:szCs w:val="18"/>
              </w:rPr>
              <w:t xml:space="preserve"> </w:t>
            </w:r>
            <w:r w:rsidRPr="00457BC4">
              <w:rPr>
                <w:sz w:val="18"/>
                <w:szCs w:val="18"/>
              </w:rPr>
              <w:t>temporales</w:t>
            </w:r>
            <w:r w:rsidRPr="00457BC4">
              <w:rPr>
                <w:spacing w:val="13"/>
                <w:sz w:val="18"/>
                <w:szCs w:val="18"/>
              </w:rPr>
              <w:t xml:space="preserve"> </w:t>
            </w:r>
            <w:r w:rsidRPr="00457BC4">
              <w:rPr>
                <w:sz w:val="18"/>
                <w:szCs w:val="18"/>
              </w:rPr>
              <w:t>y</w:t>
            </w:r>
            <w:r w:rsidRPr="00457BC4">
              <w:rPr>
                <w:spacing w:val="11"/>
                <w:sz w:val="18"/>
                <w:szCs w:val="18"/>
              </w:rPr>
              <w:t xml:space="preserve"> </w:t>
            </w:r>
            <w:r w:rsidRPr="00457BC4">
              <w:rPr>
                <w:sz w:val="18"/>
                <w:szCs w:val="18"/>
              </w:rPr>
              <w:t>espaciales,</w:t>
            </w:r>
            <w:r w:rsidRPr="00457BC4">
              <w:rPr>
                <w:spacing w:val="11"/>
                <w:sz w:val="18"/>
                <w:szCs w:val="18"/>
              </w:rPr>
              <w:t xml:space="preserve"> </w:t>
            </w:r>
            <w:r w:rsidRPr="00457BC4">
              <w:rPr>
                <w:sz w:val="18"/>
                <w:szCs w:val="18"/>
              </w:rPr>
              <w:t>utilizando</w:t>
            </w:r>
            <w:r w:rsidRPr="00457BC4">
              <w:rPr>
                <w:spacing w:val="13"/>
                <w:sz w:val="18"/>
                <w:szCs w:val="18"/>
              </w:rPr>
              <w:t xml:space="preserve"> </w:t>
            </w:r>
            <w:r w:rsidRPr="00457BC4">
              <w:rPr>
                <w:sz w:val="18"/>
                <w:szCs w:val="18"/>
              </w:rPr>
              <w:t>conceptos,</w:t>
            </w:r>
            <w:r w:rsidRPr="00457BC4">
              <w:rPr>
                <w:spacing w:val="11"/>
                <w:sz w:val="18"/>
                <w:szCs w:val="18"/>
              </w:rPr>
              <w:t xml:space="preserve"> </w:t>
            </w:r>
            <w:r w:rsidRPr="00457BC4">
              <w:rPr>
                <w:sz w:val="18"/>
                <w:szCs w:val="18"/>
              </w:rPr>
              <w:t>situaciones</w:t>
            </w:r>
            <w:r w:rsidRPr="00457BC4">
              <w:rPr>
                <w:spacing w:val="13"/>
                <w:sz w:val="18"/>
                <w:szCs w:val="18"/>
              </w:rPr>
              <w:t xml:space="preserve"> </w:t>
            </w:r>
            <w:r w:rsidRPr="00457BC4">
              <w:rPr>
                <w:sz w:val="18"/>
                <w:szCs w:val="18"/>
              </w:rPr>
              <w:t>y</w:t>
            </w:r>
            <w:r w:rsidRPr="00457BC4">
              <w:rPr>
                <w:spacing w:val="13"/>
                <w:sz w:val="18"/>
                <w:szCs w:val="18"/>
              </w:rPr>
              <w:t xml:space="preserve"> </w:t>
            </w:r>
            <w:r w:rsidRPr="00457BC4">
              <w:rPr>
                <w:sz w:val="18"/>
                <w:szCs w:val="18"/>
              </w:rPr>
              <w:t>datos</w:t>
            </w:r>
            <w:r w:rsidRPr="00457BC4">
              <w:rPr>
                <w:spacing w:val="11"/>
                <w:sz w:val="18"/>
                <w:szCs w:val="18"/>
              </w:rPr>
              <w:t xml:space="preserve"> </w:t>
            </w:r>
            <w:r w:rsidRPr="00457BC4">
              <w:rPr>
                <w:sz w:val="18"/>
                <w:szCs w:val="18"/>
              </w:rPr>
              <w:t>relevantes.</w:t>
            </w:r>
          </w:p>
          <w:p w14:paraId="448EDE16" w14:textId="361A9202" w:rsidR="00B81651" w:rsidRPr="00457BC4" w:rsidRDefault="00B81651" w:rsidP="00167B32">
            <w:pPr>
              <w:jc w:val="both"/>
              <w:rPr>
                <w:sz w:val="18"/>
                <w:szCs w:val="18"/>
              </w:rPr>
            </w:pPr>
          </w:p>
        </w:tc>
        <w:tc>
          <w:tcPr>
            <w:tcW w:w="609" w:type="dxa"/>
          </w:tcPr>
          <w:p w14:paraId="37EADC2B" w14:textId="1100C651" w:rsidR="00B81651" w:rsidRPr="00457BC4" w:rsidRDefault="00B81651" w:rsidP="00167B32">
            <w:pPr>
              <w:jc w:val="both"/>
              <w:rPr>
                <w:rFonts w:eastAsia="Calibri" w:cstheme="minorHAnsi"/>
                <w:sz w:val="18"/>
                <w:szCs w:val="18"/>
              </w:rPr>
            </w:pPr>
            <w:r w:rsidRPr="00457BC4">
              <w:rPr>
                <w:rFonts w:eastAsia="Calibri" w:cstheme="minorHAnsi"/>
                <w:sz w:val="18"/>
                <w:szCs w:val="18"/>
              </w:rPr>
              <w:t>4</w:t>
            </w:r>
          </w:p>
        </w:tc>
        <w:tc>
          <w:tcPr>
            <w:tcW w:w="2509" w:type="dxa"/>
            <w:gridSpan w:val="3"/>
            <w:tcMar>
              <w:left w:w="108" w:type="dxa"/>
              <w:right w:w="108" w:type="dxa"/>
            </w:tcMar>
          </w:tcPr>
          <w:p w14:paraId="14467E19" w14:textId="77777777" w:rsidR="00663E6B" w:rsidRPr="00457BC4" w:rsidRDefault="00B81651" w:rsidP="00663E6B">
            <w:pPr>
              <w:widowControl w:val="0"/>
              <w:tabs>
                <w:tab w:val="left" w:pos="393"/>
              </w:tabs>
              <w:autoSpaceDE w:val="0"/>
              <w:autoSpaceDN w:val="0"/>
              <w:spacing w:before="136"/>
              <w:ind w:left="121"/>
              <w:rPr>
                <w:sz w:val="18"/>
                <w:szCs w:val="18"/>
              </w:rPr>
            </w:pPr>
            <w:r w:rsidRPr="00457BC4">
              <w:rPr>
                <w:rFonts w:eastAsia="Calibri" w:cstheme="minorHAnsi"/>
                <w:sz w:val="18"/>
                <w:szCs w:val="18"/>
              </w:rPr>
              <w:t xml:space="preserve"> </w:t>
            </w:r>
            <w:r w:rsidR="00663E6B" w:rsidRPr="00457BC4">
              <w:rPr>
                <w:sz w:val="18"/>
                <w:szCs w:val="18"/>
              </w:rPr>
              <w:t>B. Retos</w:t>
            </w:r>
            <w:r w:rsidR="00663E6B" w:rsidRPr="00457BC4">
              <w:rPr>
                <w:spacing w:val="-3"/>
                <w:sz w:val="18"/>
                <w:szCs w:val="18"/>
              </w:rPr>
              <w:t xml:space="preserve"> </w:t>
            </w:r>
            <w:r w:rsidR="00663E6B" w:rsidRPr="00457BC4">
              <w:rPr>
                <w:sz w:val="18"/>
                <w:szCs w:val="18"/>
              </w:rPr>
              <w:t>del</w:t>
            </w:r>
            <w:r w:rsidR="00663E6B" w:rsidRPr="00457BC4">
              <w:rPr>
                <w:spacing w:val="-4"/>
                <w:sz w:val="18"/>
                <w:szCs w:val="18"/>
              </w:rPr>
              <w:t xml:space="preserve"> </w:t>
            </w:r>
            <w:r w:rsidR="00663E6B" w:rsidRPr="00457BC4">
              <w:rPr>
                <w:sz w:val="18"/>
                <w:szCs w:val="18"/>
              </w:rPr>
              <w:t>mundo</w:t>
            </w:r>
            <w:r w:rsidR="00663E6B" w:rsidRPr="00457BC4">
              <w:rPr>
                <w:spacing w:val="-1"/>
                <w:sz w:val="18"/>
                <w:szCs w:val="18"/>
              </w:rPr>
              <w:t xml:space="preserve"> </w:t>
            </w:r>
            <w:r w:rsidR="00663E6B" w:rsidRPr="00457BC4">
              <w:rPr>
                <w:sz w:val="18"/>
                <w:szCs w:val="18"/>
              </w:rPr>
              <w:t>actual,</w:t>
            </w:r>
            <w:r w:rsidR="00663E6B" w:rsidRPr="00457BC4">
              <w:rPr>
                <w:spacing w:val="1"/>
                <w:sz w:val="18"/>
                <w:szCs w:val="18"/>
              </w:rPr>
              <w:t xml:space="preserve"> </w:t>
            </w:r>
            <w:r w:rsidR="00663E6B" w:rsidRPr="00457BC4">
              <w:rPr>
                <w:sz w:val="18"/>
                <w:szCs w:val="18"/>
              </w:rPr>
              <w:t>la</w:t>
            </w:r>
            <w:r w:rsidR="00663E6B" w:rsidRPr="00457BC4">
              <w:rPr>
                <w:spacing w:val="-1"/>
                <w:sz w:val="18"/>
                <w:szCs w:val="18"/>
              </w:rPr>
              <w:t xml:space="preserve"> </w:t>
            </w:r>
            <w:r w:rsidR="00663E6B" w:rsidRPr="00457BC4">
              <w:rPr>
                <w:sz w:val="18"/>
                <w:szCs w:val="18"/>
              </w:rPr>
              <w:t>problemática</w:t>
            </w:r>
            <w:r w:rsidR="00663E6B" w:rsidRPr="00457BC4">
              <w:rPr>
                <w:spacing w:val="-3"/>
                <w:sz w:val="18"/>
                <w:szCs w:val="18"/>
              </w:rPr>
              <w:t xml:space="preserve"> </w:t>
            </w:r>
            <w:r w:rsidR="00663E6B" w:rsidRPr="00457BC4">
              <w:rPr>
                <w:sz w:val="18"/>
                <w:szCs w:val="18"/>
              </w:rPr>
              <w:t>de</w:t>
            </w:r>
            <w:r w:rsidR="00663E6B" w:rsidRPr="00457BC4">
              <w:rPr>
                <w:spacing w:val="-1"/>
                <w:sz w:val="18"/>
                <w:szCs w:val="18"/>
              </w:rPr>
              <w:t xml:space="preserve"> </w:t>
            </w:r>
            <w:r w:rsidR="00663E6B" w:rsidRPr="00457BC4">
              <w:rPr>
                <w:sz w:val="18"/>
                <w:szCs w:val="18"/>
              </w:rPr>
              <w:t>la</w:t>
            </w:r>
            <w:r w:rsidR="00663E6B" w:rsidRPr="00457BC4">
              <w:rPr>
                <w:spacing w:val="-3"/>
                <w:sz w:val="18"/>
                <w:szCs w:val="18"/>
              </w:rPr>
              <w:t xml:space="preserve"> </w:t>
            </w:r>
            <w:r w:rsidR="00663E6B" w:rsidRPr="00457BC4">
              <w:rPr>
                <w:sz w:val="18"/>
                <w:szCs w:val="18"/>
              </w:rPr>
              <w:t>comunicación.</w:t>
            </w:r>
          </w:p>
          <w:p w14:paraId="480D1FDC" w14:textId="6F604B36" w:rsidR="00B81651" w:rsidRPr="00457BC4" w:rsidRDefault="00B81651" w:rsidP="00167B32">
            <w:pPr>
              <w:jc w:val="both"/>
              <w:rPr>
                <w:rFonts w:cstheme="minorHAnsi"/>
                <w:sz w:val="18"/>
                <w:szCs w:val="18"/>
              </w:rPr>
            </w:pPr>
          </w:p>
        </w:tc>
        <w:tc>
          <w:tcPr>
            <w:tcW w:w="992" w:type="dxa"/>
            <w:tcMar>
              <w:left w:w="108" w:type="dxa"/>
              <w:right w:w="108" w:type="dxa"/>
            </w:tcMar>
          </w:tcPr>
          <w:p w14:paraId="3A8C0447" w14:textId="7C9731AE" w:rsidR="00B81651" w:rsidRPr="00457BC4" w:rsidRDefault="00995970" w:rsidP="00167B32">
            <w:pPr>
              <w:jc w:val="both"/>
              <w:rPr>
                <w:rFonts w:cstheme="minorHAnsi"/>
                <w:sz w:val="19"/>
                <w:szCs w:val="19"/>
              </w:rPr>
            </w:pPr>
            <w:r w:rsidRPr="00457BC4">
              <w:rPr>
                <w:sz w:val="21"/>
                <w:szCs w:val="21"/>
              </w:rPr>
              <w:t>CT3</w:t>
            </w:r>
            <w:r w:rsidR="00DD3CC3" w:rsidRPr="00457BC4">
              <w:rPr>
                <w:sz w:val="21"/>
                <w:szCs w:val="21"/>
              </w:rPr>
              <w:t xml:space="preserve"> CT4</w:t>
            </w:r>
            <w:r w:rsidRPr="00457BC4">
              <w:rPr>
                <w:sz w:val="21"/>
                <w:szCs w:val="21"/>
              </w:rPr>
              <w:t xml:space="preserve"> CT6</w:t>
            </w:r>
            <w:r w:rsidR="00DD3CC3" w:rsidRPr="00457BC4">
              <w:rPr>
                <w:sz w:val="21"/>
                <w:szCs w:val="21"/>
              </w:rPr>
              <w:t xml:space="preserve"> CT9</w:t>
            </w:r>
          </w:p>
        </w:tc>
        <w:tc>
          <w:tcPr>
            <w:tcW w:w="1310" w:type="dxa"/>
            <w:gridSpan w:val="3"/>
          </w:tcPr>
          <w:sdt>
            <w:sdtPr>
              <w:rPr>
                <w:i/>
                <w:iCs/>
                <w:sz w:val="19"/>
                <w:szCs w:val="19"/>
              </w:rPr>
              <w:alias w:val="Lista"/>
              <w:tag w:val="Lista"/>
              <w:id w:val="1529526005"/>
              <w:placeholder>
                <w:docPart w:val="468939B5EFAD40558414AFB6CC2D5EC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2B86BC6F" w14:textId="1D5C298E" w:rsidR="00B81651" w:rsidRPr="00457BC4" w:rsidRDefault="00B81651" w:rsidP="00167B32">
                <w:pPr>
                  <w:jc w:val="both"/>
                  <w:rPr>
                    <w:rFonts w:eastAsia="Calibri" w:cstheme="minorHAnsi"/>
                    <w:sz w:val="19"/>
                    <w:szCs w:val="19"/>
                  </w:rPr>
                </w:pPr>
                <w:r w:rsidRPr="00457BC4">
                  <w:rPr>
                    <w:i/>
                    <w:iCs/>
                    <w:sz w:val="19"/>
                    <w:szCs w:val="19"/>
                  </w:rPr>
                  <w:t>Proyecto</w:t>
                </w:r>
              </w:p>
            </w:sdtContent>
          </w:sdt>
          <w:p w14:paraId="56460ECD" w14:textId="6CA076C9" w:rsidR="00B81651" w:rsidRPr="00457BC4" w:rsidRDefault="00B81651"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845859195"/>
              <w:placeholder>
                <w:docPart w:val="280533D382A34C5DA6958BE4A55B85EC"/>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4FCD8243" w14:textId="3859F2E2" w:rsidR="00B81651" w:rsidRPr="00457BC4" w:rsidRDefault="00B81651" w:rsidP="00167B32">
                <w:pPr>
                  <w:jc w:val="both"/>
                  <w:rPr>
                    <w:rFonts w:eastAsia="Calibri" w:cstheme="minorHAnsi"/>
                    <w:sz w:val="19"/>
                    <w:szCs w:val="19"/>
                  </w:rPr>
                </w:pPr>
                <w:r w:rsidRPr="00457BC4">
                  <w:rPr>
                    <w:rFonts w:cstheme="minorHAnsi"/>
                    <w:bCs/>
                    <w:i/>
                    <w:iCs/>
                    <w:sz w:val="19"/>
                    <w:szCs w:val="19"/>
                  </w:rPr>
                  <w:t>Coevaluación</w:t>
                </w:r>
              </w:p>
            </w:sdtContent>
          </w:sdt>
          <w:p w14:paraId="58B2A1B8" w14:textId="5147B8CF" w:rsidR="00B81651" w:rsidRPr="00457BC4" w:rsidRDefault="00B81651" w:rsidP="00167B32">
            <w:pPr>
              <w:jc w:val="both"/>
              <w:rPr>
                <w:rFonts w:eastAsia="Calibri" w:cstheme="minorHAnsi"/>
                <w:sz w:val="19"/>
                <w:szCs w:val="19"/>
              </w:rPr>
            </w:pPr>
          </w:p>
        </w:tc>
        <w:tc>
          <w:tcPr>
            <w:tcW w:w="567" w:type="dxa"/>
            <w:vAlign w:val="center"/>
          </w:tcPr>
          <w:p w14:paraId="57F2E21D" w14:textId="77777777" w:rsidR="00B81651" w:rsidRPr="00457BC4" w:rsidRDefault="00B81651" w:rsidP="00167B32">
            <w:pPr>
              <w:jc w:val="center"/>
              <w:rPr>
                <w:rFonts w:cstheme="minorHAnsi"/>
                <w:bCs/>
                <w:i/>
                <w:iCs/>
                <w:sz w:val="19"/>
                <w:szCs w:val="19"/>
              </w:rPr>
            </w:pPr>
          </w:p>
        </w:tc>
      </w:tr>
      <w:tr w:rsidR="00A57EA5" w:rsidRPr="00457BC4" w14:paraId="7411474A" w14:textId="77777777" w:rsidTr="002A5C11">
        <w:trPr>
          <w:gridAfter w:val="2"/>
          <w:wAfter w:w="1004" w:type="dxa"/>
          <w:trHeight w:val="1117"/>
          <w:jc w:val="center"/>
        </w:trPr>
        <w:tc>
          <w:tcPr>
            <w:tcW w:w="5430" w:type="dxa"/>
            <w:gridSpan w:val="2"/>
            <w:tcMar>
              <w:left w:w="108" w:type="dxa"/>
              <w:right w:w="108" w:type="dxa"/>
            </w:tcMar>
          </w:tcPr>
          <w:p w14:paraId="6501DDBA" w14:textId="57ED01F1" w:rsidR="00A57EA5" w:rsidRPr="00457BC4" w:rsidRDefault="00A57EA5" w:rsidP="009943A1">
            <w:pPr>
              <w:pStyle w:val="Prrafodelista"/>
              <w:widowControl w:val="0"/>
              <w:tabs>
                <w:tab w:val="left" w:pos="499"/>
              </w:tabs>
              <w:autoSpaceDE w:val="0"/>
              <w:autoSpaceDN w:val="0"/>
              <w:spacing w:before="122"/>
              <w:ind w:left="122" w:right="167"/>
              <w:contextualSpacing w:val="0"/>
              <w:jc w:val="both"/>
              <w:rPr>
                <w:sz w:val="18"/>
                <w:szCs w:val="18"/>
              </w:rPr>
            </w:pPr>
            <w:r w:rsidRPr="00457BC4">
              <w:rPr>
                <w:sz w:val="18"/>
                <w:szCs w:val="18"/>
              </w:rPr>
              <w:t xml:space="preserve">2.3. </w:t>
            </w:r>
            <w:r w:rsidRPr="00457BC4">
              <w:rPr>
                <w:spacing w:val="-3"/>
                <w:sz w:val="18"/>
                <w:szCs w:val="18"/>
              </w:rPr>
              <w:t>Revisar</w:t>
            </w:r>
            <w:r w:rsidRPr="00457BC4">
              <w:rPr>
                <w:spacing w:val="-8"/>
                <w:sz w:val="18"/>
                <w:szCs w:val="18"/>
              </w:rPr>
              <w:t xml:space="preserve"> </w:t>
            </w:r>
            <w:r w:rsidRPr="00457BC4">
              <w:rPr>
                <w:spacing w:val="-3"/>
                <w:sz w:val="18"/>
                <w:szCs w:val="18"/>
              </w:rPr>
              <w:t>críticamente</w:t>
            </w:r>
            <w:r w:rsidRPr="00457BC4">
              <w:rPr>
                <w:spacing w:val="-10"/>
                <w:sz w:val="18"/>
                <w:szCs w:val="18"/>
              </w:rPr>
              <w:t xml:space="preserve"> </w:t>
            </w:r>
            <w:r w:rsidRPr="00457BC4">
              <w:rPr>
                <w:spacing w:val="-3"/>
                <w:sz w:val="18"/>
                <w:szCs w:val="18"/>
              </w:rPr>
              <w:t>el</w:t>
            </w:r>
            <w:r w:rsidRPr="00457BC4">
              <w:rPr>
                <w:spacing w:val="-5"/>
                <w:sz w:val="18"/>
                <w:szCs w:val="18"/>
              </w:rPr>
              <w:t xml:space="preserve"> </w:t>
            </w:r>
            <w:r w:rsidRPr="00457BC4">
              <w:rPr>
                <w:spacing w:val="-3"/>
                <w:sz w:val="18"/>
                <w:szCs w:val="18"/>
              </w:rPr>
              <w:t>contenido</w:t>
            </w:r>
            <w:r w:rsidRPr="00457BC4">
              <w:rPr>
                <w:spacing w:val="-9"/>
                <w:sz w:val="18"/>
                <w:szCs w:val="18"/>
              </w:rPr>
              <w:t xml:space="preserve"> </w:t>
            </w:r>
            <w:r w:rsidRPr="00457BC4">
              <w:rPr>
                <w:spacing w:val="-3"/>
                <w:sz w:val="18"/>
                <w:szCs w:val="18"/>
              </w:rPr>
              <w:t>y</w:t>
            </w:r>
            <w:r w:rsidRPr="00457BC4">
              <w:rPr>
                <w:spacing w:val="-6"/>
                <w:sz w:val="18"/>
                <w:szCs w:val="18"/>
              </w:rPr>
              <w:t xml:space="preserve"> </w:t>
            </w:r>
            <w:r w:rsidRPr="00457BC4">
              <w:rPr>
                <w:spacing w:val="-3"/>
                <w:sz w:val="18"/>
                <w:szCs w:val="18"/>
              </w:rPr>
              <w:t>la</w:t>
            </w:r>
            <w:r w:rsidRPr="00457BC4">
              <w:rPr>
                <w:spacing w:val="-7"/>
                <w:sz w:val="18"/>
                <w:szCs w:val="18"/>
              </w:rPr>
              <w:t xml:space="preserve"> </w:t>
            </w:r>
            <w:r w:rsidRPr="00457BC4">
              <w:rPr>
                <w:spacing w:val="-3"/>
                <w:sz w:val="18"/>
                <w:szCs w:val="18"/>
              </w:rPr>
              <w:t>forma</w:t>
            </w:r>
            <w:r w:rsidRPr="00457BC4">
              <w:rPr>
                <w:spacing w:val="-7"/>
                <w:sz w:val="18"/>
                <w:szCs w:val="18"/>
              </w:rPr>
              <w:t xml:space="preserve"> </w:t>
            </w:r>
            <w:r w:rsidRPr="00457BC4">
              <w:rPr>
                <w:spacing w:val="-2"/>
                <w:sz w:val="18"/>
                <w:szCs w:val="18"/>
              </w:rPr>
              <w:t>de</w:t>
            </w:r>
            <w:r w:rsidRPr="00457BC4">
              <w:rPr>
                <w:spacing w:val="-7"/>
                <w:sz w:val="18"/>
                <w:szCs w:val="18"/>
              </w:rPr>
              <w:t xml:space="preserve"> </w:t>
            </w:r>
            <w:r w:rsidRPr="00457BC4">
              <w:rPr>
                <w:spacing w:val="-2"/>
                <w:sz w:val="18"/>
                <w:szCs w:val="18"/>
              </w:rPr>
              <w:t>textos</w:t>
            </w:r>
            <w:r w:rsidRPr="00457BC4">
              <w:rPr>
                <w:spacing w:val="-6"/>
                <w:sz w:val="18"/>
                <w:szCs w:val="18"/>
              </w:rPr>
              <w:t xml:space="preserve"> </w:t>
            </w:r>
            <w:r w:rsidRPr="00457BC4">
              <w:rPr>
                <w:spacing w:val="-2"/>
                <w:sz w:val="18"/>
                <w:szCs w:val="18"/>
              </w:rPr>
              <w:t>sencillos,</w:t>
            </w:r>
            <w:r w:rsidRPr="00457BC4">
              <w:rPr>
                <w:spacing w:val="-5"/>
                <w:sz w:val="18"/>
                <w:szCs w:val="18"/>
              </w:rPr>
              <w:t xml:space="preserve"> </w:t>
            </w:r>
            <w:r w:rsidRPr="00457BC4">
              <w:rPr>
                <w:spacing w:val="-2"/>
                <w:sz w:val="18"/>
                <w:szCs w:val="18"/>
              </w:rPr>
              <w:t>propios</w:t>
            </w:r>
            <w:r w:rsidRPr="00457BC4">
              <w:rPr>
                <w:spacing w:val="-23"/>
                <w:sz w:val="18"/>
                <w:szCs w:val="18"/>
              </w:rPr>
              <w:t xml:space="preserve"> </w:t>
            </w:r>
            <w:r w:rsidRPr="00457BC4">
              <w:rPr>
                <w:spacing w:val="-2"/>
                <w:sz w:val="18"/>
                <w:szCs w:val="18"/>
              </w:rPr>
              <w:t>y</w:t>
            </w:r>
            <w:r w:rsidRPr="00457BC4">
              <w:rPr>
                <w:spacing w:val="-21"/>
                <w:sz w:val="18"/>
                <w:szCs w:val="18"/>
              </w:rPr>
              <w:t xml:space="preserve"> </w:t>
            </w:r>
            <w:r w:rsidRPr="00457BC4">
              <w:rPr>
                <w:spacing w:val="-2"/>
                <w:sz w:val="18"/>
                <w:szCs w:val="18"/>
              </w:rPr>
              <w:t>ajenos,</w:t>
            </w:r>
            <w:r w:rsidRPr="00457BC4">
              <w:rPr>
                <w:spacing w:val="-22"/>
                <w:sz w:val="18"/>
                <w:szCs w:val="18"/>
              </w:rPr>
              <w:t xml:space="preserve"> </w:t>
            </w:r>
            <w:r w:rsidRPr="00457BC4">
              <w:rPr>
                <w:spacing w:val="-2"/>
                <w:sz w:val="18"/>
                <w:szCs w:val="18"/>
              </w:rPr>
              <w:t>evaluando</w:t>
            </w:r>
            <w:r w:rsidRPr="00457BC4">
              <w:rPr>
                <w:spacing w:val="-59"/>
                <w:sz w:val="18"/>
                <w:szCs w:val="18"/>
              </w:rPr>
              <w:t xml:space="preserve"> </w:t>
            </w:r>
            <w:r w:rsidRPr="00457BC4">
              <w:rPr>
                <w:sz w:val="18"/>
                <w:szCs w:val="18"/>
              </w:rPr>
              <w:t xml:space="preserve">su calidad, así como la eficacia de los procedimientos lingüísticos empleados. </w:t>
            </w:r>
          </w:p>
          <w:p w14:paraId="1B3B2E2A" w14:textId="13A41272" w:rsidR="00A57EA5" w:rsidRPr="00457BC4" w:rsidRDefault="00A57EA5" w:rsidP="00167B32">
            <w:pPr>
              <w:jc w:val="both"/>
              <w:rPr>
                <w:sz w:val="18"/>
                <w:szCs w:val="18"/>
              </w:rPr>
            </w:pPr>
          </w:p>
        </w:tc>
        <w:tc>
          <w:tcPr>
            <w:tcW w:w="609" w:type="dxa"/>
          </w:tcPr>
          <w:p w14:paraId="4866BA6E" w14:textId="725E7460" w:rsidR="00A57EA5" w:rsidRPr="00457BC4" w:rsidRDefault="002F27BB" w:rsidP="00167B32">
            <w:pPr>
              <w:jc w:val="both"/>
              <w:rPr>
                <w:rFonts w:eastAsia="Calibri" w:cstheme="minorHAnsi"/>
                <w:sz w:val="18"/>
                <w:szCs w:val="18"/>
              </w:rPr>
            </w:pPr>
            <w:r w:rsidRPr="00457BC4">
              <w:rPr>
                <w:rFonts w:eastAsia="Calibri" w:cstheme="minorHAnsi"/>
                <w:sz w:val="18"/>
                <w:szCs w:val="18"/>
              </w:rPr>
              <w:t>6</w:t>
            </w:r>
          </w:p>
        </w:tc>
        <w:tc>
          <w:tcPr>
            <w:tcW w:w="2509" w:type="dxa"/>
            <w:gridSpan w:val="3"/>
            <w:tcMar>
              <w:left w:w="108" w:type="dxa"/>
              <w:right w:w="108" w:type="dxa"/>
            </w:tcMar>
          </w:tcPr>
          <w:p w14:paraId="280AD824" w14:textId="40D6AEC2" w:rsidR="00A57EA5" w:rsidRPr="00457BC4" w:rsidRDefault="00A57EA5" w:rsidP="00167B32">
            <w:pPr>
              <w:jc w:val="both"/>
              <w:rPr>
                <w:rFonts w:cstheme="minorHAnsi"/>
                <w:sz w:val="18"/>
                <w:szCs w:val="18"/>
              </w:rPr>
            </w:pPr>
            <w:r w:rsidRPr="00457BC4">
              <w:rPr>
                <w:rFonts w:eastAsia="Calibri" w:cstheme="minorHAnsi"/>
                <w:sz w:val="18"/>
                <w:szCs w:val="18"/>
              </w:rPr>
              <w:t xml:space="preserve"> </w:t>
            </w:r>
            <w:r w:rsidR="00663E6B" w:rsidRPr="00457BC4">
              <w:rPr>
                <w:sz w:val="18"/>
                <w:szCs w:val="18"/>
              </w:rPr>
              <w:t>D. Reflexión</w:t>
            </w:r>
            <w:r w:rsidR="00663E6B" w:rsidRPr="00457BC4">
              <w:rPr>
                <w:spacing w:val="-2"/>
                <w:sz w:val="18"/>
                <w:szCs w:val="18"/>
              </w:rPr>
              <w:t xml:space="preserve"> </w:t>
            </w:r>
            <w:r w:rsidR="00663E6B" w:rsidRPr="00457BC4">
              <w:rPr>
                <w:sz w:val="18"/>
                <w:szCs w:val="18"/>
              </w:rPr>
              <w:t>sobre</w:t>
            </w:r>
            <w:r w:rsidR="00663E6B" w:rsidRPr="00457BC4">
              <w:rPr>
                <w:spacing w:val="-1"/>
                <w:sz w:val="18"/>
                <w:szCs w:val="18"/>
              </w:rPr>
              <w:t xml:space="preserve"> </w:t>
            </w:r>
            <w:r w:rsidR="00663E6B" w:rsidRPr="00457BC4">
              <w:rPr>
                <w:sz w:val="18"/>
                <w:szCs w:val="18"/>
              </w:rPr>
              <w:t>la</w:t>
            </w:r>
            <w:r w:rsidR="00663E6B" w:rsidRPr="00457BC4">
              <w:rPr>
                <w:spacing w:val="-3"/>
                <w:sz w:val="18"/>
                <w:szCs w:val="18"/>
              </w:rPr>
              <w:t xml:space="preserve"> </w:t>
            </w:r>
            <w:r w:rsidR="00663E6B" w:rsidRPr="00457BC4">
              <w:rPr>
                <w:sz w:val="18"/>
                <w:szCs w:val="18"/>
              </w:rPr>
              <w:t>lengua.</w:t>
            </w:r>
          </w:p>
        </w:tc>
        <w:tc>
          <w:tcPr>
            <w:tcW w:w="992" w:type="dxa"/>
            <w:tcMar>
              <w:left w:w="108" w:type="dxa"/>
              <w:right w:w="108" w:type="dxa"/>
            </w:tcMar>
          </w:tcPr>
          <w:p w14:paraId="4312B02C" w14:textId="1BB22DA6" w:rsidR="00A57EA5" w:rsidRPr="00457BC4" w:rsidRDefault="00DD3CC3" w:rsidP="00167B32">
            <w:pPr>
              <w:jc w:val="both"/>
              <w:rPr>
                <w:rFonts w:cstheme="minorHAnsi"/>
                <w:sz w:val="19"/>
                <w:szCs w:val="19"/>
              </w:rPr>
            </w:pPr>
            <w:r w:rsidRPr="00457BC4">
              <w:rPr>
                <w:rFonts w:cstheme="minorHAnsi"/>
                <w:sz w:val="21"/>
                <w:szCs w:val="21"/>
              </w:rPr>
              <w:t>CT1</w:t>
            </w:r>
            <w:r w:rsidRPr="00457BC4">
              <w:rPr>
                <w:sz w:val="21"/>
                <w:szCs w:val="21"/>
              </w:rPr>
              <w:t xml:space="preserve"> CT6</w:t>
            </w:r>
          </w:p>
        </w:tc>
        <w:tc>
          <w:tcPr>
            <w:tcW w:w="1310" w:type="dxa"/>
            <w:gridSpan w:val="3"/>
          </w:tcPr>
          <w:sdt>
            <w:sdtPr>
              <w:rPr>
                <w:i/>
                <w:iCs/>
                <w:sz w:val="19"/>
                <w:szCs w:val="19"/>
              </w:rPr>
              <w:alias w:val="Lista"/>
              <w:tag w:val="Lista"/>
              <w:id w:val="-1217427687"/>
              <w:placeholder>
                <w:docPart w:val="B25ECAE49DDF41BD84B90BCFF97CE77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5A3AF19C" w14:textId="77777777" w:rsidR="00A57EA5" w:rsidRPr="00457BC4" w:rsidRDefault="00A57EA5" w:rsidP="00167B32">
                <w:pPr>
                  <w:jc w:val="both"/>
                  <w:rPr>
                    <w:rFonts w:eastAsia="Calibri" w:cstheme="minorHAnsi"/>
                    <w:sz w:val="19"/>
                    <w:szCs w:val="19"/>
                  </w:rPr>
                </w:pPr>
                <w:r w:rsidRPr="00457BC4">
                  <w:rPr>
                    <w:i/>
                    <w:iCs/>
                    <w:sz w:val="19"/>
                    <w:szCs w:val="19"/>
                  </w:rPr>
                  <w:t>Prueba escrita</w:t>
                </w:r>
              </w:p>
            </w:sdtContent>
          </w:sdt>
          <w:p w14:paraId="2253C4F7" w14:textId="77777777" w:rsidR="00A57EA5" w:rsidRPr="00457BC4" w:rsidRDefault="00A57EA5" w:rsidP="00167B32">
            <w:pPr>
              <w:jc w:val="both"/>
              <w:rPr>
                <w:rFonts w:eastAsia="Calibri" w:cstheme="minorHAnsi"/>
                <w:sz w:val="19"/>
                <w:szCs w:val="19"/>
              </w:rPr>
            </w:pPr>
          </w:p>
          <w:p w14:paraId="634F33F0" w14:textId="01375F74" w:rsidR="00A57EA5" w:rsidRPr="00457BC4" w:rsidRDefault="00A57EA5" w:rsidP="00167B32">
            <w:pPr>
              <w:jc w:val="both"/>
              <w:rPr>
                <w:rFonts w:eastAsia="Calibri" w:cstheme="minorHAnsi"/>
                <w:sz w:val="19"/>
                <w:szCs w:val="19"/>
              </w:rPr>
            </w:pPr>
          </w:p>
        </w:tc>
        <w:sdt>
          <w:sdtPr>
            <w:rPr>
              <w:rFonts w:cstheme="minorHAnsi"/>
              <w:bCs/>
              <w:i/>
              <w:iCs/>
              <w:sz w:val="19"/>
              <w:szCs w:val="19"/>
            </w:rPr>
            <w:alias w:val="Lista"/>
            <w:tag w:val="Lista"/>
            <w:id w:val="1553741376"/>
            <w:placeholder>
              <w:docPart w:val="5435B40E8C314973A0412850EE149D0B"/>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3085" w:type="dxa"/>
                <w:gridSpan w:val="2"/>
              </w:tcPr>
              <w:p w14:paraId="70887A57" w14:textId="23B86C78" w:rsidR="00A57EA5" w:rsidRPr="00457BC4" w:rsidRDefault="00A57EA5" w:rsidP="00167B32">
                <w:pPr>
                  <w:jc w:val="both"/>
                  <w:rPr>
                    <w:rFonts w:eastAsia="Calibri" w:cstheme="minorHAnsi"/>
                    <w:sz w:val="19"/>
                    <w:szCs w:val="19"/>
                  </w:rPr>
                </w:pPr>
                <w:r w:rsidRPr="00457BC4">
                  <w:rPr>
                    <w:rFonts w:cstheme="minorHAnsi"/>
                    <w:bCs/>
                    <w:i/>
                    <w:iCs/>
                    <w:sz w:val="19"/>
                    <w:szCs w:val="19"/>
                  </w:rPr>
                  <w:t>Heteroevaluación</w:t>
                </w:r>
              </w:p>
            </w:tc>
          </w:sdtContent>
        </w:sdt>
        <w:tc>
          <w:tcPr>
            <w:tcW w:w="567" w:type="dxa"/>
            <w:vAlign w:val="center"/>
          </w:tcPr>
          <w:p w14:paraId="3ECA5AFC" w14:textId="77777777" w:rsidR="00A57EA5" w:rsidRPr="00457BC4" w:rsidRDefault="00A57EA5" w:rsidP="00167B32">
            <w:pPr>
              <w:jc w:val="center"/>
              <w:rPr>
                <w:rFonts w:cstheme="minorHAnsi"/>
                <w:bCs/>
                <w:i/>
                <w:iCs/>
                <w:sz w:val="19"/>
                <w:szCs w:val="19"/>
              </w:rPr>
            </w:pPr>
          </w:p>
        </w:tc>
      </w:tr>
      <w:tr w:rsidR="00F93B28" w:rsidRPr="00457BC4" w14:paraId="698D2602" w14:textId="77777777" w:rsidTr="002A5C11">
        <w:trPr>
          <w:gridAfter w:val="2"/>
          <w:wAfter w:w="1004" w:type="dxa"/>
          <w:trHeight w:val="1218"/>
          <w:jc w:val="center"/>
        </w:trPr>
        <w:tc>
          <w:tcPr>
            <w:tcW w:w="5430" w:type="dxa"/>
            <w:gridSpan w:val="2"/>
            <w:tcMar>
              <w:left w:w="108" w:type="dxa"/>
              <w:right w:w="108" w:type="dxa"/>
            </w:tcMar>
          </w:tcPr>
          <w:p w14:paraId="7732590E" w14:textId="65BA81E5" w:rsidR="00F93B28" w:rsidRPr="00457BC4" w:rsidRDefault="00F93B28" w:rsidP="00C112B3">
            <w:pPr>
              <w:pStyle w:val="Prrafodelista"/>
              <w:widowControl w:val="0"/>
              <w:tabs>
                <w:tab w:val="left" w:pos="576"/>
              </w:tabs>
              <w:autoSpaceDE w:val="0"/>
              <w:autoSpaceDN w:val="0"/>
              <w:spacing w:before="119"/>
              <w:ind w:left="122" w:right="169"/>
              <w:contextualSpacing w:val="0"/>
              <w:jc w:val="both"/>
              <w:rPr>
                <w:sz w:val="18"/>
                <w:szCs w:val="18"/>
              </w:rPr>
            </w:pPr>
            <w:r w:rsidRPr="00457BC4">
              <w:rPr>
                <w:sz w:val="18"/>
                <w:szCs w:val="18"/>
              </w:rPr>
              <w:t>2.4. Interpretar</w:t>
            </w:r>
            <w:r w:rsidRPr="00457BC4">
              <w:rPr>
                <w:spacing w:val="1"/>
                <w:sz w:val="18"/>
                <w:szCs w:val="18"/>
              </w:rPr>
              <w:t xml:space="preserve"> </w:t>
            </w:r>
            <w:r w:rsidRPr="00457BC4">
              <w:rPr>
                <w:sz w:val="18"/>
                <w:szCs w:val="18"/>
              </w:rPr>
              <w:t>la</w:t>
            </w:r>
            <w:r w:rsidRPr="00457BC4">
              <w:rPr>
                <w:spacing w:val="1"/>
                <w:sz w:val="18"/>
                <w:szCs w:val="18"/>
              </w:rPr>
              <w:t xml:space="preserve"> </w:t>
            </w:r>
            <w:r w:rsidRPr="00457BC4">
              <w:rPr>
                <w:sz w:val="18"/>
                <w:szCs w:val="18"/>
              </w:rPr>
              <w:t>relación</w:t>
            </w:r>
            <w:r w:rsidRPr="00457BC4">
              <w:rPr>
                <w:spacing w:val="1"/>
                <w:sz w:val="18"/>
                <w:szCs w:val="18"/>
              </w:rPr>
              <w:t xml:space="preserve"> </w:t>
            </w:r>
            <w:r w:rsidRPr="00457BC4">
              <w:rPr>
                <w:sz w:val="18"/>
                <w:szCs w:val="18"/>
              </w:rPr>
              <w:t>entre</w:t>
            </w:r>
            <w:r w:rsidRPr="00457BC4">
              <w:rPr>
                <w:spacing w:val="1"/>
                <w:sz w:val="18"/>
                <w:szCs w:val="18"/>
              </w:rPr>
              <w:t xml:space="preserve"> </w:t>
            </w:r>
            <w:r w:rsidRPr="00457BC4">
              <w:rPr>
                <w:sz w:val="18"/>
                <w:szCs w:val="18"/>
              </w:rPr>
              <w:t>las</w:t>
            </w:r>
            <w:r w:rsidRPr="00457BC4">
              <w:rPr>
                <w:spacing w:val="1"/>
                <w:sz w:val="18"/>
                <w:szCs w:val="18"/>
              </w:rPr>
              <w:t xml:space="preserve"> </w:t>
            </w:r>
            <w:r w:rsidRPr="00457BC4">
              <w:rPr>
                <w:sz w:val="18"/>
                <w:szCs w:val="18"/>
              </w:rPr>
              <w:t>elecciones</w:t>
            </w:r>
            <w:r w:rsidRPr="00457BC4">
              <w:rPr>
                <w:spacing w:val="1"/>
                <w:sz w:val="18"/>
                <w:szCs w:val="18"/>
              </w:rPr>
              <w:t xml:space="preserve"> </w:t>
            </w:r>
            <w:r w:rsidRPr="00457BC4">
              <w:rPr>
                <w:sz w:val="18"/>
                <w:szCs w:val="18"/>
              </w:rPr>
              <w:t>lingüísticas</w:t>
            </w:r>
            <w:r w:rsidRPr="00457BC4">
              <w:rPr>
                <w:spacing w:val="1"/>
                <w:sz w:val="18"/>
                <w:szCs w:val="18"/>
              </w:rPr>
              <w:t xml:space="preserve"> </w:t>
            </w:r>
            <w:r w:rsidRPr="00457BC4">
              <w:rPr>
                <w:sz w:val="18"/>
                <w:szCs w:val="18"/>
              </w:rPr>
              <w:t>del</w:t>
            </w:r>
            <w:r w:rsidRPr="00457BC4">
              <w:rPr>
                <w:spacing w:val="1"/>
                <w:sz w:val="18"/>
                <w:szCs w:val="18"/>
              </w:rPr>
              <w:t xml:space="preserve"> </w:t>
            </w:r>
            <w:r w:rsidRPr="00457BC4">
              <w:rPr>
                <w:sz w:val="18"/>
                <w:szCs w:val="18"/>
              </w:rPr>
              <w:t>emisor</w:t>
            </w:r>
            <w:r w:rsidRPr="00457BC4">
              <w:rPr>
                <w:spacing w:val="1"/>
                <w:sz w:val="18"/>
                <w:szCs w:val="18"/>
              </w:rPr>
              <w:t xml:space="preserve"> </w:t>
            </w:r>
            <w:r w:rsidRPr="00457BC4">
              <w:rPr>
                <w:sz w:val="18"/>
                <w:szCs w:val="18"/>
              </w:rPr>
              <w:t>y</w:t>
            </w:r>
            <w:r w:rsidRPr="00457BC4">
              <w:rPr>
                <w:spacing w:val="1"/>
                <w:sz w:val="18"/>
                <w:szCs w:val="18"/>
              </w:rPr>
              <w:t xml:space="preserve"> </w:t>
            </w:r>
            <w:r w:rsidRPr="00457BC4">
              <w:rPr>
                <w:sz w:val="18"/>
                <w:szCs w:val="18"/>
              </w:rPr>
              <w:t>el</w:t>
            </w:r>
            <w:r w:rsidRPr="00457BC4">
              <w:rPr>
                <w:spacing w:val="1"/>
                <w:sz w:val="18"/>
                <w:szCs w:val="18"/>
              </w:rPr>
              <w:t xml:space="preserve"> </w:t>
            </w:r>
            <w:r w:rsidRPr="00457BC4">
              <w:rPr>
                <w:sz w:val="18"/>
                <w:szCs w:val="18"/>
              </w:rPr>
              <w:t>propósito</w:t>
            </w:r>
            <w:r w:rsidRPr="00457BC4">
              <w:rPr>
                <w:spacing w:val="1"/>
                <w:sz w:val="18"/>
                <w:szCs w:val="18"/>
              </w:rPr>
              <w:t xml:space="preserve"> </w:t>
            </w:r>
            <w:r w:rsidRPr="00457BC4">
              <w:rPr>
                <w:sz w:val="18"/>
                <w:szCs w:val="18"/>
              </w:rPr>
              <w:t>comunicativo y la reacción del receptor, consultando de manera progresivamente autónoma</w:t>
            </w:r>
            <w:r w:rsidRPr="00457BC4">
              <w:rPr>
                <w:spacing w:val="1"/>
                <w:sz w:val="18"/>
                <w:szCs w:val="18"/>
              </w:rPr>
              <w:t xml:space="preserve"> </w:t>
            </w:r>
            <w:r w:rsidRPr="00457BC4">
              <w:rPr>
                <w:sz w:val="18"/>
                <w:szCs w:val="18"/>
              </w:rPr>
              <w:t>diccionarios,</w:t>
            </w:r>
            <w:r w:rsidRPr="00457BC4">
              <w:rPr>
                <w:spacing w:val="-2"/>
                <w:sz w:val="18"/>
                <w:szCs w:val="18"/>
              </w:rPr>
              <w:t xml:space="preserve"> </w:t>
            </w:r>
            <w:r w:rsidRPr="00457BC4">
              <w:rPr>
                <w:sz w:val="18"/>
                <w:szCs w:val="18"/>
              </w:rPr>
              <w:t>manuales</w:t>
            </w:r>
            <w:r w:rsidRPr="00457BC4">
              <w:rPr>
                <w:spacing w:val="-1"/>
                <w:sz w:val="18"/>
                <w:szCs w:val="18"/>
              </w:rPr>
              <w:t xml:space="preserve"> </w:t>
            </w:r>
            <w:r w:rsidRPr="00457BC4">
              <w:rPr>
                <w:sz w:val="18"/>
                <w:szCs w:val="18"/>
              </w:rPr>
              <w:t>y</w:t>
            </w:r>
            <w:r w:rsidRPr="00457BC4">
              <w:rPr>
                <w:spacing w:val="-1"/>
                <w:sz w:val="18"/>
                <w:szCs w:val="18"/>
              </w:rPr>
              <w:t xml:space="preserve"> </w:t>
            </w:r>
            <w:r w:rsidRPr="00457BC4">
              <w:rPr>
                <w:sz w:val="18"/>
                <w:szCs w:val="18"/>
              </w:rPr>
              <w:t>gramáticas.</w:t>
            </w:r>
            <w:r w:rsidRPr="00457BC4">
              <w:rPr>
                <w:spacing w:val="60"/>
                <w:sz w:val="18"/>
                <w:szCs w:val="18"/>
              </w:rPr>
              <w:t xml:space="preserve"> </w:t>
            </w:r>
          </w:p>
          <w:p w14:paraId="4E6CBD8A" w14:textId="618F666B" w:rsidR="00F93B28" w:rsidRPr="00457BC4" w:rsidRDefault="00F93B28" w:rsidP="00167B32">
            <w:pPr>
              <w:jc w:val="both"/>
              <w:rPr>
                <w:sz w:val="18"/>
                <w:szCs w:val="18"/>
              </w:rPr>
            </w:pPr>
          </w:p>
        </w:tc>
        <w:tc>
          <w:tcPr>
            <w:tcW w:w="609" w:type="dxa"/>
          </w:tcPr>
          <w:p w14:paraId="3CB03159" w14:textId="157BEEC9" w:rsidR="00F93B28" w:rsidRPr="00457BC4" w:rsidRDefault="005D4143" w:rsidP="00167B32">
            <w:pPr>
              <w:jc w:val="both"/>
              <w:rPr>
                <w:rFonts w:eastAsia="Calibri" w:cstheme="minorHAnsi"/>
                <w:sz w:val="18"/>
                <w:szCs w:val="18"/>
              </w:rPr>
            </w:pPr>
            <w:r w:rsidRPr="00457BC4">
              <w:rPr>
                <w:rFonts w:eastAsia="Calibri" w:cstheme="minorHAnsi"/>
                <w:sz w:val="18"/>
                <w:szCs w:val="18"/>
              </w:rPr>
              <w:t>5</w:t>
            </w:r>
          </w:p>
        </w:tc>
        <w:tc>
          <w:tcPr>
            <w:tcW w:w="2509" w:type="dxa"/>
            <w:gridSpan w:val="3"/>
            <w:tcMar>
              <w:left w:w="108" w:type="dxa"/>
              <w:right w:w="108" w:type="dxa"/>
            </w:tcMar>
          </w:tcPr>
          <w:p w14:paraId="4E61F17B" w14:textId="269FA7F5" w:rsidR="00F93B28" w:rsidRPr="00457BC4" w:rsidRDefault="00F93B28" w:rsidP="00167B32">
            <w:pPr>
              <w:jc w:val="both"/>
              <w:rPr>
                <w:rFonts w:cstheme="minorHAnsi"/>
                <w:sz w:val="18"/>
                <w:szCs w:val="18"/>
              </w:rPr>
            </w:pPr>
            <w:r w:rsidRPr="00457BC4">
              <w:rPr>
                <w:rFonts w:eastAsia="Calibri" w:cstheme="minorHAnsi"/>
                <w:sz w:val="18"/>
                <w:szCs w:val="18"/>
              </w:rPr>
              <w:t xml:space="preserve"> </w:t>
            </w:r>
            <w:r w:rsidR="00663E6B" w:rsidRPr="00457BC4">
              <w:rPr>
                <w:sz w:val="18"/>
                <w:szCs w:val="18"/>
              </w:rPr>
              <w:t>D. Reflexión</w:t>
            </w:r>
            <w:r w:rsidR="00663E6B" w:rsidRPr="00457BC4">
              <w:rPr>
                <w:spacing w:val="-2"/>
                <w:sz w:val="18"/>
                <w:szCs w:val="18"/>
              </w:rPr>
              <w:t xml:space="preserve"> </w:t>
            </w:r>
            <w:r w:rsidR="00663E6B" w:rsidRPr="00457BC4">
              <w:rPr>
                <w:sz w:val="18"/>
                <w:szCs w:val="18"/>
              </w:rPr>
              <w:t>sobre</w:t>
            </w:r>
            <w:r w:rsidR="00663E6B" w:rsidRPr="00457BC4">
              <w:rPr>
                <w:spacing w:val="-1"/>
                <w:sz w:val="18"/>
                <w:szCs w:val="18"/>
              </w:rPr>
              <w:t xml:space="preserve"> </w:t>
            </w:r>
            <w:r w:rsidR="00663E6B" w:rsidRPr="00457BC4">
              <w:rPr>
                <w:sz w:val="18"/>
                <w:szCs w:val="18"/>
              </w:rPr>
              <w:t>la</w:t>
            </w:r>
            <w:r w:rsidR="00663E6B" w:rsidRPr="00457BC4">
              <w:rPr>
                <w:spacing w:val="-3"/>
                <w:sz w:val="18"/>
                <w:szCs w:val="18"/>
              </w:rPr>
              <w:t xml:space="preserve"> </w:t>
            </w:r>
            <w:r w:rsidR="00663E6B" w:rsidRPr="00457BC4">
              <w:rPr>
                <w:sz w:val="18"/>
                <w:szCs w:val="18"/>
              </w:rPr>
              <w:t>lengua.</w:t>
            </w:r>
          </w:p>
        </w:tc>
        <w:tc>
          <w:tcPr>
            <w:tcW w:w="992" w:type="dxa"/>
            <w:tcMar>
              <w:left w:w="108" w:type="dxa"/>
              <w:right w:w="108" w:type="dxa"/>
            </w:tcMar>
          </w:tcPr>
          <w:p w14:paraId="1E79E6D5" w14:textId="1DC66189" w:rsidR="00F93B28" w:rsidRPr="00457BC4" w:rsidRDefault="00DD3CC3" w:rsidP="00167B32">
            <w:pPr>
              <w:jc w:val="both"/>
              <w:rPr>
                <w:rFonts w:cstheme="minorHAnsi"/>
                <w:sz w:val="19"/>
                <w:szCs w:val="19"/>
              </w:rPr>
            </w:pPr>
            <w:r w:rsidRPr="00457BC4">
              <w:rPr>
                <w:rFonts w:cstheme="minorHAnsi"/>
                <w:sz w:val="21"/>
                <w:szCs w:val="21"/>
              </w:rPr>
              <w:t>CT1</w:t>
            </w:r>
            <w:r w:rsidRPr="00457BC4">
              <w:rPr>
                <w:sz w:val="21"/>
                <w:szCs w:val="21"/>
              </w:rPr>
              <w:t xml:space="preserve"> CT2</w:t>
            </w:r>
            <w:r w:rsidR="00406FA8" w:rsidRPr="00457BC4">
              <w:rPr>
                <w:sz w:val="21"/>
                <w:szCs w:val="21"/>
              </w:rPr>
              <w:t xml:space="preserve"> CT4 CT6</w:t>
            </w:r>
          </w:p>
        </w:tc>
        <w:tc>
          <w:tcPr>
            <w:tcW w:w="1310" w:type="dxa"/>
            <w:gridSpan w:val="3"/>
          </w:tcPr>
          <w:sdt>
            <w:sdtPr>
              <w:rPr>
                <w:i/>
                <w:iCs/>
                <w:sz w:val="19"/>
                <w:szCs w:val="19"/>
              </w:rPr>
              <w:alias w:val="Lista"/>
              <w:tag w:val="Lista"/>
              <w:id w:val="-1573500591"/>
              <w:placeholder>
                <w:docPart w:val="EDBBCCAC34C64C039EC09FC43CA67EB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7883E2CF" w14:textId="62C9FE44" w:rsidR="00F93B28" w:rsidRPr="00457BC4" w:rsidRDefault="00F93B28" w:rsidP="00167B32">
                <w:pPr>
                  <w:jc w:val="both"/>
                  <w:rPr>
                    <w:rFonts w:eastAsia="Calibri" w:cstheme="minorHAnsi"/>
                    <w:sz w:val="19"/>
                    <w:szCs w:val="19"/>
                  </w:rPr>
                </w:pPr>
                <w:r w:rsidRPr="00457BC4">
                  <w:rPr>
                    <w:i/>
                    <w:iCs/>
                    <w:sz w:val="19"/>
                    <w:szCs w:val="19"/>
                  </w:rPr>
                  <w:t>Cuaderno del alumno</w:t>
                </w:r>
              </w:p>
            </w:sdtContent>
          </w:sdt>
          <w:p w14:paraId="5CAD760E" w14:textId="61F19FC4" w:rsidR="00F93B28" w:rsidRPr="00457BC4" w:rsidRDefault="00F93B28"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1266345554"/>
              <w:placeholder>
                <w:docPart w:val="47CB0F6C71664A5B806F233B8FE8B7FC"/>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1C63FE39" w14:textId="13F1F574" w:rsidR="00F93B28" w:rsidRPr="00457BC4" w:rsidRDefault="00F93B28" w:rsidP="00167B32">
                <w:pPr>
                  <w:jc w:val="both"/>
                  <w:rPr>
                    <w:rFonts w:eastAsia="Calibri" w:cstheme="minorHAnsi"/>
                    <w:sz w:val="19"/>
                    <w:szCs w:val="19"/>
                  </w:rPr>
                </w:pPr>
                <w:r w:rsidRPr="00457BC4">
                  <w:rPr>
                    <w:rFonts w:cstheme="minorHAnsi"/>
                    <w:bCs/>
                    <w:i/>
                    <w:iCs/>
                    <w:sz w:val="19"/>
                    <w:szCs w:val="19"/>
                  </w:rPr>
                  <w:t>Heteroevaluación</w:t>
                </w:r>
              </w:p>
            </w:sdtContent>
          </w:sdt>
          <w:p w14:paraId="0596E157" w14:textId="21F97839" w:rsidR="00F93B28" w:rsidRPr="00457BC4" w:rsidRDefault="00F93B28" w:rsidP="00167B32">
            <w:pPr>
              <w:jc w:val="both"/>
              <w:rPr>
                <w:rFonts w:eastAsia="Calibri" w:cstheme="minorHAnsi"/>
                <w:sz w:val="19"/>
                <w:szCs w:val="19"/>
              </w:rPr>
            </w:pPr>
          </w:p>
        </w:tc>
        <w:tc>
          <w:tcPr>
            <w:tcW w:w="567" w:type="dxa"/>
            <w:vAlign w:val="center"/>
          </w:tcPr>
          <w:p w14:paraId="084F6973" w14:textId="77777777" w:rsidR="00F93B28" w:rsidRPr="00457BC4" w:rsidRDefault="00F93B28" w:rsidP="00167B32">
            <w:pPr>
              <w:jc w:val="center"/>
              <w:rPr>
                <w:rFonts w:cstheme="minorHAnsi"/>
                <w:bCs/>
                <w:i/>
                <w:iCs/>
                <w:sz w:val="19"/>
                <w:szCs w:val="19"/>
              </w:rPr>
            </w:pPr>
          </w:p>
        </w:tc>
      </w:tr>
      <w:tr w:rsidR="00F93B28" w:rsidRPr="00457BC4" w14:paraId="15961E65" w14:textId="77777777" w:rsidTr="002A5C11">
        <w:trPr>
          <w:gridAfter w:val="2"/>
          <w:wAfter w:w="1004" w:type="dxa"/>
          <w:trHeight w:val="1676"/>
          <w:jc w:val="center"/>
        </w:trPr>
        <w:tc>
          <w:tcPr>
            <w:tcW w:w="5430" w:type="dxa"/>
            <w:gridSpan w:val="2"/>
            <w:tcMar>
              <w:left w:w="108" w:type="dxa"/>
              <w:right w:w="108" w:type="dxa"/>
            </w:tcMar>
          </w:tcPr>
          <w:p w14:paraId="5A8BD6C6" w14:textId="19D8D923" w:rsidR="00F93B28" w:rsidRPr="00457BC4" w:rsidRDefault="00F93B28" w:rsidP="002B67C5">
            <w:pPr>
              <w:pStyle w:val="Prrafodelista"/>
              <w:widowControl w:val="0"/>
              <w:tabs>
                <w:tab w:val="left" w:pos="490"/>
              </w:tabs>
              <w:autoSpaceDE w:val="0"/>
              <w:autoSpaceDN w:val="0"/>
              <w:spacing w:before="138"/>
              <w:ind w:left="122" w:right="169"/>
              <w:contextualSpacing w:val="0"/>
              <w:jc w:val="both"/>
              <w:rPr>
                <w:sz w:val="18"/>
                <w:szCs w:val="18"/>
              </w:rPr>
            </w:pPr>
            <w:r w:rsidRPr="00457BC4">
              <w:rPr>
                <w:sz w:val="18"/>
                <w:szCs w:val="18"/>
              </w:rPr>
              <w:t>3.1. Entender,</w:t>
            </w:r>
            <w:r w:rsidRPr="00457BC4">
              <w:rPr>
                <w:spacing w:val="-2"/>
                <w:sz w:val="18"/>
                <w:szCs w:val="18"/>
              </w:rPr>
              <w:t xml:space="preserve"> </w:t>
            </w:r>
            <w:r w:rsidRPr="00457BC4">
              <w:rPr>
                <w:sz w:val="18"/>
                <w:szCs w:val="18"/>
              </w:rPr>
              <w:t>desde</w:t>
            </w:r>
            <w:r w:rsidRPr="00457BC4">
              <w:rPr>
                <w:spacing w:val="-6"/>
                <w:sz w:val="18"/>
                <w:szCs w:val="18"/>
              </w:rPr>
              <w:t xml:space="preserve"> </w:t>
            </w:r>
            <w:r w:rsidRPr="00457BC4">
              <w:rPr>
                <w:sz w:val="18"/>
                <w:szCs w:val="18"/>
              </w:rPr>
              <w:t>un</w:t>
            </w:r>
            <w:r w:rsidRPr="00457BC4">
              <w:rPr>
                <w:spacing w:val="-6"/>
                <w:sz w:val="18"/>
                <w:szCs w:val="18"/>
              </w:rPr>
              <w:t xml:space="preserve"> </w:t>
            </w:r>
            <w:r w:rsidRPr="00457BC4">
              <w:rPr>
                <w:sz w:val="18"/>
                <w:szCs w:val="18"/>
              </w:rPr>
              <w:t>enfoque</w:t>
            </w:r>
            <w:r w:rsidRPr="00457BC4">
              <w:rPr>
                <w:spacing w:val="-3"/>
                <w:sz w:val="18"/>
                <w:szCs w:val="18"/>
              </w:rPr>
              <w:t xml:space="preserve"> </w:t>
            </w:r>
            <w:r w:rsidRPr="00457BC4">
              <w:rPr>
                <w:sz w:val="18"/>
                <w:szCs w:val="18"/>
              </w:rPr>
              <w:t>eco</w:t>
            </w:r>
            <w:r w:rsidR="00817F19">
              <w:rPr>
                <w:sz w:val="18"/>
                <w:szCs w:val="18"/>
              </w:rPr>
              <w:t>-</w:t>
            </w:r>
            <w:r w:rsidRPr="00457BC4">
              <w:rPr>
                <w:sz w:val="18"/>
                <w:szCs w:val="18"/>
              </w:rPr>
              <w:t>social,</w:t>
            </w:r>
            <w:r w:rsidRPr="00457BC4">
              <w:rPr>
                <w:spacing w:val="-2"/>
                <w:sz w:val="18"/>
                <w:szCs w:val="18"/>
              </w:rPr>
              <w:t xml:space="preserve"> </w:t>
            </w:r>
            <w:r w:rsidRPr="00457BC4">
              <w:rPr>
                <w:sz w:val="18"/>
                <w:szCs w:val="18"/>
              </w:rPr>
              <w:t>problemas</w:t>
            </w:r>
            <w:r w:rsidRPr="00457BC4">
              <w:rPr>
                <w:spacing w:val="-3"/>
                <w:sz w:val="18"/>
                <w:szCs w:val="18"/>
              </w:rPr>
              <w:t xml:space="preserve"> </w:t>
            </w:r>
            <w:r w:rsidRPr="00457BC4">
              <w:rPr>
                <w:sz w:val="18"/>
                <w:szCs w:val="18"/>
              </w:rPr>
              <w:t>y</w:t>
            </w:r>
            <w:r w:rsidRPr="00457BC4">
              <w:rPr>
                <w:spacing w:val="-3"/>
                <w:sz w:val="18"/>
                <w:szCs w:val="18"/>
              </w:rPr>
              <w:t xml:space="preserve"> </w:t>
            </w:r>
            <w:r w:rsidRPr="00457BC4">
              <w:rPr>
                <w:sz w:val="18"/>
                <w:szCs w:val="18"/>
              </w:rPr>
              <w:t>desafíos</w:t>
            </w:r>
            <w:r w:rsidRPr="00457BC4">
              <w:rPr>
                <w:spacing w:val="-3"/>
                <w:sz w:val="18"/>
                <w:szCs w:val="18"/>
              </w:rPr>
              <w:t xml:space="preserve"> </w:t>
            </w:r>
            <w:r w:rsidRPr="00457BC4">
              <w:rPr>
                <w:sz w:val="18"/>
                <w:szCs w:val="18"/>
              </w:rPr>
              <w:t>pasados,</w:t>
            </w:r>
            <w:r w:rsidRPr="00457BC4">
              <w:rPr>
                <w:spacing w:val="-2"/>
                <w:sz w:val="18"/>
                <w:szCs w:val="18"/>
              </w:rPr>
              <w:t xml:space="preserve"> </w:t>
            </w:r>
            <w:r w:rsidRPr="00457BC4">
              <w:rPr>
                <w:sz w:val="18"/>
                <w:szCs w:val="18"/>
              </w:rPr>
              <w:t>actuales</w:t>
            </w:r>
            <w:r w:rsidRPr="00457BC4">
              <w:rPr>
                <w:spacing w:val="-3"/>
                <w:sz w:val="18"/>
                <w:szCs w:val="18"/>
              </w:rPr>
              <w:t xml:space="preserve"> </w:t>
            </w:r>
            <w:r w:rsidRPr="00457BC4">
              <w:rPr>
                <w:sz w:val="18"/>
                <w:szCs w:val="18"/>
              </w:rPr>
              <w:t>o</w:t>
            </w:r>
            <w:r w:rsidRPr="00457BC4">
              <w:rPr>
                <w:spacing w:val="-3"/>
                <w:sz w:val="18"/>
                <w:szCs w:val="18"/>
              </w:rPr>
              <w:t xml:space="preserve"> </w:t>
            </w:r>
            <w:r w:rsidRPr="00457BC4">
              <w:rPr>
                <w:sz w:val="18"/>
                <w:szCs w:val="18"/>
              </w:rPr>
              <w:t>futuros</w:t>
            </w:r>
            <w:r w:rsidR="00817F19">
              <w:rPr>
                <w:sz w:val="18"/>
                <w:szCs w:val="18"/>
              </w:rPr>
              <w:t xml:space="preserve"> </w:t>
            </w:r>
            <w:r w:rsidRPr="00457BC4">
              <w:rPr>
                <w:spacing w:val="-59"/>
                <w:sz w:val="18"/>
                <w:szCs w:val="18"/>
              </w:rPr>
              <w:t xml:space="preserve">  </w:t>
            </w:r>
            <w:r w:rsidRPr="00457BC4">
              <w:rPr>
                <w:sz w:val="18"/>
                <w:szCs w:val="18"/>
              </w:rPr>
              <w:t>de las sociedades contemporáneas, con especial incidencia en los que emanan de los</w:t>
            </w:r>
            <w:r w:rsidRPr="00457BC4">
              <w:rPr>
                <w:spacing w:val="1"/>
                <w:sz w:val="18"/>
                <w:szCs w:val="18"/>
              </w:rPr>
              <w:t xml:space="preserve"> </w:t>
            </w:r>
            <w:r w:rsidRPr="00457BC4">
              <w:rPr>
                <w:sz w:val="18"/>
                <w:szCs w:val="18"/>
              </w:rPr>
              <w:t>Objetivos de Desarrollo Sostenible y en los de la sociedad castellanoleonesa, utilizando</w:t>
            </w:r>
            <w:r w:rsidRPr="00457BC4">
              <w:rPr>
                <w:spacing w:val="1"/>
                <w:sz w:val="18"/>
                <w:szCs w:val="18"/>
              </w:rPr>
              <w:t xml:space="preserve"> </w:t>
            </w:r>
            <w:r w:rsidRPr="00457BC4">
              <w:rPr>
                <w:spacing w:val="-1"/>
                <w:sz w:val="18"/>
                <w:szCs w:val="18"/>
              </w:rPr>
              <w:t>mapas,</w:t>
            </w:r>
            <w:r w:rsidRPr="00457BC4">
              <w:rPr>
                <w:spacing w:val="-15"/>
                <w:sz w:val="18"/>
                <w:szCs w:val="18"/>
              </w:rPr>
              <w:t xml:space="preserve"> </w:t>
            </w:r>
            <w:r w:rsidRPr="00457BC4">
              <w:rPr>
                <w:spacing w:val="-1"/>
                <w:sz w:val="18"/>
                <w:szCs w:val="18"/>
              </w:rPr>
              <w:t>gráficas,</w:t>
            </w:r>
            <w:r w:rsidRPr="00457BC4">
              <w:rPr>
                <w:spacing w:val="-12"/>
                <w:sz w:val="18"/>
                <w:szCs w:val="18"/>
              </w:rPr>
              <w:t xml:space="preserve"> </w:t>
            </w:r>
            <w:r w:rsidRPr="00457BC4">
              <w:rPr>
                <w:spacing w:val="-1"/>
                <w:sz w:val="18"/>
                <w:szCs w:val="18"/>
              </w:rPr>
              <w:t>imágenes</w:t>
            </w:r>
            <w:r w:rsidRPr="00457BC4">
              <w:rPr>
                <w:spacing w:val="-14"/>
                <w:sz w:val="18"/>
                <w:szCs w:val="18"/>
              </w:rPr>
              <w:t xml:space="preserve"> </w:t>
            </w:r>
            <w:r w:rsidRPr="00457BC4">
              <w:rPr>
                <w:spacing w:val="-1"/>
                <w:sz w:val="18"/>
                <w:szCs w:val="18"/>
              </w:rPr>
              <w:t>y</w:t>
            </w:r>
            <w:r w:rsidRPr="00457BC4">
              <w:rPr>
                <w:spacing w:val="-13"/>
                <w:sz w:val="18"/>
                <w:szCs w:val="18"/>
              </w:rPr>
              <w:t xml:space="preserve"> </w:t>
            </w:r>
            <w:r w:rsidRPr="00457BC4">
              <w:rPr>
                <w:spacing w:val="-1"/>
                <w:sz w:val="18"/>
                <w:szCs w:val="18"/>
              </w:rPr>
              <w:t>aplicando</w:t>
            </w:r>
            <w:r w:rsidRPr="00457BC4">
              <w:rPr>
                <w:spacing w:val="-14"/>
                <w:sz w:val="18"/>
                <w:szCs w:val="18"/>
              </w:rPr>
              <w:t xml:space="preserve"> </w:t>
            </w:r>
            <w:r w:rsidRPr="00457BC4">
              <w:rPr>
                <w:sz w:val="18"/>
                <w:szCs w:val="18"/>
              </w:rPr>
              <w:t>métodos</w:t>
            </w:r>
            <w:r w:rsidRPr="00457BC4">
              <w:rPr>
                <w:spacing w:val="-13"/>
                <w:sz w:val="18"/>
                <w:szCs w:val="18"/>
              </w:rPr>
              <w:t xml:space="preserve"> </w:t>
            </w:r>
            <w:r w:rsidRPr="00457BC4">
              <w:rPr>
                <w:sz w:val="18"/>
                <w:szCs w:val="18"/>
              </w:rPr>
              <w:t>de</w:t>
            </w:r>
            <w:r w:rsidRPr="00457BC4">
              <w:rPr>
                <w:spacing w:val="-13"/>
                <w:sz w:val="18"/>
                <w:szCs w:val="18"/>
              </w:rPr>
              <w:t xml:space="preserve"> </w:t>
            </w:r>
            <w:r w:rsidRPr="00457BC4">
              <w:rPr>
                <w:sz w:val="18"/>
                <w:szCs w:val="18"/>
              </w:rPr>
              <w:t>investigación</w:t>
            </w:r>
            <w:r w:rsidRPr="00457BC4">
              <w:rPr>
                <w:spacing w:val="-14"/>
                <w:sz w:val="18"/>
                <w:szCs w:val="18"/>
              </w:rPr>
              <w:t xml:space="preserve"> </w:t>
            </w:r>
            <w:r w:rsidRPr="00457BC4">
              <w:rPr>
                <w:sz w:val="18"/>
                <w:szCs w:val="18"/>
              </w:rPr>
              <w:t>científica.</w:t>
            </w:r>
            <w:r w:rsidRPr="00457BC4">
              <w:rPr>
                <w:spacing w:val="-14"/>
                <w:sz w:val="18"/>
                <w:szCs w:val="18"/>
              </w:rPr>
              <w:t xml:space="preserve"> </w:t>
            </w:r>
          </w:p>
          <w:p w14:paraId="37BF8FC3" w14:textId="41BB517B" w:rsidR="00F93B28" w:rsidRPr="00457BC4" w:rsidRDefault="00F93B28" w:rsidP="00167B32">
            <w:pPr>
              <w:jc w:val="both"/>
              <w:rPr>
                <w:sz w:val="18"/>
                <w:szCs w:val="18"/>
              </w:rPr>
            </w:pPr>
          </w:p>
        </w:tc>
        <w:tc>
          <w:tcPr>
            <w:tcW w:w="609" w:type="dxa"/>
          </w:tcPr>
          <w:p w14:paraId="4AFAF9FD" w14:textId="4562C3AF" w:rsidR="00F93B28" w:rsidRPr="00457BC4" w:rsidRDefault="00F93B28" w:rsidP="00167B32">
            <w:pPr>
              <w:jc w:val="both"/>
              <w:rPr>
                <w:rFonts w:eastAsia="Calibri" w:cstheme="minorHAnsi"/>
                <w:sz w:val="18"/>
                <w:szCs w:val="18"/>
              </w:rPr>
            </w:pPr>
            <w:r w:rsidRPr="00457BC4">
              <w:rPr>
                <w:rFonts w:eastAsia="Calibri" w:cstheme="minorHAnsi"/>
                <w:sz w:val="18"/>
                <w:szCs w:val="18"/>
              </w:rPr>
              <w:t>3</w:t>
            </w:r>
          </w:p>
        </w:tc>
        <w:tc>
          <w:tcPr>
            <w:tcW w:w="2509" w:type="dxa"/>
            <w:gridSpan w:val="3"/>
            <w:tcMar>
              <w:left w:w="108" w:type="dxa"/>
              <w:right w:w="108" w:type="dxa"/>
            </w:tcMar>
          </w:tcPr>
          <w:p w14:paraId="727FEE94" w14:textId="77777777" w:rsidR="00CA2812" w:rsidRPr="00457BC4" w:rsidRDefault="00F93B28" w:rsidP="00CA2812">
            <w:pPr>
              <w:widowControl w:val="0"/>
              <w:tabs>
                <w:tab w:val="left" w:pos="394"/>
              </w:tabs>
              <w:autoSpaceDE w:val="0"/>
              <w:autoSpaceDN w:val="0"/>
              <w:ind w:left="121"/>
              <w:jc w:val="both"/>
              <w:rPr>
                <w:sz w:val="18"/>
                <w:szCs w:val="18"/>
              </w:rPr>
            </w:pPr>
            <w:r w:rsidRPr="00457BC4">
              <w:rPr>
                <w:rFonts w:eastAsia="Calibri" w:cstheme="minorHAnsi"/>
                <w:sz w:val="18"/>
                <w:szCs w:val="18"/>
              </w:rPr>
              <w:t xml:space="preserve"> </w:t>
            </w:r>
            <w:r w:rsidR="00CA2812" w:rsidRPr="00457BC4">
              <w:rPr>
                <w:sz w:val="18"/>
                <w:szCs w:val="18"/>
              </w:rPr>
              <w:t>A. Sociedades,</w:t>
            </w:r>
            <w:r w:rsidR="00CA2812" w:rsidRPr="00457BC4">
              <w:rPr>
                <w:spacing w:val="-4"/>
                <w:sz w:val="18"/>
                <w:szCs w:val="18"/>
              </w:rPr>
              <w:t xml:space="preserve"> </w:t>
            </w:r>
            <w:r w:rsidR="00CA2812" w:rsidRPr="00457BC4">
              <w:rPr>
                <w:sz w:val="18"/>
                <w:szCs w:val="18"/>
              </w:rPr>
              <w:t>territorios, pluralidad</w:t>
            </w:r>
            <w:r w:rsidR="00CA2812" w:rsidRPr="00457BC4">
              <w:rPr>
                <w:spacing w:val="-3"/>
                <w:sz w:val="18"/>
                <w:szCs w:val="18"/>
              </w:rPr>
              <w:t xml:space="preserve"> </w:t>
            </w:r>
            <w:r w:rsidR="00CA2812" w:rsidRPr="00457BC4">
              <w:rPr>
                <w:sz w:val="18"/>
                <w:szCs w:val="18"/>
              </w:rPr>
              <w:t>lingüística</w:t>
            </w:r>
            <w:r w:rsidR="00CA2812" w:rsidRPr="00457BC4">
              <w:rPr>
                <w:spacing w:val="-2"/>
                <w:sz w:val="18"/>
                <w:szCs w:val="18"/>
              </w:rPr>
              <w:t xml:space="preserve"> </w:t>
            </w:r>
            <w:r w:rsidR="00CA2812" w:rsidRPr="00457BC4">
              <w:rPr>
                <w:sz w:val="18"/>
                <w:szCs w:val="18"/>
              </w:rPr>
              <w:t>y</w:t>
            </w:r>
            <w:r w:rsidR="00CA2812" w:rsidRPr="00457BC4">
              <w:rPr>
                <w:spacing w:val="-4"/>
                <w:sz w:val="18"/>
                <w:szCs w:val="18"/>
              </w:rPr>
              <w:t xml:space="preserve"> </w:t>
            </w:r>
            <w:r w:rsidR="00CA2812" w:rsidRPr="00457BC4">
              <w:rPr>
                <w:sz w:val="18"/>
                <w:szCs w:val="18"/>
              </w:rPr>
              <w:t>expresiones</w:t>
            </w:r>
            <w:r w:rsidR="00CA2812" w:rsidRPr="00457BC4">
              <w:rPr>
                <w:spacing w:val="-4"/>
                <w:sz w:val="18"/>
                <w:szCs w:val="18"/>
              </w:rPr>
              <w:t xml:space="preserve"> </w:t>
            </w:r>
            <w:r w:rsidR="00CA2812" w:rsidRPr="00457BC4">
              <w:rPr>
                <w:sz w:val="18"/>
                <w:szCs w:val="18"/>
              </w:rPr>
              <w:t>culturales.</w:t>
            </w:r>
          </w:p>
          <w:p w14:paraId="665B162F" w14:textId="77777777" w:rsidR="00CA2812" w:rsidRPr="00457BC4" w:rsidRDefault="00CA2812" w:rsidP="00CA2812">
            <w:pPr>
              <w:widowControl w:val="0"/>
              <w:tabs>
                <w:tab w:val="left" w:pos="405"/>
              </w:tabs>
              <w:autoSpaceDE w:val="0"/>
              <w:autoSpaceDN w:val="0"/>
              <w:spacing w:before="165"/>
              <w:ind w:left="121"/>
              <w:jc w:val="both"/>
              <w:rPr>
                <w:sz w:val="18"/>
                <w:szCs w:val="18"/>
              </w:rPr>
            </w:pPr>
            <w:r w:rsidRPr="00457BC4">
              <w:rPr>
                <w:sz w:val="18"/>
                <w:szCs w:val="18"/>
              </w:rPr>
              <w:t>C. Compromiso</w:t>
            </w:r>
            <w:r w:rsidRPr="00457BC4">
              <w:rPr>
                <w:spacing w:val="-5"/>
                <w:sz w:val="18"/>
                <w:szCs w:val="18"/>
              </w:rPr>
              <w:t xml:space="preserve"> </w:t>
            </w:r>
            <w:r w:rsidRPr="00457BC4">
              <w:rPr>
                <w:sz w:val="18"/>
                <w:szCs w:val="18"/>
              </w:rPr>
              <w:t>cívico,</w:t>
            </w:r>
            <w:r w:rsidRPr="00457BC4">
              <w:rPr>
                <w:spacing w:val="-2"/>
                <w:sz w:val="18"/>
                <w:szCs w:val="18"/>
              </w:rPr>
              <w:t xml:space="preserve"> </w:t>
            </w:r>
            <w:r w:rsidRPr="00457BC4">
              <w:rPr>
                <w:sz w:val="18"/>
                <w:szCs w:val="18"/>
              </w:rPr>
              <w:t>local</w:t>
            </w:r>
            <w:r w:rsidRPr="00457BC4">
              <w:rPr>
                <w:spacing w:val="-1"/>
                <w:sz w:val="18"/>
                <w:szCs w:val="18"/>
              </w:rPr>
              <w:t xml:space="preserve"> </w:t>
            </w:r>
            <w:r w:rsidRPr="00457BC4">
              <w:rPr>
                <w:sz w:val="18"/>
                <w:szCs w:val="18"/>
              </w:rPr>
              <w:t>y global.</w:t>
            </w:r>
          </w:p>
          <w:p w14:paraId="4EB89376" w14:textId="77777777" w:rsidR="004C1C32" w:rsidRPr="00457BC4" w:rsidRDefault="004C1C32" w:rsidP="004C1C32">
            <w:pPr>
              <w:widowControl w:val="0"/>
              <w:tabs>
                <w:tab w:val="left" w:pos="393"/>
              </w:tabs>
              <w:autoSpaceDE w:val="0"/>
              <w:autoSpaceDN w:val="0"/>
              <w:spacing w:before="136"/>
              <w:ind w:left="121"/>
              <w:rPr>
                <w:sz w:val="18"/>
                <w:szCs w:val="18"/>
              </w:rPr>
            </w:pPr>
            <w:r w:rsidRPr="00457BC4">
              <w:rPr>
                <w:sz w:val="18"/>
                <w:szCs w:val="18"/>
              </w:rPr>
              <w:t>B. Retos</w:t>
            </w:r>
            <w:r w:rsidRPr="00457BC4">
              <w:rPr>
                <w:spacing w:val="-3"/>
                <w:sz w:val="18"/>
                <w:szCs w:val="18"/>
              </w:rPr>
              <w:t xml:space="preserve"> </w:t>
            </w:r>
            <w:r w:rsidRPr="00457BC4">
              <w:rPr>
                <w:sz w:val="18"/>
                <w:szCs w:val="18"/>
              </w:rPr>
              <w:t>del</w:t>
            </w:r>
            <w:r w:rsidRPr="00457BC4">
              <w:rPr>
                <w:spacing w:val="-4"/>
                <w:sz w:val="18"/>
                <w:szCs w:val="18"/>
              </w:rPr>
              <w:t xml:space="preserve"> </w:t>
            </w:r>
            <w:r w:rsidRPr="00457BC4">
              <w:rPr>
                <w:sz w:val="18"/>
                <w:szCs w:val="18"/>
              </w:rPr>
              <w:t>mundo</w:t>
            </w:r>
            <w:r w:rsidRPr="00457BC4">
              <w:rPr>
                <w:spacing w:val="-1"/>
                <w:sz w:val="18"/>
                <w:szCs w:val="18"/>
              </w:rPr>
              <w:t xml:space="preserve"> </w:t>
            </w:r>
            <w:r w:rsidRPr="00457BC4">
              <w:rPr>
                <w:sz w:val="18"/>
                <w:szCs w:val="18"/>
              </w:rPr>
              <w:t>actual,</w:t>
            </w:r>
            <w:r w:rsidRPr="00457BC4">
              <w:rPr>
                <w:spacing w:val="1"/>
                <w:sz w:val="18"/>
                <w:szCs w:val="18"/>
              </w:rPr>
              <w:t xml:space="preserve"> </w:t>
            </w:r>
            <w:r w:rsidRPr="00457BC4">
              <w:rPr>
                <w:sz w:val="18"/>
                <w:szCs w:val="18"/>
              </w:rPr>
              <w:t>la</w:t>
            </w:r>
            <w:r w:rsidRPr="00457BC4">
              <w:rPr>
                <w:spacing w:val="-1"/>
                <w:sz w:val="18"/>
                <w:szCs w:val="18"/>
              </w:rPr>
              <w:t xml:space="preserve"> </w:t>
            </w:r>
            <w:r w:rsidRPr="00457BC4">
              <w:rPr>
                <w:sz w:val="18"/>
                <w:szCs w:val="18"/>
              </w:rPr>
              <w:t>problemática</w:t>
            </w:r>
            <w:r w:rsidRPr="00457BC4">
              <w:rPr>
                <w:spacing w:val="-3"/>
                <w:sz w:val="18"/>
                <w:szCs w:val="18"/>
              </w:rPr>
              <w:t xml:space="preserve"> </w:t>
            </w:r>
            <w:r w:rsidRPr="00457BC4">
              <w:rPr>
                <w:sz w:val="18"/>
                <w:szCs w:val="18"/>
              </w:rPr>
              <w:t>de</w:t>
            </w:r>
            <w:r w:rsidRPr="00457BC4">
              <w:rPr>
                <w:spacing w:val="-1"/>
                <w:sz w:val="18"/>
                <w:szCs w:val="18"/>
              </w:rPr>
              <w:t xml:space="preserve"> </w:t>
            </w:r>
            <w:r w:rsidRPr="00457BC4">
              <w:rPr>
                <w:sz w:val="18"/>
                <w:szCs w:val="18"/>
              </w:rPr>
              <w:t>la</w:t>
            </w:r>
            <w:r w:rsidRPr="00457BC4">
              <w:rPr>
                <w:spacing w:val="-3"/>
                <w:sz w:val="18"/>
                <w:szCs w:val="18"/>
              </w:rPr>
              <w:t xml:space="preserve"> </w:t>
            </w:r>
            <w:r w:rsidRPr="00457BC4">
              <w:rPr>
                <w:sz w:val="18"/>
                <w:szCs w:val="18"/>
              </w:rPr>
              <w:t>comunicación.</w:t>
            </w:r>
          </w:p>
          <w:p w14:paraId="19554A0F" w14:textId="30F0A398" w:rsidR="00F93B28" w:rsidRPr="00457BC4" w:rsidRDefault="00F93B28" w:rsidP="00167B32">
            <w:pPr>
              <w:jc w:val="both"/>
              <w:rPr>
                <w:rFonts w:cstheme="minorHAnsi"/>
                <w:sz w:val="18"/>
                <w:szCs w:val="18"/>
              </w:rPr>
            </w:pPr>
          </w:p>
        </w:tc>
        <w:tc>
          <w:tcPr>
            <w:tcW w:w="992" w:type="dxa"/>
            <w:tcMar>
              <w:left w:w="108" w:type="dxa"/>
              <w:right w:w="108" w:type="dxa"/>
            </w:tcMar>
          </w:tcPr>
          <w:p w14:paraId="7806F18B" w14:textId="5609F428" w:rsidR="00F93B28" w:rsidRPr="00457BC4" w:rsidRDefault="00406FA8" w:rsidP="00167B32">
            <w:pPr>
              <w:jc w:val="both"/>
              <w:rPr>
                <w:rFonts w:cstheme="minorHAnsi"/>
                <w:sz w:val="19"/>
                <w:szCs w:val="19"/>
              </w:rPr>
            </w:pPr>
            <w:r w:rsidRPr="00457BC4">
              <w:rPr>
                <w:sz w:val="21"/>
                <w:szCs w:val="21"/>
              </w:rPr>
              <w:t>CT6 CT7</w:t>
            </w:r>
          </w:p>
        </w:tc>
        <w:tc>
          <w:tcPr>
            <w:tcW w:w="1310" w:type="dxa"/>
            <w:gridSpan w:val="3"/>
          </w:tcPr>
          <w:sdt>
            <w:sdtPr>
              <w:rPr>
                <w:i/>
                <w:iCs/>
                <w:sz w:val="19"/>
                <w:szCs w:val="19"/>
              </w:rPr>
              <w:alias w:val="Lista"/>
              <w:tag w:val="Lista"/>
              <w:id w:val="1681698283"/>
              <w:placeholder>
                <w:docPart w:val="F30FEB75E6F8455CB0109B25B56B87C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21F86373" w14:textId="297CD555" w:rsidR="00F93B28" w:rsidRPr="00457BC4" w:rsidRDefault="00F93B28" w:rsidP="00167B32">
                <w:pPr>
                  <w:jc w:val="both"/>
                  <w:rPr>
                    <w:rFonts w:eastAsia="Calibri" w:cstheme="minorHAnsi"/>
                    <w:sz w:val="19"/>
                    <w:szCs w:val="19"/>
                  </w:rPr>
                </w:pPr>
                <w:r w:rsidRPr="00457BC4">
                  <w:rPr>
                    <w:i/>
                    <w:iCs/>
                    <w:sz w:val="19"/>
                    <w:szCs w:val="19"/>
                  </w:rPr>
                  <w:t>Diario del profesor</w:t>
                </w:r>
              </w:p>
            </w:sdtContent>
          </w:sdt>
          <w:p w14:paraId="0BDF39B0" w14:textId="6A59B3D4" w:rsidR="00F93B28" w:rsidRPr="00457BC4" w:rsidRDefault="00F93B28"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1014765023"/>
              <w:placeholder>
                <w:docPart w:val="D65BDE8CA04B4AF89C602E92452690F0"/>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79473310" w14:textId="6209819B" w:rsidR="00F93B28" w:rsidRPr="00457BC4" w:rsidRDefault="00F93B28" w:rsidP="00167B32">
                <w:pPr>
                  <w:jc w:val="both"/>
                  <w:rPr>
                    <w:rFonts w:eastAsia="Calibri" w:cstheme="minorHAnsi"/>
                    <w:sz w:val="19"/>
                    <w:szCs w:val="19"/>
                  </w:rPr>
                </w:pPr>
                <w:r w:rsidRPr="00457BC4">
                  <w:rPr>
                    <w:rFonts w:cstheme="minorHAnsi"/>
                    <w:bCs/>
                    <w:i/>
                    <w:iCs/>
                    <w:sz w:val="19"/>
                    <w:szCs w:val="19"/>
                  </w:rPr>
                  <w:t>Autoevaluación</w:t>
                </w:r>
              </w:p>
            </w:sdtContent>
          </w:sdt>
          <w:p w14:paraId="0DB4DE25" w14:textId="434C40E0" w:rsidR="00F93B28" w:rsidRPr="00457BC4" w:rsidRDefault="00F93B28" w:rsidP="00167B32">
            <w:pPr>
              <w:jc w:val="both"/>
              <w:rPr>
                <w:rFonts w:eastAsia="Calibri" w:cstheme="minorHAnsi"/>
                <w:sz w:val="19"/>
                <w:szCs w:val="19"/>
              </w:rPr>
            </w:pPr>
          </w:p>
        </w:tc>
        <w:tc>
          <w:tcPr>
            <w:tcW w:w="567" w:type="dxa"/>
            <w:vAlign w:val="center"/>
          </w:tcPr>
          <w:p w14:paraId="6EBAF6AC" w14:textId="77777777" w:rsidR="00F93B28" w:rsidRPr="00457BC4" w:rsidRDefault="00F93B28" w:rsidP="00167B32">
            <w:pPr>
              <w:jc w:val="center"/>
              <w:rPr>
                <w:rFonts w:cstheme="minorHAnsi"/>
                <w:bCs/>
                <w:i/>
                <w:iCs/>
                <w:sz w:val="19"/>
                <w:szCs w:val="19"/>
              </w:rPr>
            </w:pPr>
          </w:p>
        </w:tc>
      </w:tr>
      <w:tr w:rsidR="003C44C8" w:rsidRPr="00457BC4" w14:paraId="3475349B" w14:textId="77777777" w:rsidTr="002A5C11">
        <w:trPr>
          <w:gridAfter w:val="2"/>
          <w:wAfter w:w="1004" w:type="dxa"/>
          <w:trHeight w:val="1219"/>
          <w:jc w:val="center"/>
        </w:trPr>
        <w:tc>
          <w:tcPr>
            <w:tcW w:w="5430" w:type="dxa"/>
            <w:gridSpan w:val="2"/>
            <w:tcMar>
              <w:left w:w="108" w:type="dxa"/>
              <w:right w:w="108" w:type="dxa"/>
            </w:tcMar>
          </w:tcPr>
          <w:p w14:paraId="2A722516" w14:textId="7C8D1F68" w:rsidR="003C44C8" w:rsidRPr="00457BC4" w:rsidRDefault="003C44C8" w:rsidP="00F93B28">
            <w:pPr>
              <w:pStyle w:val="Prrafodelista"/>
              <w:widowControl w:val="0"/>
              <w:tabs>
                <w:tab w:val="left" w:pos="494"/>
              </w:tabs>
              <w:autoSpaceDE w:val="0"/>
              <w:autoSpaceDN w:val="0"/>
              <w:spacing w:before="120"/>
              <w:ind w:left="122" w:right="172"/>
              <w:contextualSpacing w:val="0"/>
              <w:jc w:val="both"/>
              <w:rPr>
                <w:sz w:val="18"/>
                <w:szCs w:val="18"/>
              </w:rPr>
            </w:pPr>
            <w:r w:rsidRPr="00457BC4">
              <w:rPr>
                <w:sz w:val="18"/>
                <w:szCs w:val="18"/>
              </w:rPr>
              <w:lastRenderedPageBreak/>
              <w:t>3.2. Utilizar líneas de tiempo complejas en las que identificar, comparar y relacionar hechos y</w:t>
            </w:r>
            <w:r w:rsidRPr="00457BC4">
              <w:rPr>
                <w:spacing w:val="-59"/>
                <w:sz w:val="18"/>
                <w:szCs w:val="18"/>
              </w:rPr>
              <w:t xml:space="preserve"> </w:t>
            </w:r>
            <w:r w:rsidRPr="00457BC4">
              <w:rPr>
                <w:sz w:val="18"/>
                <w:szCs w:val="18"/>
              </w:rPr>
              <w:t>procesos</w:t>
            </w:r>
            <w:r w:rsidRPr="00457BC4">
              <w:rPr>
                <w:spacing w:val="1"/>
                <w:sz w:val="18"/>
                <w:szCs w:val="18"/>
              </w:rPr>
              <w:t xml:space="preserve"> </w:t>
            </w:r>
            <w:r w:rsidRPr="00457BC4">
              <w:rPr>
                <w:sz w:val="18"/>
                <w:szCs w:val="18"/>
              </w:rPr>
              <w:t>de</w:t>
            </w:r>
            <w:r w:rsidRPr="00457BC4">
              <w:rPr>
                <w:spacing w:val="1"/>
                <w:sz w:val="18"/>
                <w:szCs w:val="18"/>
              </w:rPr>
              <w:t xml:space="preserve"> </w:t>
            </w:r>
            <w:r w:rsidRPr="00457BC4">
              <w:rPr>
                <w:sz w:val="18"/>
                <w:szCs w:val="18"/>
              </w:rPr>
              <w:t>diferentes</w:t>
            </w:r>
            <w:r w:rsidRPr="00457BC4">
              <w:rPr>
                <w:spacing w:val="1"/>
                <w:sz w:val="18"/>
                <w:szCs w:val="18"/>
              </w:rPr>
              <w:t xml:space="preserve"> </w:t>
            </w:r>
            <w:r w:rsidRPr="00457BC4">
              <w:rPr>
                <w:sz w:val="18"/>
                <w:szCs w:val="18"/>
              </w:rPr>
              <w:t>períodos</w:t>
            </w:r>
            <w:r w:rsidRPr="00457BC4">
              <w:rPr>
                <w:spacing w:val="1"/>
                <w:sz w:val="18"/>
                <w:szCs w:val="18"/>
              </w:rPr>
              <w:t xml:space="preserve"> </w:t>
            </w:r>
            <w:r w:rsidRPr="00457BC4">
              <w:rPr>
                <w:sz w:val="18"/>
                <w:szCs w:val="18"/>
              </w:rPr>
              <w:t>y</w:t>
            </w:r>
            <w:r w:rsidRPr="00457BC4">
              <w:rPr>
                <w:spacing w:val="1"/>
                <w:sz w:val="18"/>
                <w:szCs w:val="18"/>
              </w:rPr>
              <w:t xml:space="preserve"> </w:t>
            </w:r>
            <w:r w:rsidRPr="00457BC4">
              <w:rPr>
                <w:sz w:val="18"/>
                <w:szCs w:val="18"/>
              </w:rPr>
              <w:t>lugares</w:t>
            </w:r>
            <w:r w:rsidRPr="00457BC4">
              <w:rPr>
                <w:spacing w:val="1"/>
                <w:sz w:val="18"/>
                <w:szCs w:val="18"/>
              </w:rPr>
              <w:t xml:space="preserve"> </w:t>
            </w:r>
            <w:r w:rsidRPr="00457BC4">
              <w:rPr>
                <w:sz w:val="18"/>
                <w:szCs w:val="18"/>
              </w:rPr>
              <w:t>históricos,</w:t>
            </w:r>
            <w:r w:rsidRPr="00457BC4">
              <w:rPr>
                <w:spacing w:val="1"/>
                <w:sz w:val="18"/>
                <w:szCs w:val="18"/>
              </w:rPr>
              <w:t xml:space="preserve"> </w:t>
            </w:r>
            <w:r w:rsidRPr="00457BC4">
              <w:rPr>
                <w:sz w:val="18"/>
                <w:szCs w:val="18"/>
              </w:rPr>
              <w:t>utilizando</w:t>
            </w:r>
            <w:r w:rsidRPr="00457BC4">
              <w:rPr>
                <w:spacing w:val="1"/>
                <w:sz w:val="18"/>
                <w:szCs w:val="18"/>
              </w:rPr>
              <w:t xml:space="preserve"> </w:t>
            </w:r>
            <w:r w:rsidRPr="00457BC4">
              <w:rPr>
                <w:sz w:val="18"/>
                <w:szCs w:val="18"/>
              </w:rPr>
              <w:t>términos</w:t>
            </w:r>
            <w:r w:rsidRPr="00457BC4">
              <w:rPr>
                <w:spacing w:val="1"/>
                <w:sz w:val="18"/>
                <w:szCs w:val="18"/>
              </w:rPr>
              <w:t xml:space="preserve"> </w:t>
            </w:r>
            <w:r w:rsidRPr="00457BC4">
              <w:rPr>
                <w:sz w:val="18"/>
                <w:szCs w:val="18"/>
              </w:rPr>
              <w:t>y</w:t>
            </w:r>
            <w:r w:rsidRPr="00457BC4">
              <w:rPr>
                <w:spacing w:val="1"/>
                <w:sz w:val="18"/>
                <w:szCs w:val="18"/>
              </w:rPr>
              <w:t xml:space="preserve"> </w:t>
            </w:r>
            <w:r w:rsidRPr="00457BC4">
              <w:rPr>
                <w:sz w:val="18"/>
                <w:szCs w:val="18"/>
              </w:rPr>
              <w:t>conceptos</w:t>
            </w:r>
            <w:r w:rsidRPr="00457BC4">
              <w:rPr>
                <w:spacing w:val="1"/>
                <w:sz w:val="18"/>
                <w:szCs w:val="18"/>
              </w:rPr>
              <w:t xml:space="preserve"> </w:t>
            </w:r>
            <w:r w:rsidRPr="00457BC4">
              <w:rPr>
                <w:sz w:val="18"/>
                <w:szCs w:val="18"/>
              </w:rPr>
              <w:t>específicos</w:t>
            </w:r>
            <w:r w:rsidRPr="00457BC4">
              <w:rPr>
                <w:spacing w:val="-3"/>
                <w:sz w:val="18"/>
                <w:szCs w:val="18"/>
              </w:rPr>
              <w:t xml:space="preserve"> </w:t>
            </w:r>
            <w:r w:rsidRPr="00457BC4">
              <w:rPr>
                <w:sz w:val="18"/>
                <w:szCs w:val="18"/>
              </w:rPr>
              <w:t>del</w:t>
            </w:r>
            <w:r w:rsidRPr="00457BC4">
              <w:rPr>
                <w:spacing w:val="-1"/>
                <w:sz w:val="18"/>
                <w:szCs w:val="18"/>
              </w:rPr>
              <w:t xml:space="preserve"> </w:t>
            </w:r>
            <w:r w:rsidRPr="00457BC4">
              <w:rPr>
                <w:sz w:val="18"/>
                <w:szCs w:val="18"/>
              </w:rPr>
              <w:t>ámbito</w:t>
            </w:r>
            <w:r w:rsidRPr="00457BC4">
              <w:rPr>
                <w:spacing w:val="-2"/>
                <w:sz w:val="18"/>
                <w:szCs w:val="18"/>
              </w:rPr>
              <w:t xml:space="preserve"> </w:t>
            </w:r>
            <w:r w:rsidRPr="00457BC4">
              <w:rPr>
                <w:sz w:val="18"/>
                <w:szCs w:val="18"/>
              </w:rPr>
              <w:t>de</w:t>
            </w:r>
            <w:r w:rsidRPr="00457BC4">
              <w:rPr>
                <w:spacing w:val="1"/>
                <w:sz w:val="18"/>
                <w:szCs w:val="18"/>
              </w:rPr>
              <w:t xml:space="preserve"> </w:t>
            </w:r>
            <w:r w:rsidRPr="00457BC4">
              <w:rPr>
                <w:sz w:val="18"/>
                <w:szCs w:val="18"/>
              </w:rPr>
              <w:t>la geografía</w:t>
            </w:r>
            <w:r w:rsidRPr="00457BC4">
              <w:rPr>
                <w:spacing w:val="-2"/>
                <w:sz w:val="18"/>
                <w:szCs w:val="18"/>
              </w:rPr>
              <w:t xml:space="preserve"> </w:t>
            </w:r>
            <w:r w:rsidRPr="00457BC4">
              <w:rPr>
                <w:sz w:val="18"/>
                <w:szCs w:val="18"/>
              </w:rPr>
              <w:t>y</w:t>
            </w:r>
            <w:r w:rsidRPr="00457BC4">
              <w:rPr>
                <w:spacing w:val="-3"/>
                <w:sz w:val="18"/>
                <w:szCs w:val="18"/>
              </w:rPr>
              <w:t xml:space="preserve"> </w:t>
            </w:r>
            <w:r w:rsidRPr="00457BC4">
              <w:rPr>
                <w:sz w:val="18"/>
                <w:szCs w:val="18"/>
              </w:rPr>
              <w:t>de la</w:t>
            </w:r>
            <w:r w:rsidRPr="00457BC4">
              <w:rPr>
                <w:spacing w:val="-1"/>
                <w:sz w:val="18"/>
                <w:szCs w:val="18"/>
              </w:rPr>
              <w:t xml:space="preserve"> </w:t>
            </w:r>
            <w:r w:rsidRPr="00457BC4">
              <w:rPr>
                <w:sz w:val="18"/>
                <w:szCs w:val="18"/>
              </w:rPr>
              <w:t>historia.</w:t>
            </w:r>
            <w:r w:rsidRPr="00457BC4">
              <w:rPr>
                <w:spacing w:val="-1"/>
                <w:sz w:val="18"/>
                <w:szCs w:val="18"/>
              </w:rPr>
              <w:t xml:space="preserve"> </w:t>
            </w:r>
          </w:p>
          <w:p w14:paraId="1C702B3C" w14:textId="7805915C" w:rsidR="003C44C8" w:rsidRPr="00457BC4" w:rsidRDefault="003C44C8" w:rsidP="00167B32">
            <w:pPr>
              <w:jc w:val="both"/>
              <w:rPr>
                <w:sz w:val="18"/>
                <w:szCs w:val="18"/>
              </w:rPr>
            </w:pPr>
          </w:p>
        </w:tc>
        <w:tc>
          <w:tcPr>
            <w:tcW w:w="609" w:type="dxa"/>
          </w:tcPr>
          <w:p w14:paraId="163760FC" w14:textId="19FD3FAA" w:rsidR="003C44C8" w:rsidRPr="00457BC4" w:rsidRDefault="00BA4737" w:rsidP="00167B32">
            <w:pPr>
              <w:jc w:val="both"/>
              <w:rPr>
                <w:rFonts w:eastAsia="Calibri" w:cstheme="minorHAnsi"/>
                <w:sz w:val="18"/>
                <w:szCs w:val="18"/>
              </w:rPr>
            </w:pPr>
            <w:r w:rsidRPr="00457BC4">
              <w:rPr>
                <w:rFonts w:eastAsia="Calibri" w:cstheme="minorHAnsi"/>
                <w:sz w:val="18"/>
                <w:szCs w:val="18"/>
              </w:rPr>
              <w:t>5</w:t>
            </w:r>
          </w:p>
        </w:tc>
        <w:tc>
          <w:tcPr>
            <w:tcW w:w="2509" w:type="dxa"/>
            <w:gridSpan w:val="3"/>
            <w:tcMar>
              <w:left w:w="108" w:type="dxa"/>
              <w:right w:w="108" w:type="dxa"/>
            </w:tcMar>
          </w:tcPr>
          <w:p w14:paraId="5BBBFFD4" w14:textId="77777777" w:rsidR="004C1C32" w:rsidRPr="00457BC4" w:rsidRDefault="003C44C8" w:rsidP="004C1C32">
            <w:pPr>
              <w:widowControl w:val="0"/>
              <w:tabs>
                <w:tab w:val="left" w:pos="393"/>
              </w:tabs>
              <w:autoSpaceDE w:val="0"/>
              <w:autoSpaceDN w:val="0"/>
              <w:spacing w:before="136"/>
              <w:ind w:left="121"/>
              <w:rPr>
                <w:sz w:val="18"/>
                <w:szCs w:val="18"/>
              </w:rPr>
            </w:pPr>
            <w:r w:rsidRPr="00457BC4">
              <w:rPr>
                <w:rFonts w:eastAsia="Calibri" w:cstheme="minorHAnsi"/>
                <w:sz w:val="18"/>
                <w:szCs w:val="18"/>
              </w:rPr>
              <w:t xml:space="preserve"> </w:t>
            </w:r>
            <w:r w:rsidR="004C1C32" w:rsidRPr="00457BC4">
              <w:rPr>
                <w:sz w:val="18"/>
                <w:szCs w:val="18"/>
              </w:rPr>
              <w:t>B. Retos</w:t>
            </w:r>
            <w:r w:rsidR="004C1C32" w:rsidRPr="00457BC4">
              <w:rPr>
                <w:spacing w:val="-3"/>
                <w:sz w:val="18"/>
                <w:szCs w:val="18"/>
              </w:rPr>
              <w:t xml:space="preserve"> </w:t>
            </w:r>
            <w:r w:rsidR="004C1C32" w:rsidRPr="00457BC4">
              <w:rPr>
                <w:sz w:val="18"/>
                <w:szCs w:val="18"/>
              </w:rPr>
              <w:t>del</w:t>
            </w:r>
            <w:r w:rsidR="004C1C32" w:rsidRPr="00457BC4">
              <w:rPr>
                <w:spacing w:val="-4"/>
                <w:sz w:val="18"/>
                <w:szCs w:val="18"/>
              </w:rPr>
              <w:t xml:space="preserve"> </w:t>
            </w:r>
            <w:r w:rsidR="004C1C32" w:rsidRPr="00457BC4">
              <w:rPr>
                <w:sz w:val="18"/>
                <w:szCs w:val="18"/>
              </w:rPr>
              <w:t>mundo</w:t>
            </w:r>
            <w:r w:rsidR="004C1C32" w:rsidRPr="00457BC4">
              <w:rPr>
                <w:spacing w:val="-1"/>
                <w:sz w:val="18"/>
                <w:szCs w:val="18"/>
              </w:rPr>
              <w:t xml:space="preserve"> </w:t>
            </w:r>
            <w:r w:rsidR="004C1C32" w:rsidRPr="00457BC4">
              <w:rPr>
                <w:sz w:val="18"/>
                <w:szCs w:val="18"/>
              </w:rPr>
              <w:t>actual,</w:t>
            </w:r>
            <w:r w:rsidR="004C1C32" w:rsidRPr="00457BC4">
              <w:rPr>
                <w:spacing w:val="1"/>
                <w:sz w:val="18"/>
                <w:szCs w:val="18"/>
              </w:rPr>
              <w:t xml:space="preserve"> </w:t>
            </w:r>
            <w:r w:rsidR="004C1C32" w:rsidRPr="00457BC4">
              <w:rPr>
                <w:sz w:val="18"/>
                <w:szCs w:val="18"/>
              </w:rPr>
              <w:t>la</w:t>
            </w:r>
            <w:r w:rsidR="004C1C32" w:rsidRPr="00457BC4">
              <w:rPr>
                <w:spacing w:val="-1"/>
                <w:sz w:val="18"/>
                <w:szCs w:val="18"/>
              </w:rPr>
              <w:t xml:space="preserve"> </w:t>
            </w:r>
            <w:r w:rsidR="004C1C32" w:rsidRPr="00457BC4">
              <w:rPr>
                <w:sz w:val="18"/>
                <w:szCs w:val="18"/>
              </w:rPr>
              <w:t>problemática</w:t>
            </w:r>
            <w:r w:rsidR="004C1C32" w:rsidRPr="00457BC4">
              <w:rPr>
                <w:spacing w:val="-3"/>
                <w:sz w:val="18"/>
                <w:szCs w:val="18"/>
              </w:rPr>
              <w:t xml:space="preserve"> </w:t>
            </w:r>
            <w:r w:rsidR="004C1C32" w:rsidRPr="00457BC4">
              <w:rPr>
                <w:sz w:val="18"/>
                <w:szCs w:val="18"/>
              </w:rPr>
              <w:t>de</w:t>
            </w:r>
            <w:r w:rsidR="004C1C32" w:rsidRPr="00457BC4">
              <w:rPr>
                <w:spacing w:val="-1"/>
                <w:sz w:val="18"/>
                <w:szCs w:val="18"/>
              </w:rPr>
              <w:t xml:space="preserve"> </w:t>
            </w:r>
            <w:r w:rsidR="004C1C32" w:rsidRPr="00457BC4">
              <w:rPr>
                <w:sz w:val="18"/>
                <w:szCs w:val="18"/>
              </w:rPr>
              <w:t>la</w:t>
            </w:r>
            <w:r w:rsidR="004C1C32" w:rsidRPr="00457BC4">
              <w:rPr>
                <w:spacing w:val="-3"/>
                <w:sz w:val="18"/>
                <w:szCs w:val="18"/>
              </w:rPr>
              <w:t xml:space="preserve"> </w:t>
            </w:r>
            <w:r w:rsidR="004C1C32" w:rsidRPr="00457BC4">
              <w:rPr>
                <w:sz w:val="18"/>
                <w:szCs w:val="18"/>
              </w:rPr>
              <w:t>comunicación.</w:t>
            </w:r>
          </w:p>
          <w:p w14:paraId="00E6D9D5" w14:textId="77777777" w:rsidR="004C1C32" w:rsidRPr="00457BC4" w:rsidRDefault="004C1C32" w:rsidP="004C1C32">
            <w:pPr>
              <w:widowControl w:val="0"/>
              <w:tabs>
                <w:tab w:val="left" w:pos="405"/>
              </w:tabs>
              <w:autoSpaceDE w:val="0"/>
              <w:autoSpaceDN w:val="0"/>
              <w:spacing w:before="165"/>
              <w:ind w:left="121"/>
              <w:jc w:val="both"/>
              <w:rPr>
                <w:sz w:val="18"/>
                <w:szCs w:val="18"/>
              </w:rPr>
            </w:pPr>
            <w:r w:rsidRPr="00457BC4">
              <w:rPr>
                <w:sz w:val="18"/>
                <w:szCs w:val="18"/>
              </w:rPr>
              <w:t>C. Compromiso</w:t>
            </w:r>
            <w:r w:rsidRPr="00457BC4">
              <w:rPr>
                <w:spacing w:val="-5"/>
                <w:sz w:val="18"/>
                <w:szCs w:val="18"/>
              </w:rPr>
              <w:t xml:space="preserve"> </w:t>
            </w:r>
            <w:r w:rsidRPr="00457BC4">
              <w:rPr>
                <w:sz w:val="18"/>
                <w:szCs w:val="18"/>
              </w:rPr>
              <w:t>cívico,</w:t>
            </w:r>
            <w:r w:rsidRPr="00457BC4">
              <w:rPr>
                <w:spacing w:val="-2"/>
                <w:sz w:val="18"/>
                <w:szCs w:val="18"/>
              </w:rPr>
              <w:t xml:space="preserve"> </w:t>
            </w:r>
            <w:r w:rsidRPr="00457BC4">
              <w:rPr>
                <w:sz w:val="18"/>
                <w:szCs w:val="18"/>
              </w:rPr>
              <w:t>local</w:t>
            </w:r>
            <w:r w:rsidRPr="00457BC4">
              <w:rPr>
                <w:spacing w:val="-1"/>
                <w:sz w:val="18"/>
                <w:szCs w:val="18"/>
              </w:rPr>
              <w:t xml:space="preserve"> </w:t>
            </w:r>
            <w:r w:rsidRPr="00457BC4">
              <w:rPr>
                <w:sz w:val="18"/>
                <w:szCs w:val="18"/>
              </w:rPr>
              <w:t>y global.</w:t>
            </w:r>
          </w:p>
          <w:p w14:paraId="65906243" w14:textId="565260B9" w:rsidR="003C44C8" w:rsidRPr="00457BC4" w:rsidRDefault="003C44C8" w:rsidP="00167B32">
            <w:pPr>
              <w:jc w:val="both"/>
              <w:rPr>
                <w:rFonts w:cstheme="minorHAnsi"/>
                <w:sz w:val="18"/>
                <w:szCs w:val="18"/>
              </w:rPr>
            </w:pPr>
          </w:p>
        </w:tc>
        <w:tc>
          <w:tcPr>
            <w:tcW w:w="992" w:type="dxa"/>
            <w:tcMar>
              <w:left w:w="108" w:type="dxa"/>
              <w:right w:w="108" w:type="dxa"/>
            </w:tcMar>
          </w:tcPr>
          <w:p w14:paraId="6F167F73" w14:textId="493CBC44" w:rsidR="003C44C8" w:rsidRPr="00457BC4" w:rsidRDefault="003466F3" w:rsidP="00167B32">
            <w:pPr>
              <w:jc w:val="both"/>
              <w:rPr>
                <w:rFonts w:cstheme="minorHAnsi"/>
                <w:sz w:val="19"/>
                <w:szCs w:val="19"/>
              </w:rPr>
            </w:pPr>
            <w:r w:rsidRPr="00457BC4">
              <w:rPr>
                <w:sz w:val="21"/>
                <w:szCs w:val="21"/>
              </w:rPr>
              <w:t>CT4 CT9</w:t>
            </w:r>
          </w:p>
        </w:tc>
        <w:tc>
          <w:tcPr>
            <w:tcW w:w="1310" w:type="dxa"/>
            <w:gridSpan w:val="3"/>
          </w:tcPr>
          <w:sdt>
            <w:sdtPr>
              <w:rPr>
                <w:i/>
                <w:iCs/>
                <w:sz w:val="19"/>
                <w:szCs w:val="19"/>
              </w:rPr>
              <w:alias w:val="Lista"/>
              <w:tag w:val="Lista"/>
              <w:id w:val="-1094865753"/>
              <w:placeholder>
                <w:docPart w:val="13BA395D1EC24E50944B4C7DEEF497A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661F4C13" w14:textId="2C47C060" w:rsidR="003C44C8" w:rsidRPr="00457BC4" w:rsidRDefault="00655365" w:rsidP="00167B32">
                <w:pPr>
                  <w:jc w:val="both"/>
                  <w:rPr>
                    <w:rFonts w:eastAsia="Calibri" w:cstheme="minorHAnsi"/>
                    <w:sz w:val="19"/>
                    <w:szCs w:val="19"/>
                  </w:rPr>
                </w:pPr>
                <w:r w:rsidRPr="00457BC4">
                  <w:rPr>
                    <w:i/>
                    <w:iCs/>
                    <w:sz w:val="19"/>
                    <w:szCs w:val="19"/>
                  </w:rPr>
                  <w:t>Cuaderno del alumno</w:t>
                </w:r>
              </w:p>
            </w:sdtContent>
          </w:sdt>
          <w:p w14:paraId="742FD5D0" w14:textId="449028FC" w:rsidR="003C44C8" w:rsidRPr="00457BC4" w:rsidRDefault="003C44C8"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70975933"/>
              <w:placeholder>
                <w:docPart w:val="F51E5E5475124262BD249462969F4962"/>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7FB52A31" w14:textId="79D1A3C1" w:rsidR="003C44C8" w:rsidRPr="00457BC4" w:rsidRDefault="00655365" w:rsidP="00167B32">
                <w:pPr>
                  <w:jc w:val="both"/>
                  <w:rPr>
                    <w:rFonts w:eastAsia="Calibri" w:cstheme="minorHAnsi"/>
                    <w:sz w:val="19"/>
                    <w:szCs w:val="19"/>
                  </w:rPr>
                </w:pPr>
                <w:r w:rsidRPr="00457BC4">
                  <w:rPr>
                    <w:rFonts w:cstheme="minorHAnsi"/>
                    <w:bCs/>
                    <w:i/>
                    <w:iCs/>
                    <w:sz w:val="19"/>
                    <w:szCs w:val="19"/>
                  </w:rPr>
                  <w:t>Heteroevaluación</w:t>
                </w:r>
              </w:p>
            </w:sdtContent>
          </w:sdt>
          <w:p w14:paraId="6A2A8B6A" w14:textId="578C81A0" w:rsidR="003C44C8" w:rsidRPr="00457BC4" w:rsidRDefault="003C44C8" w:rsidP="00167B32">
            <w:pPr>
              <w:jc w:val="both"/>
              <w:rPr>
                <w:rFonts w:eastAsia="Calibri" w:cstheme="minorHAnsi"/>
                <w:sz w:val="19"/>
                <w:szCs w:val="19"/>
              </w:rPr>
            </w:pPr>
          </w:p>
        </w:tc>
        <w:tc>
          <w:tcPr>
            <w:tcW w:w="567" w:type="dxa"/>
            <w:vAlign w:val="center"/>
          </w:tcPr>
          <w:p w14:paraId="7D334F46" w14:textId="77777777" w:rsidR="003C44C8" w:rsidRPr="00457BC4" w:rsidRDefault="003C44C8" w:rsidP="00167B32">
            <w:pPr>
              <w:jc w:val="center"/>
              <w:rPr>
                <w:rFonts w:cstheme="minorHAnsi"/>
                <w:bCs/>
                <w:i/>
                <w:iCs/>
                <w:sz w:val="19"/>
                <w:szCs w:val="19"/>
              </w:rPr>
            </w:pPr>
          </w:p>
        </w:tc>
      </w:tr>
      <w:tr w:rsidR="00655365" w:rsidRPr="00457BC4" w14:paraId="4282C65E" w14:textId="77777777" w:rsidTr="002A5C11">
        <w:trPr>
          <w:gridAfter w:val="2"/>
          <w:wAfter w:w="1004" w:type="dxa"/>
          <w:trHeight w:val="1437"/>
          <w:jc w:val="center"/>
        </w:trPr>
        <w:tc>
          <w:tcPr>
            <w:tcW w:w="5430" w:type="dxa"/>
            <w:gridSpan w:val="2"/>
            <w:tcMar>
              <w:left w:w="108" w:type="dxa"/>
              <w:right w:w="108" w:type="dxa"/>
            </w:tcMar>
          </w:tcPr>
          <w:p w14:paraId="3D1D6208" w14:textId="2B1CF978" w:rsidR="00655365" w:rsidRPr="00457BC4" w:rsidRDefault="00655365" w:rsidP="009310C8">
            <w:pPr>
              <w:widowControl w:val="0"/>
              <w:tabs>
                <w:tab w:val="left" w:pos="480"/>
              </w:tabs>
              <w:autoSpaceDE w:val="0"/>
              <w:autoSpaceDN w:val="0"/>
              <w:spacing w:before="119"/>
              <w:ind w:right="168"/>
              <w:jc w:val="both"/>
              <w:rPr>
                <w:sz w:val="18"/>
                <w:szCs w:val="18"/>
              </w:rPr>
            </w:pPr>
            <w:r w:rsidRPr="00457BC4">
              <w:rPr>
                <w:sz w:val="18"/>
                <w:szCs w:val="18"/>
              </w:rPr>
              <w:t>3.3. Analizar</w:t>
            </w:r>
            <w:r w:rsidRPr="00457BC4">
              <w:rPr>
                <w:spacing w:val="-9"/>
                <w:sz w:val="18"/>
                <w:szCs w:val="18"/>
              </w:rPr>
              <w:t xml:space="preserve"> </w:t>
            </w:r>
            <w:r w:rsidRPr="00457BC4">
              <w:rPr>
                <w:sz w:val="18"/>
                <w:szCs w:val="18"/>
              </w:rPr>
              <w:t>procesos</w:t>
            </w:r>
            <w:r w:rsidRPr="00457BC4">
              <w:rPr>
                <w:spacing w:val="-12"/>
                <w:sz w:val="18"/>
                <w:szCs w:val="18"/>
              </w:rPr>
              <w:t xml:space="preserve"> </w:t>
            </w:r>
            <w:r w:rsidRPr="00457BC4">
              <w:rPr>
                <w:sz w:val="18"/>
                <w:szCs w:val="18"/>
              </w:rPr>
              <w:t>de</w:t>
            </w:r>
            <w:r w:rsidRPr="00457BC4">
              <w:rPr>
                <w:spacing w:val="-14"/>
                <w:sz w:val="18"/>
                <w:szCs w:val="18"/>
              </w:rPr>
              <w:t xml:space="preserve"> </w:t>
            </w:r>
            <w:r w:rsidRPr="00457BC4">
              <w:rPr>
                <w:sz w:val="18"/>
                <w:szCs w:val="18"/>
              </w:rPr>
              <w:t>cambio</w:t>
            </w:r>
            <w:r w:rsidRPr="00457BC4">
              <w:rPr>
                <w:spacing w:val="-10"/>
                <w:sz w:val="18"/>
                <w:szCs w:val="18"/>
              </w:rPr>
              <w:t xml:space="preserve"> </w:t>
            </w:r>
            <w:r w:rsidRPr="00457BC4">
              <w:rPr>
                <w:sz w:val="18"/>
                <w:szCs w:val="18"/>
              </w:rPr>
              <w:t>histórico</w:t>
            </w:r>
            <w:r w:rsidRPr="00457BC4">
              <w:rPr>
                <w:spacing w:val="-12"/>
                <w:sz w:val="18"/>
                <w:szCs w:val="18"/>
              </w:rPr>
              <w:t xml:space="preserve"> </w:t>
            </w:r>
            <w:r w:rsidRPr="00457BC4">
              <w:rPr>
                <w:sz w:val="18"/>
                <w:szCs w:val="18"/>
              </w:rPr>
              <w:t>a</w:t>
            </w:r>
            <w:r w:rsidRPr="00457BC4">
              <w:rPr>
                <w:spacing w:val="-14"/>
                <w:sz w:val="18"/>
                <w:szCs w:val="18"/>
              </w:rPr>
              <w:t xml:space="preserve"> </w:t>
            </w:r>
            <w:r w:rsidRPr="00457BC4">
              <w:rPr>
                <w:sz w:val="18"/>
                <w:szCs w:val="18"/>
              </w:rPr>
              <w:t>través</w:t>
            </w:r>
            <w:r w:rsidRPr="00457BC4">
              <w:rPr>
                <w:spacing w:val="-15"/>
                <w:sz w:val="18"/>
                <w:szCs w:val="18"/>
              </w:rPr>
              <w:t xml:space="preserve"> </w:t>
            </w:r>
            <w:r w:rsidRPr="00457BC4">
              <w:rPr>
                <w:sz w:val="18"/>
                <w:szCs w:val="18"/>
              </w:rPr>
              <w:t>del</w:t>
            </w:r>
            <w:r w:rsidRPr="00457BC4">
              <w:rPr>
                <w:spacing w:val="-10"/>
                <w:sz w:val="18"/>
                <w:szCs w:val="18"/>
              </w:rPr>
              <w:t xml:space="preserve"> </w:t>
            </w:r>
            <w:r w:rsidRPr="00457BC4">
              <w:rPr>
                <w:sz w:val="18"/>
                <w:szCs w:val="18"/>
              </w:rPr>
              <w:t>uso</w:t>
            </w:r>
            <w:r w:rsidRPr="00457BC4">
              <w:rPr>
                <w:spacing w:val="-12"/>
                <w:sz w:val="18"/>
                <w:szCs w:val="18"/>
              </w:rPr>
              <w:t xml:space="preserve"> </w:t>
            </w:r>
            <w:r w:rsidRPr="00457BC4">
              <w:rPr>
                <w:sz w:val="18"/>
                <w:szCs w:val="18"/>
              </w:rPr>
              <w:t>de</w:t>
            </w:r>
            <w:r w:rsidRPr="00457BC4">
              <w:rPr>
                <w:spacing w:val="-13"/>
                <w:sz w:val="18"/>
                <w:szCs w:val="18"/>
              </w:rPr>
              <w:t xml:space="preserve"> </w:t>
            </w:r>
            <w:r w:rsidRPr="00457BC4">
              <w:rPr>
                <w:sz w:val="18"/>
                <w:szCs w:val="18"/>
              </w:rPr>
              <w:t>fuentes</w:t>
            </w:r>
            <w:r w:rsidRPr="00457BC4">
              <w:rPr>
                <w:spacing w:val="-12"/>
                <w:sz w:val="18"/>
                <w:szCs w:val="18"/>
              </w:rPr>
              <w:t xml:space="preserve"> </w:t>
            </w:r>
            <w:r w:rsidRPr="00457BC4">
              <w:rPr>
                <w:sz w:val="18"/>
                <w:szCs w:val="18"/>
              </w:rPr>
              <w:t>de</w:t>
            </w:r>
            <w:r w:rsidRPr="00457BC4">
              <w:rPr>
                <w:spacing w:val="-12"/>
                <w:sz w:val="18"/>
                <w:szCs w:val="18"/>
              </w:rPr>
              <w:t xml:space="preserve"> </w:t>
            </w:r>
            <w:r w:rsidRPr="00457BC4">
              <w:rPr>
                <w:sz w:val="18"/>
                <w:szCs w:val="18"/>
              </w:rPr>
              <w:t>información</w:t>
            </w:r>
            <w:r w:rsidRPr="00457BC4">
              <w:rPr>
                <w:spacing w:val="-12"/>
                <w:sz w:val="18"/>
                <w:szCs w:val="18"/>
              </w:rPr>
              <w:t xml:space="preserve"> </w:t>
            </w:r>
            <w:r w:rsidRPr="00457BC4">
              <w:rPr>
                <w:sz w:val="18"/>
                <w:szCs w:val="18"/>
              </w:rPr>
              <w:t>diversas,</w:t>
            </w:r>
            <w:r w:rsidRPr="00457BC4">
              <w:rPr>
                <w:spacing w:val="-59"/>
                <w:sz w:val="18"/>
                <w:szCs w:val="18"/>
              </w:rPr>
              <w:t xml:space="preserve"> </w:t>
            </w:r>
            <w:r w:rsidRPr="00457BC4">
              <w:rPr>
                <w:sz w:val="18"/>
                <w:szCs w:val="18"/>
              </w:rPr>
              <w:t>teniendo en cuenta las transformaciones de corta y larga duración, las continuidades y</w:t>
            </w:r>
            <w:r w:rsidRPr="00457BC4">
              <w:rPr>
                <w:spacing w:val="1"/>
                <w:sz w:val="18"/>
                <w:szCs w:val="18"/>
              </w:rPr>
              <w:t xml:space="preserve"> </w:t>
            </w:r>
            <w:r w:rsidRPr="00457BC4">
              <w:rPr>
                <w:sz w:val="18"/>
                <w:szCs w:val="18"/>
              </w:rPr>
              <w:t xml:space="preserve">permanencias en diferentes períodos y lugares y la influencia de la geografía. </w:t>
            </w:r>
          </w:p>
        </w:tc>
        <w:tc>
          <w:tcPr>
            <w:tcW w:w="609" w:type="dxa"/>
          </w:tcPr>
          <w:p w14:paraId="2B46ABC4" w14:textId="74CCBC4D" w:rsidR="00655365" w:rsidRPr="00457BC4" w:rsidRDefault="00DE19BC" w:rsidP="00167B32">
            <w:pPr>
              <w:jc w:val="both"/>
              <w:rPr>
                <w:rFonts w:eastAsia="Calibri" w:cstheme="minorHAnsi"/>
                <w:sz w:val="18"/>
                <w:szCs w:val="18"/>
              </w:rPr>
            </w:pPr>
            <w:r w:rsidRPr="00457BC4">
              <w:rPr>
                <w:rFonts w:eastAsia="Calibri" w:cstheme="minorHAnsi"/>
                <w:sz w:val="18"/>
                <w:szCs w:val="18"/>
              </w:rPr>
              <w:t>5</w:t>
            </w:r>
          </w:p>
        </w:tc>
        <w:tc>
          <w:tcPr>
            <w:tcW w:w="2509" w:type="dxa"/>
            <w:gridSpan w:val="3"/>
            <w:tcMar>
              <w:left w:w="108" w:type="dxa"/>
              <w:right w:w="108" w:type="dxa"/>
            </w:tcMar>
          </w:tcPr>
          <w:p w14:paraId="50FB5FBF" w14:textId="77777777" w:rsidR="004C1C32" w:rsidRPr="00457BC4" w:rsidRDefault="00655365" w:rsidP="004C1C32">
            <w:pPr>
              <w:widowControl w:val="0"/>
              <w:tabs>
                <w:tab w:val="left" w:pos="394"/>
              </w:tabs>
              <w:autoSpaceDE w:val="0"/>
              <w:autoSpaceDN w:val="0"/>
              <w:ind w:left="121"/>
              <w:jc w:val="both"/>
              <w:rPr>
                <w:sz w:val="18"/>
                <w:szCs w:val="18"/>
              </w:rPr>
            </w:pPr>
            <w:r w:rsidRPr="00457BC4">
              <w:rPr>
                <w:rFonts w:eastAsia="Calibri" w:cstheme="minorHAnsi"/>
                <w:sz w:val="18"/>
                <w:szCs w:val="18"/>
              </w:rPr>
              <w:t xml:space="preserve"> </w:t>
            </w:r>
            <w:r w:rsidR="004C1C32" w:rsidRPr="00457BC4">
              <w:rPr>
                <w:sz w:val="18"/>
                <w:szCs w:val="18"/>
              </w:rPr>
              <w:t>A. Sociedades,</w:t>
            </w:r>
            <w:r w:rsidR="004C1C32" w:rsidRPr="00457BC4">
              <w:rPr>
                <w:spacing w:val="-4"/>
                <w:sz w:val="18"/>
                <w:szCs w:val="18"/>
              </w:rPr>
              <w:t xml:space="preserve"> </w:t>
            </w:r>
            <w:r w:rsidR="004C1C32" w:rsidRPr="00457BC4">
              <w:rPr>
                <w:sz w:val="18"/>
                <w:szCs w:val="18"/>
              </w:rPr>
              <w:t>territorios, pluralidad</w:t>
            </w:r>
            <w:r w:rsidR="004C1C32" w:rsidRPr="00457BC4">
              <w:rPr>
                <w:spacing w:val="-3"/>
                <w:sz w:val="18"/>
                <w:szCs w:val="18"/>
              </w:rPr>
              <w:t xml:space="preserve"> </w:t>
            </w:r>
            <w:r w:rsidR="004C1C32" w:rsidRPr="00457BC4">
              <w:rPr>
                <w:sz w:val="18"/>
                <w:szCs w:val="18"/>
              </w:rPr>
              <w:t>lingüística</w:t>
            </w:r>
            <w:r w:rsidR="004C1C32" w:rsidRPr="00457BC4">
              <w:rPr>
                <w:spacing w:val="-2"/>
                <w:sz w:val="18"/>
                <w:szCs w:val="18"/>
              </w:rPr>
              <w:t xml:space="preserve"> </w:t>
            </w:r>
            <w:r w:rsidR="004C1C32" w:rsidRPr="00457BC4">
              <w:rPr>
                <w:sz w:val="18"/>
                <w:szCs w:val="18"/>
              </w:rPr>
              <w:t>y</w:t>
            </w:r>
            <w:r w:rsidR="004C1C32" w:rsidRPr="00457BC4">
              <w:rPr>
                <w:spacing w:val="-4"/>
                <w:sz w:val="18"/>
                <w:szCs w:val="18"/>
              </w:rPr>
              <w:t xml:space="preserve"> </w:t>
            </w:r>
            <w:r w:rsidR="004C1C32" w:rsidRPr="00457BC4">
              <w:rPr>
                <w:sz w:val="18"/>
                <w:szCs w:val="18"/>
              </w:rPr>
              <w:t>expresiones</w:t>
            </w:r>
            <w:r w:rsidR="004C1C32" w:rsidRPr="00457BC4">
              <w:rPr>
                <w:spacing w:val="-4"/>
                <w:sz w:val="18"/>
                <w:szCs w:val="18"/>
              </w:rPr>
              <w:t xml:space="preserve"> </w:t>
            </w:r>
            <w:r w:rsidR="004C1C32" w:rsidRPr="00457BC4">
              <w:rPr>
                <w:sz w:val="18"/>
                <w:szCs w:val="18"/>
              </w:rPr>
              <w:t>culturales.</w:t>
            </w:r>
          </w:p>
          <w:p w14:paraId="59886480" w14:textId="77777777" w:rsidR="00586577" w:rsidRPr="00457BC4" w:rsidRDefault="00586577" w:rsidP="00586577">
            <w:pPr>
              <w:widowControl w:val="0"/>
              <w:tabs>
                <w:tab w:val="left" w:pos="405"/>
              </w:tabs>
              <w:autoSpaceDE w:val="0"/>
              <w:autoSpaceDN w:val="0"/>
              <w:spacing w:before="165"/>
              <w:ind w:left="121"/>
              <w:jc w:val="both"/>
              <w:rPr>
                <w:sz w:val="18"/>
                <w:szCs w:val="18"/>
              </w:rPr>
            </w:pPr>
            <w:r w:rsidRPr="00457BC4">
              <w:rPr>
                <w:sz w:val="18"/>
                <w:szCs w:val="18"/>
              </w:rPr>
              <w:t>C. Compromiso</w:t>
            </w:r>
            <w:r w:rsidRPr="00457BC4">
              <w:rPr>
                <w:spacing w:val="-5"/>
                <w:sz w:val="18"/>
                <w:szCs w:val="18"/>
              </w:rPr>
              <w:t xml:space="preserve"> </w:t>
            </w:r>
            <w:r w:rsidRPr="00457BC4">
              <w:rPr>
                <w:sz w:val="18"/>
                <w:szCs w:val="18"/>
              </w:rPr>
              <w:t>cívico,</w:t>
            </w:r>
            <w:r w:rsidRPr="00457BC4">
              <w:rPr>
                <w:spacing w:val="-2"/>
                <w:sz w:val="18"/>
                <w:szCs w:val="18"/>
              </w:rPr>
              <w:t xml:space="preserve"> </w:t>
            </w:r>
            <w:r w:rsidRPr="00457BC4">
              <w:rPr>
                <w:sz w:val="18"/>
                <w:szCs w:val="18"/>
              </w:rPr>
              <w:t>local</w:t>
            </w:r>
            <w:r w:rsidRPr="00457BC4">
              <w:rPr>
                <w:spacing w:val="-1"/>
                <w:sz w:val="18"/>
                <w:szCs w:val="18"/>
              </w:rPr>
              <w:t xml:space="preserve"> </w:t>
            </w:r>
            <w:r w:rsidRPr="00457BC4">
              <w:rPr>
                <w:sz w:val="18"/>
                <w:szCs w:val="18"/>
              </w:rPr>
              <w:t>y global.</w:t>
            </w:r>
          </w:p>
          <w:p w14:paraId="51385665" w14:textId="5694FC4D" w:rsidR="00655365" w:rsidRPr="00457BC4" w:rsidRDefault="00655365" w:rsidP="00167B32">
            <w:pPr>
              <w:jc w:val="both"/>
              <w:rPr>
                <w:rFonts w:cstheme="minorHAnsi"/>
                <w:sz w:val="18"/>
                <w:szCs w:val="18"/>
              </w:rPr>
            </w:pPr>
          </w:p>
        </w:tc>
        <w:tc>
          <w:tcPr>
            <w:tcW w:w="992" w:type="dxa"/>
            <w:tcMar>
              <w:left w:w="108" w:type="dxa"/>
              <w:right w:w="108" w:type="dxa"/>
            </w:tcMar>
          </w:tcPr>
          <w:p w14:paraId="79573283" w14:textId="2805CAD9" w:rsidR="00655365" w:rsidRPr="00457BC4" w:rsidRDefault="006438CE" w:rsidP="00167B32">
            <w:pPr>
              <w:jc w:val="both"/>
              <w:rPr>
                <w:rFonts w:cstheme="minorHAnsi"/>
                <w:sz w:val="19"/>
                <w:szCs w:val="19"/>
              </w:rPr>
            </w:pPr>
            <w:r w:rsidRPr="00457BC4">
              <w:rPr>
                <w:rFonts w:cstheme="minorHAnsi"/>
                <w:sz w:val="21"/>
                <w:szCs w:val="21"/>
              </w:rPr>
              <w:t>CT1</w:t>
            </w:r>
            <w:r w:rsidRPr="00457BC4">
              <w:rPr>
                <w:sz w:val="21"/>
                <w:szCs w:val="21"/>
              </w:rPr>
              <w:t xml:space="preserve"> CT3</w:t>
            </w:r>
          </w:p>
        </w:tc>
        <w:tc>
          <w:tcPr>
            <w:tcW w:w="1310" w:type="dxa"/>
            <w:gridSpan w:val="3"/>
          </w:tcPr>
          <w:sdt>
            <w:sdtPr>
              <w:rPr>
                <w:i/>
                <w:iCs/>
                <w:sz w:val="19"/>
                <w:szCs w:val="19"/>
              </w:rPr>
              <w:alias w:val="Lista"/>
              <w:tag w:val="Lista"/>
              <w:id w:val="1559442379"/>
              <w:placeholder>
                <w:docPart w:val="17012DA03AB4463ABE69577BCE58AB3E"/>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23642D20" w14:textId="37196D44" w:rsidR="00655365" w:rsidRPr="00457BC4" w:rsidRDefault="00DE19BC" w:rsidP="00167B32">
                <w:pPr>
                  <w:jc w:val="both"/>
                  <w:rPr>
                    <w:rFonts w:eastAsia="Calibri" w:cstheme="minorHAnsi"/>
                    <w:sz w:val="19"/>
                    <w:szCs w:val="19"/>
                  </w:rPr>
                </w:pPr>
                <w:r w:rsidRPr="00457BC4">
                  <w:rPr>
                    <w:i/>
                    <w:iCs/>
                    <w:sz w:val="19"/>
                    <w:szCs w:val="19"/>
                  </w:rPr>
                  <w:t>Guía de observación</w:t>
                </w:r>
              </w:p>
            </w:sdtContent>
          </w:sdt>
          <w:p w14:paraId="17D0FA6F" w14:textId="110AD150" w:rsidR="00655365" w:rsidRPr="00457BC4" w:rsidRDefault="00655365"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1288040247"/>
              <w:placeholder>
                <w:docPart w:val="A226C876E0A34EA8A9113164200928E4"/>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1775D5FF" w14:textId="76DB1234" w:rsidR="00655365" w:rsidRPr="00457BC4" w:rsidRDefault="00DE19BC" w:rsidP="00167B32">
                <w:pPr>
                  <w:jc w:val="both"/>
                  <w:rPr>
                    <w:rFonts w:eastAsia="Calibri" w:cstheme="minorHAnsi"/>
                    <w:sz w:val="19"/>
                    <w:szCs w:val="19"/>
                  </w:rPr>
                </w:pPr>
                <w:r w:rsidRPr="00457BC4">
                  <w:rPr>
                    <w:rFonts w:cstheme="minorHAnsi"/>
                    <w:bCs/>
                    <w:i/>
                    <w:iCs/>
                    <w:sz w:val="19"/>
                    <w:szCs w:val="19"/>
                  </w:rPr>
                  <w:t>Heteroevaluación</w:t>
                </w:r>
              </w:p>
            </w:sdtContent>
          </w:sdt>
          <w:p w14:paraId="47243523" w14:textId="483E0A75" w:rsidR="00655365" w:rsidRPr="00457BC4" w:rsidRDefault="00655365" w:rsidP="00167B32">
            <w:pPr>
              <w:jc w:val="both"/>
              <w:rPr>
                <w:rFonts w:eastAsia="Calibri" w:cstheme="minorHAnsi"/>
                <w:sz w:val="19"/>
                <w:szCs w:val="19"/>
              </w:rPr>
            </w:pPr>
          </w:p>
        </w:tc>
        <w:tc>
          <w:tcPr>
            <w:tcW w:w="567" w:type="dxa"/>
            <w:vAlign w:val="center"/>
          </w:tcPr>
          <w:p w14:paraId="53175E20" w14:textId="77777777" w:rsidR="00655365" w:rsidRPr="00457BC4" w:rsidRDefault="00655365" w:rsidP="00167B32">
            <w:pPr>
              <w:jc w:val="center"/>
              <w:rPr>
                <w:rFonts w:cstheme="minorHAnsi"/>
                <w:bCs/>
                <w:i/>
                <w:iCs/>
                <w:sz w:val="19"/>
                <w:szCs w:val="19"/>
              </w:rPr>
            </w:pPr>
          </w:p>
        </w:tc>
      </w:tr>
      <w:tr w:rsidR="00655365" w:rsidRPr="00457BC4" w14:paraId="70270253" w14:textId="77777777" w:rsidTr="002A5C11">
        <w:trPr>
          <w:gridAfter w:val="2"/>
          <w:wAfter w:w="1004" w:type="dxa"/>
          <w:trHeight w:val="1659"/>
          <w:jc w:val="center"/>
        </w:trPr>
        <w:tc>
          <w:tcPr>
            <w:tcW w:w="5430" w:type="dxa"/>
            <w:gridSpan w:val="2"/>
            <w:tcMar>
              <w:left w:w="108" w:type="dxa"/>
              <w:right w:w="108" w:type="dxa"/>
            </w:tcMar>
          </w:tcPr>
          <w:p w14:paraId="210AB698" w14:textId="0C6EA0BC" w:rsidR="00655365" w:rsidRPr="00457BC4" w:rsidRDefault="00655365" w:rsidP="00DE19BC">
            <w:pPr>
              <w:widowControl w:val="0"/>
              <w:tabs>
                <w:tab w:val="left" w:pos="497"/>
              </w:tabs>
              <w:autoSpaceDE w:val="0"/>
              <w:autoSpaceDN w:val="0"/>
              <w:spacing w:before="121"/>
              <w:ind w:right="156"/>
              <w:jc w:val="both"/>
              <w:rPr>
                <w:sz w:val="18"/>
                <w:szCs w:val="18"/>
              </w:rPr>
            </w:pPr>
            <w:r w:rsidRPr="00457BC4">
              <w:rPr>
                <w:spacing w:val="-4"/>
                <w:sz w:val="18"/>
                <w:szCs w:val="18"/>
              </w:rPr>
              <w:t>3.4. Explicar</w:t>
            </w:r>
            <w:r w:rsidRPr="00457BC4">
              <w:rPr>
                <w:spacing w:val="-1"/>
                <w:sz w:val="18"/>
                <w:szCs w:val="18"/>
              </w:rPr>
              <w:t xml:space="preserve"> </w:t>
            </w:r>
            <w:r w:rsidRPr="00457BC4">
              <w:rPr>
                <w:spacing w:val="-4"/>
                <w:sz w:val="18"/>
                <w:szCs w:val="18"/>
              </w:rPr>
              <w:t>la interpretación</w:t>
            </w:r>
            <w:r w:rsidRPr="00457BC4">
              <w:rPr>
                <w:spacing w:val="-2"/>
                <w:sz w:val="18"/>
                <w:szCs w:val="18"/>
              </w:rPr>
              <w:t xml:space="preserve"> </w:t>
            </w:r>
            <w:r w:rsidRPr="00457BC4">
              <w:rPr>
                <w:spacing w:val="-3"/>
                <w:sz w:val="18"/>
                <w:szCs w:val="18"/>
              </w:rPr>
              <w:t>de</w:t>
            </w:r>
            <w:r w:rsidRPr="00457BC4">
              <w:rPr>
                <w:spacing w:val="-2"/>
                <w:sz w:val="18"/>
                <w:szCs w:val="18"/>
              </w:rPr>
              <w:t xml:space="preserve"> </w:t>
            </w:r>
            <w:r w:rsidRPr="00457BC4">
              <w:rPr>
                <w:spacing w:val="-3"/>
                <w:sz w:val="18"/>
                <w:szCs w:val="18"/>
              </w:rPr>
              <w:t>las</w:t>
            </w:r>
            <w:r w:rsidRPr="00457BC4">
              <w:rPr>
                <w:spacing w:val="-4"/>
                <w:sz w:val="18"/>
                <w:szCs w:val="18"/>
              </w:rPr>
              <w:t xml:space="preserve"> </w:t>
            </w:r>
            <w:r w:rsidRPr="00457BC4">
              <w:rPr>
                <w:spacing w:val="-3"/>
                <w:sz w:val="18"/>
                <w:szCs w:val="18"/>
              </w:rPr>
              <w:t>obras</w:t>
            </w:r>
            <w:r w:rsidRPr="00457BC4">
              <w:rPr>
                <w:spacing w:val="-1"/>
                <w:sz w:val="18"/>
                <w:szCs w:val="18"/>
              </w:rPr>
              <w:t xml:space="preserve"> </w:t>
            </w:r>
            <w:r w:rsidRPr="00457BC4">
              <w:rPr>
                <w:spacing w:val="-3"/>
                <w:sz w:val="18"/>
                <w:szCs w:val="18"/>
              </w:rPr>
              <w:t>leídas y</w:t>
            </w:r>
            <w:r w:rsidRPr="00457BC4">
              <w:rPr>
                <w:spacing w:val="-9"/>
                <w:sz w:val="18"/>
                <w:szCs w:val="18"/>
              </w:rPr>
              <w:t xml:space="preserve"> </w:t>
            </w:r>
            <w:r w:rsidRPr="00457BC4">
              <w:rPr>
                <w:spacing w:val="-3"/>
                <w:sz w:val="18"/>
                <w:szCs w:val="18"/>
              </w:rPr>
              <w:t>los</w:t>
            </w:r>
            <w:r w:rsidRPr="00457BC4">
              <w:rPr>
                <w:spacing w:val="-9"/>
                <w:sz w:val="18"/>
                <w:szCs w:val="18"/>
              </w:rPr>
              <w:t xml:space="preserve"> </w:t>
            </w:r>
            <w:r w:rsidRPr="00457BC4">
              <w:rPr>
                <w:spacing w:val="-3"/>
                <w:sz w:val="18"/>
                <w:szCs w:val="18"/>
              </w:rPr>
              <w:t>vínculos</w:t>
            </w:r>
            <w:r w:rsidRPr="00457BC4">
              <w:rPr>
                <w:spacing w:val="-9"/>
                <w:sz w:val="18"/>
                <w:szCs w:val="18"/>
              </w:rPr>
              <w:t xml:space="preserve"> </w:t>
            </w:r>
            <w:r w:rsidRPr="00457BC4">
              <w:rPr>
                <w:spacing w:val="-3"/>
                <w:sz w:val="18"/>
                <w:szCs w:val="18"/>
              </w:rPr>
              <w:t>con</w:t>
            </w:r>
            <w:r w:rsidRPr="00457BC4">
              <w:rPr>
                <w:spacing w:val="-11"/>
                <w:sz w:val="18"/>
                <w:szCs w:val="18"/>
              </w:rPr>
              <w:t xml:space="preserve"> </w:t>
            </w:r>
            <w:r w:rsidRPr="00457BC4">
              <w:rPr>
                <w:spacing w:val="-3"/>
                <w:sz w:val="18"/>
                <w:szCs w:val="18"/>
              </w:rPr>
              <w:t>otros</w:t>
            </w:r>
            <w:r w:rsidRPr="00457BC4">
              <w:rPr>
                <w:spacing w:val="-13"/>
                <w:sz w:val="18"/>
                <w:szCs w:val="18"/>
              </w:rPr>
              <w:t xml:space="preserve"> </w:t>
            </w:r>
            <w:r w:rsidRPr="00457BC4">
              <w:rPr>
                <w:spacing w:val="-3"/>
                <w:sz w:val="18"/>
                <w:szCs w:val="18"/>
              </w:rPr>
              <w:t>textos</w:t>
            </w:r>
            <w:r w:rsidRPr="00457BC4">
              <w:rPr>
                <w:spacing w:val="-9"/>
                <w:sz w:val="18"/>
                <w:szCs w:val="18"/>
              </w:rPr>
              <w:t xml:space="preserve"> </w:t>
            </w:r>
            <w:r w:rsidRPr="00457BC4">
              <w:rPr>
                <w:spacing w:val="-3"/>
                <w:sz w:val="18"/>
                <w:szCs w:val="18"/>
              </w:rPr>
              <w:t>escritos,</w:t>
            </w:r>
            <w:r w:rsidRPr="00457BC4">
              <w:rPr>
                <w:spacing w:val="-9"/>
                <w:sz w:val="18"/>
                <w:szCs w:val="18"/>
              </w:rPr>
              <w:t xml:space="preserve"> </w:t>
            </w:r>
            <w:r w:rsidRPr="00457BC4">
              <w:rPr>
                <w:spacing w:val="-3"/>
                <w:sz w:val="18"/>
                <w:szCs w:val="18"/>
              </w:rPr>
              <w:t>orales</w:t>
            </w:r>
            <w:r w:rsidRPr="00457BC4">
              <w:rPr>
                <w:spacing w:val="-9"/>
                <w:sz w:val="18"/>
                <w:szCs w:val="18"/>
              </w:rPr>
              <w:t xml:space="preserve"> </w:t>
            </w:r>
            <w:r w:rsidRPr="00457BC4">
              <w:rPr>
                <w:spacing w:val="-3"/>
                <w:sz w:val="18"/>
                <w:szCs w:val="18"/>
              </w:rPr>
              <w:t>o</w:t>
            </w:r>
            <w:r w:rsidRPr="00457BC4">
              <w:rPr>
                <w:spacing w:val="-59"/>
                <w:sz w:val="18"/>
                <w:szCs w:val="18"/>
              </w:rPr>
              <w:t xml:space="preserve"> </w:t>
            </w:r>
            <w:r w:rsidRPr="00457BC4">
              <w:rPr>
                <w:spacing w:val="-2"/>
                <w:sz w:val="18"/>
                <w:szCs w:val="18"/>
              </w:rPr>
              <w:t>multimodales,</w:t>
            </w:r>
            <w:r w:rsidRPr="00457BC4">
              <w:rPr>
                <w:spacing w:val="-18"/>
                <w:sz w:val="18"/>
                <w:szCs w:val="18"/>
              </w:rPr>
              <w:t xml:space="preserve"> </w:t>
            </w:r>
            <w:r w:rsidRPr="00457BC4">
              <w:rPr>
                <w:spacing w:val="-2"/>
                <w:sz w:val="18"/>
                <w:szCs w:val="18"/>
              </w:rPr>
              <w:t>a</w:t>
            </w:r>
            <w:r w:rsidRPr="00457BC4">
              <w:rPr>
                <w:spacing w:val="-13"/>
                <w:sz w:val="18"/>
                <w:szCs w:val="18"/>
              </w:rPr>
              <w:t xml:space="preserve"> </w:t>
            </w:r>
            <w:r w:rsidRPr="00457BC4">
              <w:rPr>
                <w:spacing w:val="-2"/>
                <w:sz w:val="18"/>
                <w:szCs w:val="18"/>
              </w:rPr>
              <w:t>partir</w:t>
            </w:r>
            <w:r w:rsidRPr="00457BC4">
              <w:rPr>
                <w:spacing w:val="-13"/>
                <w:sz w:val="18"/>
                <w:szCs w:val="18"/>
              </w:rPr>
              <w:t xml:space="preserve"> </w:t>
            </w:r>
            <w:r w:rsidRPr="00457BC4">
              <w:rPr>
                <w:spacing w:val="-1"/>
                <w:sz w:val="18"/>
                <w:szCs w:val="18"/>
              </w:rPr>
              <w:t>del</w:t>
            </w:r>
            <w:r w:rsidRPr="00457BC4">
              <w:rPr>
                <w:spacing w:val="-17"/>
                <w:sz w:val="18"/>
                <w:szCs w:val="18"/>
              </w:rPr>
              <w:t xml:space="preserve"> </w:t>
            </w:r>
            <w:r w:rsidRPr="00457BC4">
              <w:rPr>
                <w:spacing w:val="-1"/>
                <w:sz w:val="18"/>
                <w:szCs w:val="18"/>
              </w:rPr>
              <w:t>análisis</w:t>
            </w:r>
            <w:r w:rsidRPr="00457BC4">
              <w:rPr>
                <w:spacing w:val="-11"/>
                <w:sz w:val="18"/>
                <w:szCs w:val="18"/>
              </w:rPr>
              <w:t xml:space="preserve"> </w:t>
            </w:r>
            <w:r w:rsidRPr="00457BC4">
              <w:rPr>
                <w:spacing w:val="-1"/>
                <w:sz w:val="18"/>
                <w:szCs w:val="18"/>
              </w:rPr>
              <w:t>de</w:t>
            </w:r>
            <w:r w:rsidRPr="00457BC4">
              <w:rPr>
                <w:spacing w:val="-12"/>
                <w:sz w:val="18"/>
                <w:szCs w:val="18"/>
              </w:rPr>
              <w:t xml:space="preserve"> </w:t>
            </w:r>
            <w:r w:rsidRPr="00457BC4">
              <w:rPr>
                <w:spacing w:val="-1"/>
                <w:sz w:val="18"/>
                <w:szCs w:val="18"/>
              </w:rPr>
              <w:t>las</w:t>
            </w:r>
            <w:r w:rsidRPr="00457BC4">
              <w:rPr>
                <w:spacing w:val="-7"/>
                <w:sz w:val="18"/>
                <w:szCs w:val="18"/>
              </w:rPr>
              <w:t xml:space="preserve"> </w:t>
            </w:r>
            <w:r w:rsidRPr="00457BC4">
              <w:rPr>
                <w:spacing w:val="-1"/>
                <w:sz w:val="18"/>
                <w:szCs w:val="18"/>
              </w:rPr>
              <w:t>relaciones</w:t>
            </w:r>
            <w:r w:rsidRPr="00457BC4">
              <w:rPr>
                <w:spacing w:val="-9"/>
                <w:sz w:val="18"/>
                <w:szCs w:val="18"/>
              </w:rPr>
              <w:t xml:space="preserve"> </w:t>
            </w:r>
            <w:r w:rsidRPr="00457BC4">
              <w:rPr>
                <w:spacing w:val="-1"/>
                <w:sz w:val="18"/>
                <w:szCs w:val="18"/>
              </w:rPr>
              <w:t>internas</w:t>
            </w:r>
            <w:r w:rsidRPr="00457BC4">
              <w:rPr>
                <w:spacing w:val="-6"/>
                <w:sz w:val="18"/>
                <w:szCs w:val="18"/>
              </w:rPr>
              <w:t xml:space="preserve"> </w:t>
            </w:r>
            <w:r w:rsidRPr="00457BC4">
              <w:rPr>
                <w:spacing w:val="-1"/>
                <w:sz w:val="18"/>
                <w:szCs w:val="18"/>
              </w:rPr>
              <w:t>de</w:t>
            </w:r>
            <w:r w:rsidRPr="00457BC4">
              <w:rPr>
                <w:spacing w:val="-7"/>
                <w:sz w:val="18"/>
                <w:szCs w:val="18"/>
              </w:rPr>
              <w:t xml:space="preserve"> </w:t>
            </w:r>
            <w:r w:rsidRPr="00457BC4">
              <w:rPr>
                <w:spacing w:val="-1"/>
                <w:sz w:val="18"/>
                <w:szCs w:val="18"/>
              </w:rPr>
              <w:t>sus</w:t>
            </w:r>
            <w:r w:rsidRPr="00457BC4">
              <w:rPr>
                <w:spacing w:val="-9"/>
                <w:sz w:val="18"/>
                <w:szCs w:val="18"/>
              </w:rPr>
              <w:t xml:space="preserve"> </w:t>
            </w:r>
            <w:r w:rsidRPr="00457BC4">
              <w:rPr>
                <w:spacing w:val="-1"/>
                <w:sz w:val="18"/>
                <w:szCs w:val="18"/>
              </w:rPr>
              <w:t>elementos</w:t>
            </w:r>
            <w:r w:rsidRPr="00457BC4">
              <w:rPr>
                <w:spacing w:val="-7"/>
                <w:sz w:val="18"/>
                <w:szCs w:val="18"/>
              </w:rPr>
              <w:t xml:space="preserve"> </w:t>
            </w:r>
            <w:r w:rsidRPr="00457BC4">
              <w:rPr>
                <w:spacing w:val="-1"/>
                <w:sz w:val="18"/>
                <w:szCs w:val="18"/>
              </w:rPr>
              <w:t>constitutivos</w:t>
            </w:r>
            <w:r w:rsidRPr="00457BC4">
              <w:rPr>
                <w:spacing w:val="-7"/>
                <w:sz w:val="18"/>
                <w:szCs w:val="18"/>
              </w:rPr>
              <w:t xml:space="preserve"> </w:t>
            </w:r>
            <w:r w:rsidRPr="00457BC4">
              <w:rPr>
                <w:spacing w:val="-1"/>
                <w:sz w:val="18"/>
                <w:szCs w:val="18"/>
              </w:rPr>
              <w:t>con</w:t>
            </w:r>
            <w:r w:rsidRPr="00457BC4">
              <w:rPr>
                <w:spacing w:val="-59"/>
                <w:sz w:val="18"/>
                <w:szCs w:val="18"/>
              </w:rPr>
              <w:t xml:space="preserve"> </w:t>
            </w:r>
            <w:r w:rsidRPr="00457BC4">
              <w:rPr>
                <w:sz w:val="18"/>
                <w:szCs w:val="18"/>
              </w:rPr>
              <w:t>el</w:t>
            </w:r>
            <w:r w:rsidRPr="00457BC4">
              <w:rPr>
                <w:spacing w:val="-11"/>
                <w:sz w:val="18"/>
                <w:szCs w:val="18"/>
              </w:rPr>
              <w:t xml:space="preserve"> </w:t>
            </w:r>
            <w:r w:rsidRPr="00457BC4">
              <w:rPr>
                <w:sz w:val="18"/>
                <w:szCs w:val="18"/>
              </w:rPr>
              <w:t>sentido</w:t>
            </w:r>
            <w:r w:rsidRPr="00457BC4">
              <w:rPr>
                <w:spacing w:val="-10"/>
                <w:sz w:val="18"/>
                <w:szCs w:val="18"/>
              </w:rPr>
              <w:t xml:space="preserve"> </w:t>
            </w:r>
            <w:r w:rsidRPr="00457BC4">
              <w:rPr>
                <w:sz w:val="18"/>
                <w:szCs w:val="18"/>
              </w:rPr>
              <w:t>de</w:t>
            </w:r>
            <w:r w:rsidRPr="00457BC4">
              <w:rPr>
                <w:spacing w:val="-11"/>
                <w:sz w:val="18"/>
                <w:szCs w:val="18"/>
              </w:rPr>
              <w:t xml:space="preserve"> </w:t>
            </w:r>
            <w:r w:rsidRPr="00457BC4">
              <w:rPr>
                <w:sz w:val="18"/>
                <w:szCs w:val="18"/>
              </w:rPr>
              <w:t>la</w:t>
            </w:r>
            <w:r w:rsidRPr="00457BC4">
              <w:rPr>
                <w:spacing w:val="-9"/>
                <w:sz w:val="18"/>
                <w:szCs w:val="18"/>
              </w:rPr>
              <w:t xml:space="preserve"> </w:t>
            </w:r>
            <w:r w:rsidRPr="00457BC4">
              <w:rPr>
                <w:sz w:val="18"/>
                <w:szCs w:val="18"/>
              </w:rPr>
              <w:t>obra</w:t>
            </w:r>
            <w:r w:rsidRPr="00457BC4">
              <w:rPr>
                <w:spacing w:val="-11"/>
                <w:sz w:val="18"/>
                <w:szCs w:val="18"/>
              </w:rPr>
              <w:t xml:space="preserve"> </w:t>
            </w:r>
            <w:r w:rsidRPr="00457BC4">
              <w:rPr>
                <w:sz w:val="18"/>
                <w:szCs w:val="18"/>
              </w:rPr>
              <w:t>y</w:t>
            </w:r>
            <w:r w:rsidRPr="00457BC4">
              <w:rPr>
                <w:spacing w:val="-9"/>
                <w:sz w:val="18"/>
                <w:szCs w:val="18"/>
              </w:rPr>
              <w:t xml:space="preserve"> </w:t>
            </w:r>
            <w:r w:rsidRPr="00457BC4">
              <w:rPr>
                <w:sz w:val="18"/>
                <w:szCs w:val="18"/>
              </w:rPr>
              <w:t>con</w:t>
            </w:r>
            <w:r w:rsidRPr="00457BC4">
              <w:rPr>
                <w:spacing w:val="-9"/>
                <w:sz w:val="18"/>
                <w:szCs w:val="18"/>
              </w:rPr>
              <w:t xml:space="preserve"> </w:t>
            </w:r>
            <w:r w:rsidRPr="00457BC4">
              <w:rPr>
                <w:sz w:val="18"/>
                <w:szCs w:val="18"/>
              </w:rPr>
              <w:t>el</w:t>
            </w:r>
            <w:r w:rsidRPr="00457BC4">
              <w:rPr>
                <w:spacing w:val="-11"/>
                <w:sz w:val="18"/>
                <w:szCs w:val="18"/>
              </w:rPr>
              <w:t xml:space="preserve"> </w:t>
            </w:r>
            <w:r w:rsidRPr="00457BC4">
              <w:rPr>
                <w:sz w:val="18"/>
                <w:szCs w:val="18"/>
              </w:rPr>
              <w:t>contexto</w:t>
            </w:r>
            <w:r w:rsidRPr="00457BC4">
              <w:rPr>
                <w:spacing w:val="-8"/>
                <w:sz w:val="18"/>
                <w:szCs w:val="18"/>
              </w:rPr>
              <w:t xml:space="preserve"> </w:t>
            </w:r>
            <w:r w:rsidRPr="00457BC4">
              <w:rPr>
                <w:sz w:val="18"/>
                <w:szCs w:val="18"/>
              </w:rPr>
              <w:t>sociohistórico,</w:t>
            </w:r>
            <w:r w:rsidRPr="00457BC4">
              <w:rPr>
                <w:spacing w:val="-9"/>
                <w:sz w:val="18"/>
                <w:szCs w:val="18"/>
              </w:rPr>
              <w:t xml:space="preserve"> </w:t>
            </w:r>
            <w:r w:rsidRPr="00457BC4">
              <w:rPr>
                <w:sz w:val="18"/>
                <w:szCs w:val="18"/>
              </w:rPr>
              <w:t>atendiendo</w:t>
            </w:r>
            <w:r w:rsidRPr="00457BC4">
              <w:rPr>
                <w:spacing w:val="-9"/>
                <w:sz w:val="18"/>
                <w:szCs w:val="18"/>
              </w:rPr>
              <w:t xml:space="preserve"> </w:t>
            </w:r>
            <w:r w:rsidRPr="00457BC4">
              <w:rPr>
                <w:sz w:val="18"/>
                <w:szCs w:val="18"/>
              </w:rPr>
              <w:t>a</w:t>
            </w:r>
            <w:r w:rsidRPr="00457BC4">
              <w:rPr>
                <w:spacing w:val="-9"/>
                <w:sz w:val="18"/>
                <w:szCs w:val="18"/>
              </w:rPr>
              <w:t xml:space="preserve"> </w:t>
            </w:r>
            <w:r w:rsidRPr="00457BC4">
              <w:rPr>
                <w:sz w:val="18"/>
                <w:szCs w:val="18"/>
              </w:rPr>
              <w:t>la</w:t>
            </w:r>
            <w:r w:rsidRPr="00457BC4">
              <w:rPr>
                <w:spacing w:val="-10"/>
                <w:sz w:val="18"/>
                <w:szCs w:val="18"/>
              </w:rPr>
              <w:t xml:space="preserve"> </w:t>
            </w:r>
            <w:r w:rsidRPr="00457BC4">
              <w:rPr>
                <w:sz w:val="18"/>
                <w:szCs w:val="18"/>
              </w:rPr>
              <w:t>evolución</w:t>
            </w:r>
            <w:r w:rsidRPr="00457BC4">
              <w:rPr>
                <w:spacing w:val="-10"/>
                <w:sz w:val="18"/>
                <w:szCs w:val="18"/>
              </w:rPr>
              <w:t xml:space="preserve"> </w:t>
            </w:r>
            <w:r w:rsidRPr="00457BC4">
              <w:rPr>
                <w:sz w:val="18"/>
                <w:szCs w:val="18"/>
              </w:rPr>
              <w:t>de</w:t>
            </w:r>
            <w:r w:rsidRPr="00457BC4">
              <w:rPr>
                <w:spacing w:val="-11"/>
                <w:sz w:val="18"/>
                <w:szCs w:val="18"/>
              </w:rPr>
              <w:t xml:space="preserve"> </w:t>
            </w:r>
            <w:r w:rsidRPr="00457BC4">
              <w:rPr>
                <w:sz w:val="18"/>
                <w:szCs w:val="18"/>
              </w:rPr>
              <w:t>los</w:t>
            </w:r>
            <w:r w:rsidRPr="00457BC4">
              <w:rPr>
                <w:spacing w:val="-9"/>
                <w:sz w:val="18"/>
                <w:szCs w:val="18"/>
              </w:rPr>
              <w:t xml:space="preserve"> </w:t>
            </w:r>
            <w:r w:rsidRPr="00457BC4">
              <w:rPr>
                <w:sz w:val="18"/>
                <w:szCs w:val="18"/>
              </w:rPr>
              <w:t>géneros</w:t>
            </w:r>
            <w:r w:rsidRPr="00457BC4">
              <w:rPr>
                <w:spacing w:val="-59"/>
                <w:sz w:val="18"/>
                <w:szCs w:val="18"/>
              </w:rPr>
              <w:t xml:space="preserve"> </w:t>
            </w:r>
            <w:r w:rsidRPr="00457BC4">
              <w:rPr>
                <w:sz w:val="18"/>
                <w:szCs w:val="18"/>
              </w:rPr>
              <w:t>y subgéneros literarios.</w:t>
            </w:r>
            <w:r w:rsidRPr="00457BC4">
              <w:rPr>
                <w:spacing w:val="-2"/>
                <w:sz w:val="18"/>
                <w:szCs w:val="18"/>
              </w:rPr>
              <w:t xml:space="preserve"> </w:t>
            </w:r>
          </w:p>
        </w:tc>
        <w:tc>
          <w:tcPr>
            <w:tcW w:w="609" w:type="dxa"/>
          </w:tcPr>
          <w:p w14:paraId="330BAF19" w14:textId="170C2CD4" w:rsidR="00655365" w:rsidRPr="00457BC4" w:rsidRDefault="002F27BB" w:rsidP="00167B32">
            <w:pPr>
              <w:jc w:val="both"/>
              <w:rPr>
                <w:rFonts w:eastAsia="Calibri" w:cstheme="minorHAnsi"/>
                <w:sz w:val="18"/>
                <w:szCs w:val="18"/>
              </w:rPr>
            </w:pPr>
            <w:r w:rsidRPr="00457BC4">
              <w:rPr>
                <w:rFonts w:eastAsia="Calibri" w:cstheme="minorHAnsi"/>
                <w:sz w:val="18"/>
                <w:szCs w:val="18"/>
              </w:rPr>
              <w:t>6</w:t>
            </w:r>
          </w:p>
        </w:tc>
        <w:tc>
          <w:tcPr>
            <w:tcW w:w="2509" w:type="dxa"/>
            <w:gridSpan w:val="3"/>
            <w:tcMar>
              <w:left w:w="108" w:type="dxa"/>
              <w:right w:w="108" w:type="dxa"/>
            </w:tcMar>
          </w:tcPr>
          <w:p w14:paraId="1D56A184" w14:textId="77777777" w:rsidR="004C1C32" w:rsidRPr="00457BC4" w:rsidRDefault="00655365" w:rsidP="004C1C32">
            <w:pPr>
              <w:widowControl w:val="0"/>
              <w:tabs>
                <w:tab w:val="left" w:pos="394"/>
              </w:tabs>
              <w:autoSpaceDE w:val="0"/>
              <w:autoSpaceDN w:val="0"/>
              <w:ind w:left="121"/>
              <w:jc w:val="both"/>
              <w:rPr>
                <w:sz w:val="18"/>
                <w:szCs w:val="18"/>
              </w:rPr>
            </w:pPr>
            <w:r w:rsidRPr="00457BC4">
              <w:rPr>
                <w:rFonts w:eastAsia="Calibri" w:cstheme="minorHAnsi"/>
                <w:sz w:val="18"/>
                <w:szCs w:val="18"/>
              </w:rPr>
              <w:t xml:space="preserve"> </w:t>
            </w:r>
            <w:r w:rsidR="004C1C32" w:rsidRPr="00457BC4">
              <w:rPr>
                <w:sz w:val="18"/>
                <w:szCs w:val="18"/>
              </w:rPr>
              <w:t>A. Sociedades,</w:t>
            </w:r>
            <w:r w:rsidR="004C1C32" w:rsidRPr="00457BC4">
              <w:rPr>
                <w:spacing w:val="-4"/>
                <w:sz w:val="18"/>
                <w:szCs w:val="18"/>
              </w:rPr>
              <w:t xml:space="preserve"> </w:t>
            </w:r>
            <w:r w:rsidR="004C1C32" w:rsidRPr="00457BC4">
              <w:rPr>
                <w:sz w:val="18"/>
                <w:szCs w:val="18"/>
              </w:rPr>
              <w:t>territorios, pluralidad</w:t>
            </w:r>
            <w:r w:rsidR="004C1C32" w:rsidRPr="00457BC4">
              <w:rPr>
                <w:spacing w:val="-3"/>
                <w:sz w:val="18"/>
                <w:szCs w:val="18"/>
              </w:rPr>
              <w:t xml:space="preserve"> </w:t>
            </w:r>
            <w:r w:rsidR="004C1C32" w:rsidRPr="00457BC4">
              <w:rPr>
                <w:sz w:val="18"/>
                <w:szCs w:val="18"/>
              </w:rPr>
              <w:t>lingüística</w:t>
            </w:r>
            <w:r w:rsidR="004C1C32" w:rsidRPr="00457BC4">
              <w:rPr>
                <w:spacing w:val="-2"/>
                <w:sz w:val="18"/>
                <w:szCs w:val="18"/>
              </w:rPr>
              <w:t xml:space="preserve"> </w:t>
            </w:r>
            <w:r w:rsidR="004C1C32" w:rsidRPr="00457BC4">
              <w:rPr>
                <w:sz w:val="18"/>
                <w:szCs w:val="18"/>
              </w:rPr>
              <w:t>y</w:t>
            </w:r>
            <w:r w:rsidR="004C1C32" w:rsidRPr="00457BC4">
              <w:rPr>
                <w:spacing w:val="-4"/>
                <w:sz w:val="18"/>
                <w:szCs w:val="18"/>
              </w:rPr>
              <w:t xml:space="preserve"> </w:t>
            </w:r>
            <w:r w:rsidR="004C1C32" w:rsidRPr="00457BC4">
              <w:rPr>
                <w:sz w:val="18"/>
                <w:szCs w:val="18"/>
              </w:rPr>
              <w:t>expresiones</w:t>
            </w:r>
            <w:r w:rsidR="004C1C32" w:rsidRPr="00457BC4">
              <w:rPr>
                <w:spacing w:val="-4"/>
                <w:sz w:val="18"/>
                <w:szCs w:val="18"/>
              </w:rPr>
              <w:t xml:space="preserve"> </w:t>
            </w:r>
            <w:r w:rsidR="004C1C32" w:rsidRPr="00457BC4">
              <w:rPr>
                <w:sz w:val="18"/>
                <w:szCs w:val="18"/>
              </w:rPr>
              <w:t>culturales.</w:t>
            </w:r>
          </w:p>
          <w:p w14:paraId="62492FAA" w14:textId="20D30231" w:rsidR="00655365" w:rsidRPr="00457BC4" w:rsidRDefault="004C1C32" w:rsidP="00167B32">
            <w:pPr>
              <w:jc w:val="both"/>
              <w:rPr>
                <w:rFonts w:cstheme="minorHAnsi"/>
                <w:sz w:val="18"/>
                <w:szCs w:val="18"/>
              </w:rPr>
            </w:pPr>
            <w:r w:rsidRPr="00457BC4">
              <w:rPr>
                <w:sz w:val="18"/>
                <w:szCs w:val="18"/>
              </w:rPr>
              <w:t>D. Reflexión</w:t>
            </w:r>
            <w:r w:rsidRPr="00457BC4">
              <w:rPr>
                <w:spacing w:val="-2"/>
                <w:sz w:val="18"/>
                <w:szCs w:val="18"/>
              </w:rPr>
              <w:t xml:space="preserve"> </w:t>
            </w:r>
            <w:r w:rsidRPr="00457BC4">
              <w:rPr>
                <w:sz w:val="18"/>
                <w:szCs w:val="18"/>
              </w:rPr>
              <w:t>sobre</w:t>
            </w:r>
            <w:r w:rsidRPr="00457BC4">
              <w:rPr>
                <w:spacing w:val="-1"/>
                <w:sz w:val="18"/>
                <w:szCs w:val="18"/>
              </w:rPr>
              <w:t xml:space="preserve"> </w:t>
            </w:r>
            <w:r w:rsidRPr="00457BC4">
              <w:rPr>
                <w:sz w:val="18"/>
                <w:szCs w:val="18"/>
              </w:rPr>
              <w:t>la</w:t>
            </w:r>
            <w:r w:rsidRPr="00457BC4">
              <w:rPr>
                <w:spacing w:val="-3"/>
                <w:sz w:val="18"/>
                <w:szCs w:val="18"/>
              </w:rPr>
              <w:t xml:space="preserve"> </w:t>
            </w:r>
            <w:r w:rsidRPr="00457BC4">
              <w:rPr>
                <w:sz w:val="18"/>
                <w:szCs w:val="18"/>
              </w:rPr>
              <w:t>lengua.</w:t>
            </w:r>
          </w:p>
        </w:tc>
        <w:tc>
          <w:tcPr>
            <w:tcW w:w="992" w:type="dxa"/>
            <w:tcMar>
              <w:left w:w="108" w:type="dxa"/>
              <w:right w:w="108" w:type="dxa"/>
            </w:tcMar>
          </w:tcPr>
          <w:p w14:paraId="2CB687F1" w14:textId="32BD5A1C" w:rsidR="00655365" w:rsidRPr="00457BC4" w:rsidRDefault="006438CE" w:rsidP="00167B32">
            <w:pPr>
              <w:jc w:val="both"/>
              <w:rPr>
                <w:rFonts w:cstheme="minorHAnsi"/>
                <w:sz w:val="19"/>
                <w:szCs w:val="19"/>
              </w:rPr>
            </w:pPr>
            <w:r w:rsidRPr="00457BC4">
              <w:rPr>
                <w:rFonts w:cstheme="minorHAnsi"/>
                <w:sz w:val="21"/>
                <w:szCs w:val="21"/>
              </w:rPr>
              <w:t>CT1</w:t>
            </w:r>
            <w:r w:rsidRPr="00457BC4">
              <w:rPr>
                <w:sz w:val="21"/>
                <w:szCs w:val="21"/>
              </w:rPr>
              <w:t xml:space="preserve"> CT2 CT3</w:t>
            </w:r>
          </w:p>
        </w:tc>
        <w:tc>
          <w:tcPr>
            <w:tcW w:w="1310" w:type="dxa"/>
            <w:gridSpan w:val="3"/>
          </w:tcPr>
          <w:sdt>
            <w:sdtPr>
              <w:rPr>
                <w:i/>
                <w:iCs/>
                <w:sz w:val="19"/>
                <w:szCs w:val="19"/>
              </w:rPr>
              <w:alias w:val="Lista"/>
              <w:tag w:val="Lista"/>
              <w:id w:val="-1445541330"/>
              <w:placeholder>
                <w:docPart w:val="5C7A373E7E9449A68EC50A562497C9D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2FC7F65D" w14:textId="68BD4625" w:rsidR="00655365" w:rsidRPr="00457BC4" w:rsidRDefault="00404CA1" w:rsidP="00167B32">
                <w:pPr>
                  <w:jc w:val="both"/>
                  <w:rPr>
                    <w:rFonts w:eastAsia="Calibri" w:cstheme="minorHAnsi"/>
                    <w:sz w:val="19"/>
                    <w:szCs w:val="19"/>
                  </w:rPr>
                </w:pPr>
                <w:r w:rsidRPr="00457BC4">
                  <w:rPr>
                    <w:i/>
                    <w:iCs/>
                    <w:sz w:val="19"/>
                    <w:szCs w:val="19"/>
                  </w:rPr>
                  <w:t>Prueba escrita</w:t>
                </w:r>
              </w:p>
            </w:sdtContent>
          </w:sdt>
          <w:p w14:paraId="2DA72EF9" w14:textId="709A4294" w:rsidR="00655365" w:rsidRPr="00457BC4" w:rsidRDefault="00655365"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749237513"/>
              <w:placeholder>
                <w:docPart w:val="B8FC5581F0674F219886C1C66E85A255"/>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52722A2A" w14:textId="60B7AFB0" w:rsidR="00655365" w:rsidRPr="00457BC4" w:rsidRDefault="00404CA1" w:rsidP="00167B32">
                <w:pPr>
                  <w:jc w:val="both"/>
                  <w:rPr>
                    <w:rFonts w:eastAsia="Calibri" w:cstheme="minorHAnsi"/>
                    <w:sz w:val="19"/>
                    <w:szCs w:val="19"/>
                  </w:rPr>
                </w:pPr>
                <w:r w:rsidRPr="00457BC4">
                  <w:rPr>
                    <w:rFonts w:cstheme="minorHAnsi"/>
                    <w:bCs/>
                    <w:i/>
                    <w:iCs/>
                    <w:sz w:val="19"/>
                    <w:szCs w:val="19"/>
                  </w:rPr>
                  <w:t>Heteroevaluación</w:t>
                </w:r>
              </w:p>
            </w:sdtContent>
          </w:sdt>
          <w:p w14:paraId="01C1BF8E" w14:textId="7809EBDE" w:rsidR="00655365" w:rsidRPr="00457BC4" w:rsidRDefault="00655365" w:rsidP="00167B32">
            <w:pPr>
              <w:jc w:val="both"/>
              <w:rPr>
                <w:rFonts w:eastAsia="Calibri" w:cstheme="minorHAnsi"/>
                <w:sz w:val="19"/>
                <w:szCs w:val="19"/>
              </w:rPr>
            </w:pPr>
          </w:p>
        </w:tc>
        <w:tc>
          <w:tcPr>
            <w:tcW w:w="567" w:type="dxa"/>
            <w:vAlign w:val="center"/>
          </w:tcPr>
          <w:p w14:paraId="00DE6DCD" w14:textId="77777777" w:rsidR="00655365" w:rsidRPr="00457BC4" w:rsidRDefault="00655365" w:rsidP="00167B32">
            <w:pPr>
              <w:jc w:val="center"/>
              <w:rPr>
                <w:rFonts w:cstheme="minorHAnsi"/>
                <w:bCs/>
                <w:i/>
                <w:iCs/>
                <w:sz w:val="19"/>
                <w:szCs w:val="19"/>
              </w:rPr>
            </w:pPr>
          </w:p>
        </w:tc>
      </w:tr>
      <w:tr w:rsidR="00655365" w:rsidRPr="00457BC4" w14:paraId="407326E6" w14:textId="77777777" w:rsidTr="002A5C11">
        <w:trPr>
          <w:gridAfter w:val="2"/>
          <w:wAfter w:w="1004" w:type="dxa"/>
          <w:trHeight w:val="1657"/>
          <w:jc w:val="center"/>
        </w:trPr>
        <w:tc>
          <w:tcPr>
            <w:tcW w:w="5430" w:type="dxa"/>
            <w:gridSpan w:val="2"/>
            <w:tcMar>
              <w:left w:w="108" w:type="dxa"/>
              <w:right w:w="108" w:type="dxa"/>
            </w:tcMar>
          </w:tcPr>
          <w:p w14:paraId="7395DE5C" w14:textId="692343F8" w:rsidR="00655365" w:rsidRPr="00457BC4" w:rsidRDefault="00655365" w:rsidP="00404CA1">
            <w:pPr>
              <w:widowControl w:val="0"/>
              <w:tabs>
                <w:tab w:val="left" w:pos="514"/>
              </w:tabs>
              <w:autoSpaceDE w:val="0"/>
              <w:autoSpaceDN w:val="0"/>
              <w:spacing w:before="119"/>
              <w:ind w:right="168"/>
              <w:jc w:val="both"/>
              <w:rPr>
                <w:sz w:val="18"/>
                <w:szCs w:val="18"/>
              </w:rPr>
            </w:pPr>
            <w:r w:rsidRPr="00457BC4">
              <w:rPr>
                <w:sz w:val="18"/>
                <w:szCs w:val="18"/>
              </w:rPr>
              <w:t>3.4. Crear textos personales o colectivos con intención literaria, en distintos soportes y con</w:t>
            </w:r>
            <w:r w:rsidRPr="00457BC4">
              <w:rPr>
                <w:spacing w:val="1"/>
                <w:sz w:val="18"/>
                <w:szCs w:val="18"/>
              </w:rPr>
              <w:t xml:space="preserve"> </w:t>
            </w:r>
            <w:r w:rsidRPr="00457BC4">
              <w:rPr>
                <w:sz w:val="18"/>
                <w:szCs w:val="18"/>
              </w:rPr>
              <w:t>ayuda de otros lenguajes artísticos y audiovisuales, partiendo de la lectura de obras o</w:t>
            </w:r>
            <w:r w:rsidRPr="00457BC4">
              <w:rPr>
                <w:spacing w:val="1"/>
                <w:sz w:val="18"/>
                <w:szCs w:val="18"/>
              </w:rPr>
              <w:t xml:space="preserve"> </w:t>
            </w:r>
            <w:r w:rsidRPr="00457BC4">
              <w:rPr>
                <w:sz w:val="18"/>
                <w:szCs w:val="18"/>
              </w:rPr>
              <w:t>fragmentos significativos en los que se empleen las convenciones formales de los diversos</w:t>
            </w:r>
            <w:r w:rsidRPr="00457BC4">
              <w:rPr>
                <w:spacing w:val="1"/>
                <w:sz w:val="18"/>
                <w:szCs w:val="18"/>
              </w:rPr>
              <w:t xml:space="preserve"> </w:t>
            </w:r>
            <w:r w:rsidRPr="00457BC4">
              <w:rPr>
                <w:sz w:val="18"/>
                <w:szCs w:val="18"/>
              </w:rPr>
              <w:t>géneros</w:t>
            </w:r>
            <w:r w:rsidR="00404CA1" w:rsidRPr="00457BC4">
              <w:rPr>
                <w:sz w:val="18"/>
                <w:szCs w:val="18"/>
              </w:rPr>
              <w:t xml:space="preserve"> </w:t>
            </w:r>
            <w:r w:rsidRPr="00457BC4">
              <w:rPr>
                <w:sz w:val="18"/>
                <w:szCs w:val="18"/>
              </w:rPr>
              <w:t>y</w:t>
            </w:r>
            <w:r w:rsidRPr="00457BC4">
              <w:rPr>
                <w:spacing w:val="-3"/>
                <w:sz w:val="18"/>
                <w:szCs w:val="18"/>
              </w:rPr>
              <w:t xml:space="preserve"> </w:t>
            </w:r>
            <w:r w:rsidRPr="00457BC4">
              <w:rPr>
                <w:sz w:val="18"/>
                <w:szCs w:val="18"/>
              </w:rPr>
              <w:t>estilos</w:t>
            </w:r>
            <w:r w:rsidRPr="00457BC4">
              <w:rPr>
                <w:spacing w:val="-2"/>
                <w:sz w:val="18"/>
                <w:szCs w:val="18"/>
              </w:rPr>
              <w:t xml:space="preserve"> </w:t>
            </w:r>
            <w:r w:rsidRPr="00457BC4">
              <w:rPr>
                <w:sz w:val="18"/>
                <w:szCs w:val="18"/>
              </w:rPr>
              <w:t>literarios.</w:t>
            </w:r>
            <w:r w:rsidRPr="00457BC4">
              <w:rPr>
                <w:spacing w:val="-4"/>
                <w:sz w:val="18"/>
                <w:szCs w:val="18"/>
              </w:rPr>
              <w:t xml:space="preserve"> </w:t>
            </w:r>
          </w:p>
        </w:tc>
        <w:tc>
          <w:tcPr>
            <w:tcW w:w="609" w:type="dxa"/>
          </w:tcPr>
          <w:p w14:paraId="57806CB3" w14:textId="15F8C0AB" w:rsidR="00655365" w:rsidRPr="00457BC4" w:rsidRDefault="00B26AB3" w:rsidP="00167B32">
            <w:pPr>
              <w:jc w:val="both"/>
              <w:rPr>
                <w:rFonts w:eastAsia="Calibri" w:cstheme="minorHAnsi"/>
                <w:sz w:val="18"/>
                <w:szCs w:val="18"/>
              </w:rPr>
            </w:pPr>
            <w:r w:rsidRPr="00457BC4">
              <w:rPr>
                <w:rFonts w:eastAsia="Calibri" w:cstheme="minorHAnsi"/>
                <w:sz w:val="18"/>
                <w:szCs w:val="18"/>
              </w:rPr>
              <w:t>5</w:t>
            </w:r>
          </w:p>
        </w:tc>
        <w:tc>
          <w:tcPr>
            <w:tcW w:w="2509" w:type="dxa"/>
            <w:gridSpan w:val="3"/>
            <w:tcMar>
              <w:left w:w="108" w:type="dxa"/>
              <w:right w:w="108" w:type="dxa"/>
            </w:tcMar>
          </w:tcPr>
          <w:p w14:paraId="4A8A8DEB" w14:textId="77777777" w:rsidR="00586577" w:rsidRPr="00457BC4" w:rsidRDefault="00655365" w:rsidP="00586577">
            <w:pPr>
              <w:widowControl w:val="0"/>
              <w:tabs>
                <w:tab w:val="left" w:pos="394"/>
              </w:tabs>
              <w:autoSpaceDE w:val="0"/>
              <w:autoSpaceDN w:val="0"/>
              <w:ind w:left="121"/>
              <w:jc w:val="both"/>
              <w:rPr>
                <w:sz w:val="18"/>
                <w:szCs w:val="18"/>
              </w:rPr>
            </w:pPr>
            <w:r w:rsidRPr="00457BC4">
              <w:rPr>
                <w:rFonts w:eastAsia="Calibri" w:cstheme="minorHAnsi"/>
                <w:sz w:val="18"/>
                <w:szCs w:val="18"/>
              </w:rPr>
              <w:t xml:space="preserve"> </w:t>
            </w:r>
            <w:r w:rsidR="00586577" w:rsidRPr="00457BC4">
              <w:rPr>
                <w:sz w:val="18"/>
                <w:szCs w:val="18"/>
              </w:rPr>
              <w:t>A. Sociedades,</w:t>
            </w:r>
            <w:r w:rsidR="00586577" w:rsidRPr="00457BC4">
              <w:rPr>
                <w:spacing w:val="-4"/>
                <w:sz w:val="18"/>
                <w:szCs w:val="18"/>
              </w:rPr>
              <w:t xml:space="preserve"> </w:t>
            </w:r>
            <w:r w:rsidR="00586577" w:rsidRPr="00457BC4">
              <w:rPr>
                <w:sz w:val="18"/>
                <w:szCs w:val="18"/>
              </w:rPr>
              <w:t>territorios, pluralidad</w:t>
            </w:r>
            <w:r w:rsidR="00586577" w:rsidRPr="00457BC4">
              <w:rPr>
                <w:spacing w:val="-3"/>
                <w:sz w:val="18"/>
                <w:szCs w:val="18"/>
              </w:rPr>
              <w:t xml:space="preserve"> </w:t>
            </w:r>
            <w:r w:rsidR="00586577" w:rsidRPr="00457BC4">
              <w:rPr>
                <w:sz w:val="18"/>
                <w:szCs w:val="18"/>
              </w:rPr>
              <w:t>lingüística</w:t>
            </w:r>
            <w:r w:rsidR="00586577" w:rsidRPr="00457BC4">
              <w:rPr>
                <w:spacing w:val="-2"/>
                <w:sz w:val="18"/>
                <w:szCs w:val="18"/>
              </w:rPr>
              <w:t xml:space="preserve"> </w:t>
            </w:r>
            <w:r w:rsidR="00586577" w:rsidRPr="00457BC4">
              <w:rPr>
                <w:sz w:val="18"/>
                <w:szCs w:val="18"/>
              </w:rPr>
              <w:t>y</w:t>
            </w:r>
            <w:r w:rsidR="00586577" w:rsidRPr="00457BC4">
              <w:rPr>
                <w:spacing w:val="-4"/>
                <w:sz w:val="18"/>
                <w:szCs w:val="18"/>
              </w:rPr>
              <w:t xml:space="preserve"> </w:t>
            </w:r>
            <w:r w:rsidR="00586577" w:rsidRPr="00457BC4">
              <w:rPr>
                <w:sz w:val="18"/>
                <w:szCs w:val="18"/>
              </w:rPr>
              <w:t>expresiones</w:t>
            </w:r>
            <w:r w:rsidR="00586577" w:rsidRPr="00457BC4">
              <w:rPr>
                <w:spacing w:val="-4"/>
                <w:sz w:val="18"/>
                <w:szCs w:val="18"/>
              </w:rPr>
              <w:t xml:space="preserve"> </w:t>
            </w:r>
            <w:r w:rsidR="00586577" w:rsidRPr="00457BC4">
              <w:rPr>
                <w:sz w:val="18"/>
                <w:szCs w:val="18"/>
              </w:rPr>
              <w:t>culturales.</w:t>
            </w:r>
          </w:p>
          <w:p w14:paraId="74D703D6" w14:textId="7C796FFC" w:rsidR="00655365" w:rsidRPr="00457BC4" w:rsidRDefault="00586577" w:rsidP="00167B32">
            <w:pPr>
              <w:jc w:val="both"/>
              <w:rPr>
                <w:rFonts w:cstheme="minorHAnsi"/>
                <w:sz w:val="18"/>
                <w:szCs w:val="18"/>
              </w:rPr>
            </w:pPr>
            <w:r w:rsidRPr="00457BC4">
              <w:rPr>
                <w:sz w:val="18"/>
                <w:szCs w:val="18"/>
              </w:rPr>
              <w:t>D. Reflexión</w:t>
            </w:r>
            <w:r w:rsidRPr="00457BC4">
              <w:rPr>
                <w:spacing w:val="-2"/>
                <w:sz w:val="18"/>
                <w:szCs w:val="18"/>
              </w:rPr>
              <w:t xml:space="preserve"> </w:t>
            </w:r>
            <w:r w:rsidRPr="00457BC4">
              <w:rPr>
                <w:sz w:val="18"/>
                <w:szCs w:val="18"/>
              </w:rPr>
              <w:t>sobre</w:t>
            </w:r>
            <w:r w:rsidRPr="00457BC4">
              <w:rPr>
                <w:spacing w:val="-1"/>
                <w:sz w:val="18"/>
                <w:szCs w:val="18"/>
              </w:rPr>
              <w:t xml:space="preserve"> </w:t>
            </w:r>
            <w:r w:rsidRPr="00457BC4">
              <w:rPr>
                <w:sz w:val="18"/>
                <w:szCs w:val="18"/>
              </w:rPr>
              <w:t>la</w:t>
            </w:r>
            <w:r w:rsidRPr="00457BC4">
              <w:rPr>
                <w:spacing w:val="-3"/>
                <w:sz w:val="18"/>
                <w:szCs w:val="18"/>
              </w:rPr>
              <w:t xml:space="preserve"> </w:t>
            </w:r>
            <w:r w:rsidRPr="00457BC4">
              <w:rPr>
                <w:sz w:val="18"/>
                <w:szCs w:val="18"/>
              </w:rPr>
              <w:t>lengua.</w:t>
            </w:r>
          </w:p>
        </w:tc>
        <w:tc>
          <w:tcPr>
            <w:tcW w:w="992" w:type="dxa"/>
            <w:tcMar>
              <w:left w:w="108" w:type="dxa"/>
              <w:right w:w="108" w:type="dxa"/>
            </w:tcMar>
          </w:tcPr>
          <w:p w14:paraId="77BB2FC3" w14:textId="066A4A0C" w:rsidR="00655365" w:rsidRPr="00457BC4" w:rsidRDefault="002223D7" w:rsidP="00167B32">
            <w:pPr>
              <w:jc w:val="both"/>
              <w:rPr>
                <w:rFonts w:cstheme="minorHAnsi"/>
                <w:sz w:val="19"/>
                <w:szCs w:val="19"/>
              </w:rPr>
            </w:pPr>
            <w:r w:rsidRPr="00457BC4">
              <w:rPr>
                <w:sz w:val="21"/>
                <w:szCs w:val="21"/>
              </w:rPr>
              <w:t>CT2 CT4</w:t>
            </w:r>
          </w:p>
        </w:tc>
        <w:tc>
          <w:tcPr>
            <w:tcW w:w="1310" w:type="dxa"/>
            <w:gridSpan w:val="3"/>
          </w:tcPr>
          <w:sdt>
            <w:sdtPr>
              <w:rPr>
                <w:i/>
                <w:iCs/>
                <w:sz w:val="19"/>
                <w:szCs w:val="19"/>
              </w:rPr>
              <w:alias w:val="Lista"/>
              <w:tag w:val="Lista"/>
              <w:id w:val="1836803825"/>
              <w:placeholder>
                <w:docPart w:val="D23753C1099F412A8D73C5D3B5C56DD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4D14C764" w14:textId="1901689C" w:rsidR="00655365" w:rsidRPr="00457BC4" w:rsidRDefault="00B26AB3" w:rsidP="00167B32">
                <w:pPr>
                  <w:jc w:val="both"/>
                  <w:rPr>
                    <w:rFonts w:eastAsia="Calibri" w:cstheme="minorHAnsi"/>
                    <w:sz w:val="19"/>
                    <w:szCs w:val="19"/>
                  </w:rPr>
                </w:pPr>
                <w:r w:rsidRPr="00457BC4">
                  <w:rPr>
                    <w:i/>
                    <w:iCs/>
                    <w:sz w:val="19"/>
                    <w:szCs w:val="19"/>
                  </w:rPr>
                  <w:t>Cuaderno del alumno</w:t>
                </w:r>
              </w:p>
            </w:sdtContent>
          </w:sdt>
          <w:p w14:paraId="04F84E6F" w14:textId="015A6CCE" w:rsidR="00655365" w:rsidRPr="00457BC4" w:rsidRDefault="00655365"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1326045715"/>
              <w:placeholder>
                <w:docPart w:val="2CB98C0753264A0FB5FEFAB0348CC58B"/>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192D7518" w14:textId="16086F7B" w:rsidR="00655365" w:rsidRPr="00457BC4" w:rsidRDefault="00B26AB3" w:rsidP="00167B32">
                <w:pPr>
                  <w:jc w:val="both"/>
                  <w:rPr>
                    <w:rFonts w:eastAsia="Calibri" w:cstheme="minorHAnsi"/>
                    <w:sz w:val="19"/>
                    <w:szCs w:val="19"/>
                  </w:rPr>
                </w:pPr>
                <w:r w:rsidRPr="00457BC4">
                  <w:rPr>
                    <w:rFonts w:cstheme="minorHAnsi"/>
                    <w:bCs/>
                    <w:i/>
                    <w:iCs/>
                    <w:sz w:val="19"/>
                    <w:szCs w:val="19"/>
                  </w:rPr>
                  <w:t>Heteroevaluación</w:t>
                </w:r>
              </w:p>
            </w:sdtContent>
          </w:sdt>
          <w:p w14:paraId="44E5B34B" w14:textId="0E00236B" w:rsidR="00655365" w:rsidRPr="00457BC4" w:rsidRDefault="00655365" w:rsidP="00167B32">
            <w:pPr>
              <w:jc w:val="both"/>
              <w:rPr>
                <w:rFonts w:eastAsia="Calibri" w:cstheme="minorHAnsi"/>
                <w:sz w:val="19"/>
                <w:szCs w:val="19"/>
              </w:rPr>
            </w:pPr>
          </w:p>
        </w:tc>
        <w:tc>
          <w:tcPr>
            <w:tcW w:w="567" w:type="dxa"/>
            <w:vAlign w:val="center"/>
          </w:tcPr>
          <w:p w14:paraId="3B1C1C36" w14:textId="77777777" w:rsidR="00655365" w:rsidRPr="00457BC4" w:rsidRDefault="00655365" w:rsidP="00167B32">
            <w:pPr>
              <w:jc w:val="center"/>
              <w:rPr>
                <w:rFonts w:cstheme="minorHAnsi"/>
                <w:bCs/>
                <w:i/>
                <w:iCs/>
                <w:sz w:val="19"/>
                <w:szCs w:val="19"/>
              </w:rPr>
            </w:pPr>
          </w:p>
        </w:tc>
      </w:tr>
      <w:tr w:rsidR="00E65349" w:rsidRPr="00457BC4" w14:paraId="31140EB8" w14:textId="77777777" w:rsidTr="002A5C11">
        <w:trPr>
          <w:gridAfter w:val="2"/>
          <w:wAfter w:w="1004" w:type="dxa"/>
          <w:trHeight w:val="1896"/>
          <w:jc w:val="center"/>
        </w:trPr>
        <w:tc>
          <w:tcPr>
            <w:tcW w:w="5430" w:type="dxa"/>
            <w:gridSpan w:val="2"/>
            <w:tcMar>
              <w:left w:w="108" w:type="dxa"/>
              <w:right w:w="108" w:type="dxa"/>
            </w:tcMar>
          </w:tcPr>
          <w:p w14:paraId="612A7E86" w14:textId="6B4701B8" w:rsidR="00E65349" w:rsidRPr="00457BC4" w:rsidRDefault="00E65349" w:rsidP="000B210C">
            <w:pPr>
              <w:widowControl w:val="0"/>
              <w:tabs>
                <w:tab w:val="left" w:pos="586"/>
              </w:tabs>
              <w:autoSpaceDE w:val="0"/>
              <w:autoSpaceDN w:val="0"/>
              <w:spacing w:before="138"/>
              <w:ind w:right="166"/>
              <w:jc w:val="both"/>
              <w:rPr>
                <w:sz w:val="18"/>
                <w:szCs w:val="18"/>
              </w:rPr>
            </w:pPr>
            <w:r w:rsidRPr="00457BC4">
              <w:rPr>
                <w:rFonts w:eastAsia="Calibri"/>
                <w:sz w:val="18"/>
                <w:szCs w:val="18"/>
                <w:lang w:val="en-GB"/>
              </w:rPr>
              <w:lastRenderedPageBreak/>
              <w:t xml:space="preserve">4.1. </w:t>
            </w:r>
            <w:r w:rsidRPr="00457BC4">
              <w:rPr>
                <w:sz w:val="18"/>
                <w:szCs w:val="18"/>
              </w:rPr>
              <w:t>Identificar</w:t>
            </w:r>
            <w:r w:rsidRPr="00457BC4">
              <w:rPr>
                <w:spacing w:val="1"/>
                <w:sz w:val="18"/>
                <w:szCs w:val="18"/>
              </w:rPr>
              <w:t xml:space="preserve"> </w:t>
            </w:r>
            <w:r w:rsidRPr="00457BC4">
              <w:rPr>
                <w:sz w:val="18"/>
                <w:szCs w:val="18"/>
              </w:rPr>
              <w:t>los</w:t>
            </w:r>
            <w:r w:rsidRPr="00457BC4">
              <w:rPr>
                <w:spacing w:val="1"/>
                <w:sz w:val="18"/>
                <w:szCs w:val="18"/>
              </w:rPr>
              <w:t xml:space="preserve"> </w:t>
            </w:r>
            <w:r w:rsidRPr="00457BC4">
              <w:rPr>
                <w:sz w:val="18"/>
                <w:szCs w:val="18"/>
              </w:rPr>
              <w:t>elementos</w:t>
            </w:r>
            <w:r w:rsidRPr="00457BC4">
              <w:rPr>
                <w:spacing w:val="1"/>
                <w:sz w:val="18"/>
                <w:szCs w:val="18"/>
              </w:rPr>
              <w:t xml:space="preserve"> </w:t>
            </w:r>
            <w:r w:rsidRPr="00457BC4">
              <w:rPr>
                <w:sz w:val="18"/>
                <w:szCs w:val="18"/>
              </w:rPr>
              <w:t>del</w:t>
            </w:r>
            <w:r w:rsidRPr="00457BC4">
              <w:rPr>
                <w:spacing w:val="1"/>
                <w:sz w:val="18"/>
                <w:szCs w:val="18"/>
              </w:rPr>
              <w:t xml:space="preserve"> </w:t>
            </w:r>
            <w:r w:rsidRPr="00457BC4">
              <w:rPr>
                <w:sz w:val="18"/>
                <w:szCs w:val="18"/>
              </w:rPr>
              <w:t>entorno,</w:t>
            </w:r>
            <w:r w:rsidRPr="00457BC4">
              <w:rPr>
                <w:spacing w:val="1"/>
                <w:sz w:val="18"/>
                <w:szCs w:val="18"/>
              </w:rPr>
              <w:t xml:space="preserve"> </w:t>
            </w:r>
            <w:r w:rsidRPr="00457BC4">
              <w:rPr>
                <w:sz w:val="18"/>
                <w:szCs w:val="18"/>
              </w:rPr>
              <w:t>natural,</w:t>
            </w:r>
            <w:r w:rsidRPr="00457BC4">
              <w:rPr>
                <w:spacing w:val="1"/>
                <w:sz w:val="18"/>
                <w:szCs w:val="18"/>
              </w:rPr>
              <w:t xml:space="preserve"> </w:t>
            </w:r>
            <w:r w:rsidRPr="00457BC4">
              <w:rPr>
                <w:sz w:val="18"/>
                <w:szCs w:val="18"/>
              </w:rPr>
              <w:t>rural</w:t>
            </w:r>
            <w:r w:rsidRPr="00457BC4">
              <w:rPr>
                <w:spacing w:val="1"/>
                <w:sz w:val="18"/>
                <w:szCs w:val="18"/>
              </w:rPr>
              <w:t xml:space="preserve"> </w:t>
            </w:r>
            <w:r w:rsidRPr="00457BC4">
              <w:rPr>
                <w:sz w:val="18"/>
                <w:szCs w:val="18"/>
              </w:rPr>
              <w:t>y</w:t>
            </w:r>
            <w:r w:rsidRPr="00457BC4">
              <w:rPr>
                <w:spacing w:val="1"/>
                <w:sz w:val="18"/>
                <w:szCs w:val="18"/>
              </w:rPr>
              <w:t xml:space="preserve"> </w:t>
            </w:r>
            <w:r w:rsidRPr="00457BC4">
              <w:rPr>
                <w:sz w:val="18"/>
                <w:szCs w:val="18"/>
              </w:rPr>
              <w:t>urbano,</w:t>
            </w:r>
            <w:r w:rsidRPr="00457BC4">
              <w:rPr>
                <w:spacing w:val="1"/>
                <w:sz w:val="18"/>
                <w:szCs w:val="18"/>
              </w:rPr>
              <w:t xml:space="preserve"> </w:t>
            </w:r>
            <w:r w:rsidRPr="00457BC4">
              <w:rPr>
                <w:sz w:val="18"/>
                <w:szCs w:val="18"/>
              </w:rPr>
              <w:t>y</w:t>
            </w:r>
            <w:r w:rsidRPr="00457BC4">
              <w:rPr>
                <w:spacing w:val="1"/>
                <w:sz w:val="18"/>
                <w:szCs w:val="18"/>
              </w:rPr>
              <w:t xml:space="preserve"> </w:t>
            </w:r>
            <w:r w:rsidRPr="00457BC4">
              <w:rPr>
                <w:sz w:val="18"/>
                <w:szCs w:val="18"/>
              </w:rPr>
              <w:t>comprender</w:t>
            </w:r>
            <w:r w:rsidRPr="00457BC4">
              <w:rPr>
                <w:spacing w:val="1"/>
                <w:sz w:val="18"/>
                <w:szCs w:val="18"/>
              </w:rPr>
              <w:t xml:space="preserve"> </w:t>
            </w:r>
            <w:r w:rsidRPr="00457BC4">
              <w:rPr>
                <w:sz w:val="18"/>
                <w:szCs w:val="18"/>
              </w:rPr>
              <w:t>su</w:t>
            </w:r>
            <w:r w:rsidRPr="00457BC4">
              <w:rPr>
                <w:spacing w:val="1"/>
                <w:sz w:val="18"/>
                <w:szCs w:val="18"/>
              </w:rPr>
              <w:t xml:space="preserve"> </w:t>
            </w:r>
            <w:r w:rsidRPr="00457BC4">
              <w:rPr>
                <w:sz w:val="18"/>
                <w:szCs w:val="18"/>
              </w:rPr>
              <w:t>funcionamiento</w:t>
            </w:r>
            <w:r w:rsidRPr="00457BC4">
              <w:rPr>
                <w:spacing w:val="1"/>
                <w:sz w:val="18"/>
                <w:szCs w:val="18"/>
              </w:rPr>
              <w:t xml:space="preserve"> </w:t>
            </w:r>
            <w:r w:rsidRPr="00457BC4">
              <w:rPr>
                <w:sz w:val="18"/>
                <w:szCs w:val="18"/>
              </w:rPr>
              <w:t>como</w:t>
            </w:r>
            <w:r w:rsidRPr="00457BC4">
              <w:rPr>
                <w:spacing w:val="1"/>
                <w:sz w:val="18"/>
                <w:szCs w:val="18"/>
              </w:rPr>
              <w:t xml:space="preserve"> </w:t>
            </w:r>
            <w:r w:rsidRPr="00457BC4">
              <w:rPr>
                <w:sz w:val="18"/>
                <w:szCs w:val="18"/>
              </w:rPr>
              <w:t>un</w:t>
            </w:r>
            <w:r w:rsidRPr="00457BC4">
              <w:rPr>
                <w:spacing w:val="1"/>
                <w:sz w:val="18"/>
                <w:szCs w:val="18"/>
              </w:rPr>
              <w:t xml:space="preserve"> </w:t>
            </w:r>
            <w:r w:rsidRPr="00457BC4">
              <w:rPr>
                <w:sz w:val="18"/>
                <w:szCs w:val="18"/>
              </w:rPr>
              <w:t>sistema</w:t>
            </w:r>
            <w:r w:rsidRPr="00457BC4">
              <w:rPr>
                <w:spacing w:val="1"/>
                <w:sz w:val="18"/>
                <w:szCs w:val="18"/>
              </w:rPr>
              <w:t xml:space="preserve"> </w:t>
            </w:r>
            <w:r w:rsidRPr="00457BC4">
              <w:rPr>
                <w:sz w:val="18"/>
                <w:szCs w:val="18"/>
              </w:rPr>
              <w:t>complejo</w:t>
            </w:r>
            <w:r w:rsidRPr="00457BC4">
              <w:rPr>
                <w:spacing w:val="1"/>
                <w:sz w:val="18"/>
                <w:szCs w:val="18"/>
              </w:rPr>
              <w:t xml:space="preserve"> </w:t>
            </w:r>
            <w:r w:rsidRPr="00457BC4">
              <w:rPr>
                <w:sz w:val="18"/>
                <w:szCs w:val="18"/>
              </w:rPr>
              <w:t>por</w:t>
            </w:r>
            <w:r w:rsidRPr="00457BC4">
              <w:rPr>
                <w:spacing w:val="1"/>
                <w:sz w:val="18"/>
                <w:szCs w:val="18"/>
              </w:rPr>
              <w:t xml:space="preserve"> </w:t>
            </w:r>
            <w:r w:rsidRPr="00457BC4">
              <w:rPr>
                <w:sz w:val="18"/>
                <w:szCs w:val="18"/>
              </w:rPr>
              <w:t>medio</w:t>
            </w:r>
            <w:r w:rsidRPr="00457BC4">
              <w:rPr>
                <w:spacing w:val="1"/>
                <w:sz w:val="18"/>
                <w:szCs w:val="18"/>
              </w:rPr>
              <w:t xml:space="preserve"> </w:t>
            </w:r>
            <w:r w:rsidRPr="00457BC4">
              <w:rPr>
                <w:sz w:val="18"/>
                <w:szCs w:val="18"/>
              </w:rPr>
              <w:t>del</w:t>
            </w:r>
            <w:r w:rsidRPr="00457BC4">
              <w:rPr>
                <w:spacing w:val="1"/>
                <w:sz w:val="18"/>
                <w:szCs w:val="18"/>
              </w:rPr>
              <w:t xml:space="preserve"> </w:t>
            </w:r>
            <w:r w:rsidRPr="00457BC4">
              <w:rPr>
                <w:sz w:val="18"/>
                <w:szCs w:val="18"/>
              </w:rPr>
              <w:t>análisis</w:t>
            </w:r>
            <w:r w:rsidRPr="00457BC4">
              <w:rPr>
                <w:spacing w:val="1"/>
                <w:sz w:val="18"/>
                <w:szCs w:val="18"/>
              </w:rPr>
              <w:t xml:space="preserve"> </w:t>
            </w:r>
            <w:r w:rsidRPr="00457BC4">
              <w:rPr>
                <w:sz w:val="18"/>
                <w:szCs w:val="18"/>
              </w:rPr>
              <w:t>multicausal</w:t>
            </w:r>
            <w:r w:rsidRPr="00457BC4">
              <w:rPr>
                <w:spacing w:val="1"/>
                <w:sz w:val="18"/>
                <w:szCs w:val="18"/>
              </w:rPr>
              <w:t xml:space="preserve"> </w:t>
            </w:r>
            <w:r w:rsidRPr="00457BC4">
              <w:rPr>
                <w:sz w:val="18"/>
                <w:szCs w:val="18"/>
              </w:rPr>
              <w:t>de</w:t>
            </w:r>
            <w:r w:rsidRPr="00457BC4">
              <w:rPr>
                <w:spacing w:val="1"/>
                <w:sz w:val="18"/>
                <w:szCs w:val="18"/>
              </w:rPr>
              <w:t xml:space="preserve"> </w:t>
            </w:r>
            <w:r w:rsidRPr="00457BC4">
              <w:rPr>
                <w:sz w:val="18"/>
                <w:szCs w:val="18"/>
              </w:rPr>
              <w:t>las</w:t>
            </w:r>
            <w:r w:rsidRPr="00457BC4">
              <w:rPr>
                <w:spacing w:val="1"/>
                <w:sz w:val="18"/>
                <w:szCs w:val="18"/>
              </w:rPr>
              <w:t xml:space="preserve"> </w:t>
            </w:r>
            <w:r w:rsidRPr="00457BC4">
              <w:rPr>
                <w:sz w:val="18"/>
                <w:szCs w:val="18"/>
              </w:rPr>
              <w:t>interrelaciones entre el medio natural y el ser humano, valorando el grado de conservación y</w:t>
            </w:r>
            <w:r w:rsidRPr="00457BC4">
              <w:rPr>
                <w:spacing w:val="-59"/>
                <w:sz w:val="18"/>
                <w:szCs w:val="18"/>
              </w:rPr>
              <w:t xml:space="preserve"> </w:t>
            </w:r>
            <w:r w:rsidRPr="00457BC4">
              <w:rPr>
                <w:sz w:val="18"/>
                <w:szCs w:val="18"/>
              </w:rPr>
              <w:t>adoptando comportamientos y acciones que contribuyan a su equilibrio y mejora para hacer</w:t>
            </w:r>
            <w:r w:rsidRPr="00457BC4">
              <w:rPr>
                <w:spacing w:val="1"/>
                <w:sz w:val="18"/>
                <w:szCs w:val="18"/>
              </w:rPr>
              <w:t xml:space="preserve"> </w:t>
            </w:r>
            <w:r w:rsidRPr="00457BC4">
              <w:rPr>
                <w:sz w:val="18"/>
                <w:szCs w:val="18"/>
              </w:rPr>
              <w:t>un</w:t>
            </w:r>
            <w:r w:rsidRPr="00457BC4">
              <w:rPr>
                <w:spacing w:val="-1"/>
                <w:sz w:val="18"/>
                <w:szCs w:val="18"/>
              </w:rPr>
              <w:t xml:space="preserve"> </w:t>
            </w:r>
            <w:r w:rsidRPr="00457BC4">
              <w:rPr>
                <w:sz w:val="18"/>
                <w:szCs w:val="18"/>
              </w:rPr>
              <w:t>uso sostenible de</w:t>
            </w:r>
            <w:r w:rsidRPr="00457BC4">
              <w:rPr>
                <w:spacing w:val="-2"/>
                <w:sz w:val="18"/>
                <w:szCs w:val="18"/>
              </w:rPr>
              <w:t xml:space="preserve"> </w:t>
            </w:r>
            <w:r w:rsidRPr="00457BC4">
              <w:rPr>
                <w:sz w:val="18"/>
                <w:szCs w:val="18"/>
              </w:rPr>
              <w:t>los</w:t>
            </w:r>
            <w:r w:rsidRPr="00457BC4">
              <w:rPr>
                <w:spacing w:val="-3"/>
                <w:sz w:val="18"/>
                <w:szCs w:val="18"/>
              </w:rPr>
              <w:t xml:space="preserve"> </w:t>
            </w:r>
            <w:r w:rsidRPr="00457BC4">
              <w:rPr>
                <w:sz w:val="18"/>
                <w:szCs w:val="18"/>
              </w:rPr>
              <w:t>recursos</w:t>
            </w:r>
            <w:r w:rsidRPr="00457BC4">
              <w:rPr>
                <w:spacing w:val="-2"/>
                <w:sz w:val="18"/>
                <w:szCs w:val="18"/>
              </w:rPr>
              <w:t xml:space="preserve"> </w:t>
            </w:r>
            <w:r w:rsidRPr="00457BC4">
              <w:rPr>
                <w:sz w:val="18"/>
                <w:szCs w:val="18"/>
              </w:rPr>
              <w:t>que</w:t>
            </w:r>
            <w:r w:rsidRPr="00457BC4">
              <w:rPr>
                <w:spacing w:val="-2"/>
                <w:sz w:val="18"/>
                <w:szCs w:val="18"/>
              </w:rPr>
              <w:t xml:space="preserve"> </w:t>
            </w:r>
            <w:r w:rsidRPr="00457BC4">
              <w:rPr>
                <w:sz w:val="18"/>
                <w:szCs w:val="18"/>
              </w:rPr>
              <w:t>ofrece.</w:t>
            </w:r>
            <w:r w:rsidRPr="00457BC4">
              <w:rPr>
                <w:spacing w:val="-1"/>
                <w:sz w:val="18"/>
                <w:szCs w:val="18"/>
              </w:rPr>
              <w:t xml:space="preserve"> </w:t>
            </w:r>
          </w:p>
          <w:p w14:paraId="7C12E695" w14:textId="3644D3EA" w:rsidR="00E65349" w:rsidRPr="00457BC4" w:rsidRDefault="00E65349" w:rsidP="00167B32">
            <w:pPr>
              <w:jc w:val="both"/>
              <w:rPr>
                <w:rFonts w:eastAsia="Calibri"/>
                <w:sz w:val="18"/>
                <w:szCs w:val="18"/>
                <w:lang w:val="en-GB"/>
              </w:rPr>
            </w:pPr>
          </w:p>
        </w:tc>
        <w:tc>
          <w:tcPr>
            <w:tcW w:w="609" w:type="dxa"/>
          </w:tcPr>
          <w:p w14:paraId="7C24E314" w14:textId="0EC87F82" w:rsidR="00E65349" w:rsidRPr="00457BC4" w:rsidRDefault="000B28EF" w:rsidP="00167B32">
            <w:pPr>
              <w:jc w:val="both"/>
              <w:rPr>
                <w:rFonts w:eastAsia="Calibri" w:cstheme="minorHAnsi"/>
                <w:sz w:val="18"/>
                <w:szCs w:val="18"/>
                <w:lang w:val="en-GB"/>
              </w:rPr>
            </w:pPr>
            <w:r w:rsidRPr="00457BC4">
              <w:rPr>
                <w:rFonts w:eastAsia="Calibri" w:cstheme="minorHAnsi"/>
                <w:sz w:val="18"/>
                <w:szCs w:val="18"/>
                <w:lang w:val="en-GB"/>
              </w:rPr>
              <w:t>6</w:t>
            </w:r>
          </w:p>
        </w:tc>
        <w:tc>
          <w:tcPr>
            <w:tcW w:w="2509" w:type="dxa"/>
            <w:gridSpan w:val="3"/>
            <w:tcMar>
              <w:left w:w="108" w:type="dxa"/>
              <w:right w:w="108" w:type="dxa"/>
            </w:tcMar>
          </w:tcPr>
          <w:p w14:paraId="7A4AB7BC" w14:textId="77777777" w:rsidR="002223D7" w:rsidRPr="00457BC4" w:rsidRDefault="002223D7" w:rsidP="002223D7">
            <w:pPr>
              <w:widowControl w:val="0"/>
              <w:tabs>
                <w:tab w:val="left" w:pos="394"/>
              </w:tabs>
              <w:autoSpaceDE w:val="0"/>
              <w:autoSpaceDN w:val="0"/>
              <w:ind w:left="121"/>
              <w:jc w:val="both"/>
              <w:rPr>
                <w:sz w:val="18"/>
                <w:szCs w:val="18"/>
              </w:rPr>
            </w:pPr>
            <w:r w:rsidRPr="00457BC4">
              <w:rPr>
                <w:sz w:val="18"/>
                <w:szCs w:val="18"/>
              </w:rPr>
              <w:t>A. Sociedades,</w:t>
            </w:r>
            <w:r w:rsidRPr="00457BC4">
              <w:rPr>
                <w:spacing w:val="-4"/>
                <w:sz w:val="18"/>
                <w:szCs w:val="18"/>
              </w:rPr>
              <w:t xml:space="preserve"> </w:t>
            </w:r>
            <w:r w:rsidRPr="00457BC4">
              <w:rPr>
                <w:sz w:val="18"/>
                <w:szCs w:val="18"/>
              </w:rPr>
              <w:t>territorios, pluralidad</w:t>
            </w:r>
            <w:r w:rsidRPr="00457BC4">
              <w:rPr>
                <w:spacing w:val="-3"/>
                <w:sz w:val="18"/>
                <w:szCs w:val="18"/>
              </w:rPr>
              <w:t xml:space="preserve"> </w:t>
            </w:r>
            <w:r w:rsidRPr="00457BC4">
              <w:rPr>
                <w:sz w:val="18"/>
                <w:szCs w:val="18"/>
              </w:rPr>
              <w:t>lingüística</w:t>
            </w:r>
            <w:r w:rsidRPr="00457BC4">
              <w:rPr>
                <w:spacing w:val="-2"/>
                <w:sz w:val="18"/>
                <w:szCs w:val="18"/>
              </w:rPr>
              <w:t xml:space="preserve"> </w:t>
            </w:r>
            <w:r w:rsidRPr="00457BC4">
              <w:rPr>
                <w:sz w:val="18"/>
                <w:szCs w:val="18"/>
              </w:rPr>
              <w:t>y</w:t>
            </w:r>
            <w:r w:rsidRPr="00457BC4">
              <w:rPr>
                <w:spacing w:val="-4"/>
                <w:sz w:val="18"/>
                <w:szCs w:val="18"/>
              </w:rPr>
              <w:t xml:space="preserve"> </w:t>
            </w:r>
            <w:r w:rsidRPr="00457BC4">
              <w:rPr>
                <w:sz w:val="18"/>
                <w:szCs w:val="18"/>
              </w:rPr>
              <w:t>expresiones</w:t>
            </w:r>
            <w:r w:rsidRPr="00457BC4">
              <w:rPr>
                <w:spacing w:val="-4"/>
                <w:sz w:val="18"/>
                <w:szCs w:val="18"/>
              </w:rPr>
              <w:t xml:space="preserve"> </w:t>
            </w:r>
            <w:r w:rsidRPr="00457BC4">
              <w:rPr>
                <w:sz w:val="18"/>
                <w:szCs w:val="18"/>
              </w:rPr>
              <w:t>culturales.</w:t>
            </w:r>
          </w:p>
          <w:p w14:paraId="2E286755" w14:textId="77777777" w:rsidR="00E65349" w:rsidRPr="00457BC4" w:rsidRDefault="00E65349" w:rsidP="00167B32">
            <w:pPr>
              <w:jc w:val="both"/>
              <w:rPr>
                <w:rFonts w:eastAsia="Calibri" w:cstheme="minorHAnsi"/>
                <w:sz w:val="18"/>
                <w:szCs w:val="18"/>
                <w:lang w:val="en-GB"/>
              </w:rPr>
            </w:pPr>
          </w:p>
        </w:tc>
        <w:tc>
          <w:tcPr>
            <w:tcW w:w="992" w:type="dxa"/>
            <w:tcMar>
              <w:left w:w="108" w:type="dxa"/>
              <w:right w:w="108" w:type="dxa"/>
            </w:tcMar>
          </w:tcPr>
          <w:p w14:paraId="5F110576" w14:textId="490C36D2" w:rsidR="00E65349" w:rsidRPr="00457BC4" w:rsidRDefault="002223D7" w:rsidP="00167B32">
            <w:pPr>
              <w:jc w:val="both"/>
              <w:rPr>
                <w:rFonts w:eastAsia="Calibri" w:cstheme="minorHAnsi"/>
                <w:sz w:val="19"/>
                <w:szCs w:val="19"/>
                <w:lang w:val="en-GB"/>
              </w:rPr>
            </w:pPr>
            <w:r w:rsidRPr="00457BC4">
              <w:rPr>
                <w:rFonts w:cstheme="minorHAnsi"/>
                <w:sz w:val="21"/>
                <w:szCs w:val="21"/>
              </w:rPr>
              <w:t>CT1</w:t>
            </w:r>
            <w:r w:rsidRPr="00457BC4">
              <w:rPr>
                <w:sz w:val="21"/>
                <w:szCs w:val="21"/>
              </w:rPr>
              <w:t xml:space="preserve"> CT3</w:t>
            </w:r>
            <w:r w:rsidR="00C24AFA" w:rsidRPr="00457BC4">
              <w:rPr>
                <w:sz w:val="21"/>
                <w:szCs w:val="21"/>
              </w:rPr>
              <w:t xml:space="preserve"> CT6 CT14</w:t>
            </w:r>
          </w:p>
        </w:tc>
        <w:tc>
          <w:tcPr>
            <w:tcW w:w="1310" w:type="dxa"/>
            <w:gridSpan w:val="3"/>
          </w:tcPr>
          <w:sdt>
            <w:sdtPr>
              <w:rPr>
                <w:i/>
                <w:iCs/>
                <w:sz w:val="19"/>
                <w:szCs w:val="19"/>
              </w:rPr>
              <w:alias w:val="Lista"/>
              <w:tag w:val="Lista"/>
              <w:id w:val="-1904898329"/>
              <w:placeholder>
                <w:docPart w:val="328B1B6E4DE24EE78C9D4D9804C9A28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40DD973F" w14:textId="7D4BF2FA" w:rsidR="00E65349" w:rsidRPr="00457BC4" w:rsidRDefault="00E65349" w:rsidP="00167B32">
                <w:pPr>
                  <w:jc w:val="both"/>
                  <w:rPr>
                    <w:rFonts w:eastAsia="Calibri" w:cstheme="minorHAnsi"/>
                    <w:sz w:val="19"/>
                    <w:szCs w:val="19"/>
                  </w:rPr>
                </w:pPr>
                <w:r w:rsidRPr="00457BC4">
                  <w:rPr>
                    <w:i/>
                    <w:iCs/>
                    <w:sz w:val="19"/>
                    <w:szCs w:val="19"/>
                  </w:rPr>
                  <w:t>Prueba escrita</w:t>
                </w:r>
              </w:p>
            </w:sdtContent>
          </w:sdt>
          <w:p w14:paraId="2A69AE55" w14:textId="0406CBBD" w:rsidR="00E65349" w:rsidRPr="00457BC4" w:rsidRDefault="00E65349"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636609404"/>
              <w:placeholder>
                <w:docPart w:val="7FE664EC29374B0DBCCCCF8FBC50AE1B"/>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71A7D67D" w14:textId="7B074CF6" w:rsidR="00E65349" w:rsidRPr="00457BC4" w:rsidRDefault="00E65349" w:rsidP="00167B32">
                <w:pPr>
                  <w:jc w:val="both"/>
                  <w:rPr>
                    <w:rFonts w:eastAsia="Calibri" w:cstheme="minorHAnsi"/>
                    <w:sz w:val="19"/>
                    <w:szCs w:val="19"/>
                  </w:rPr>
                </w:pPr>
                <w:r w:rsidRPr="00457BC4">
                  <w:rPr>
                    <w:rFonts w:cstheme="minorHAnsi"/>
                    <w:bCs/>
                    <w:i/>
                    <w:iCs/>
                    <w:sz w:val="19"/>
                    <w:szCs w:val="19"/>
                  </w:rPr>
                  <w:t>Heteroevaluación</w:t>
                </w:r>
              </w:p>
            </w:sdtContent>
          </w:sdt>
          <w:p w14:paraId="3351CE84" w14:textId="4531D139" w:rsidR="00E65349" w:rsidRPr="00457BC4" w:rsidRDefault="00E65349" w:rsidP="00167B32">
            <w:pPr>
              <w:jc w:val="both"/>
              <w:rPr>
                <w:rFonts w:eastAsia="Calibri" w:cstheme="minorHAnsi"/>
                <w:sz w:val="19"/>
                <w:szCs w:val="19"/>
              </w:rPr>
            </w:pPr>
          </w:p>
        </w:tc>
        <w:tc>
          <w:tcPr>
            <w:tcW w:w="567" w:type="dxa"/>
            <w:vAlign w:val="center"/>
          </w:tcPr>
          <w:p w14:paraId="646C7D69" w14:textId="77777777" w:rsidR="00E65349" w:rsidRPr="00457BC4" w:rsidRDefault="00E65349" w:rsidP="00167B32">
            <w:pPr>
              <w:jc w:val="center"/>
              <w:rPr>
                <w:rFonts w:cstheme="minorHAnsi"/>
                <w:bCs/>
                <w:i/>
                <w:iCs/>
                <w:sz w:val="19"/>
                <w:szCs w:val="19"/>
              </w:rPr>
            </w:pPr>
          </w:p>
        </w:tc>
      </w:tr>
      <w:tr w:rsidR="00E65349" w:rsidRPr="00457BC4" w14:paraId="736E7997" w14:textId="77777777" w:rsidTr="002A5C11">
        <w:trPr>
          <w:gridAfter w:val="2"/>
          <w:wAfter w:w="1004" w:type="dxa"/>
          <w:trHeight w:val="1879"/>
          <w:jc w:val="center"/>
        </w:trPr>
        <w:tc>
          <w:tcPr>
            <w:tcW w:w="5430" w:type="dxa"/>
            <w:gridSpan w:val="2"/>
            <w:tcMar>
              <w:left w:w="108" w:type="dxa"/>
              <w:right w:w="108" w:type="dxa"/>
            </w:tcMar>
          </w:tcPr>
          <w:p w14:paraId="254AE8D4" w14:textId="411B4018" w:rsidR="00E65349" w:rsidRPr="00457BC4" w:rsidRDefault="00E65349" w:rsidP="00E65349">
            <w:pPr>
              <w:pStyle w:val="Prrafodelista"/>
              <w:widowControl w:val="0"/>
              <w:tabs>
                <w:tab w:val="left" w:pos="552"/>
              </w:tabs>
              <w:autoSpaceDE w:val="0"/>
              <w:autoSpaceDN w:val="0"/>
              <w:spacing w:before="121"/>
              <w:ind w:left="122" w:right="166"/>
              <w:contextualSpacing w:val="0"/>
              <w:jc w:val="both"/>
              <w:rPr>
                <w:rFonts w:eastAsia="Calibri"/>
                <w:sz w:val="18"/>
                <w:szCs w:val="18"/>
              </w:rPr>
            </w:pPr>
            <w:r w:rsidRPr="00457BC4">
              <w:rPr>
                <w:rFonts w:eastAsia="Calibri"/>
                <w:sz w:val="18"/>
                <w:szCs w:val="18"/>
              </w:rPr>
              <w:t xml:space="preserve">4.2. </w:t>
            </w:r>
            <w:r w:rsidRPr="00457BC4">
              <w:rPr>
                <w:sz w:val="18"/>
                <w:szCs w:val="18"/>
              </w:rPr>
              <w:t>Leer</w:t>
            </w:r>
            <w:r w:rsidRPr="00457BC4">
              <w:rPr>
                <w:spacing w:val="1"/>
                <w:sz w:val="18"/>
                <w:szCs w:val="18"/>
              </w:rPr>
              <w:t xml:space="preserve"> </w:t>
            </w:r>
            <w:r w:rsidRPr="00457BC4">
              <w:rPr>
                <w:sz w:val="18"/>
                <w:szCs w:val="18"/>
              </w:rPr>
              <w:t>de manera</w:t>
            </w:r>
            <w:r w:rsidRPr="00457BC4">
              <w:rPr>
                <w:spacing w:val="1"/>
                <w:sz w:val="18"/>
                <w:szCs w:val="18"/>
              </w:rPr>
              <w:t xml:space="preserve"> </w:t>
            </w:r>
            <w:r w:rsidRPr="00457BC4">
              <w:rPr>
                <w:sz w:val="18"/>
                <w:szCs w:val="18"/>
              </w:rPr>
              <w:t>autónoma</w:t>
            </w:r>
            <w:r w:rsidRPr="00457BC4">
              <w:rPr>
                <w:spacing w:val="1"/>
                <w:sz w:val="18"/>
                <w:szCs w:val="18"/>
              </w:rPr>
              <w:t xml:space="preserve"> </w:t>
            </w:r>
            <w:r w:rsidRPr="00457BC4">
              <w:rPr>
                <w:sz w:val="18"/>
                <w:szCs w:val="18"/>
              </w:rPr>
              <w:t>textos</w:t>
            </w:r>
            <w:r w:rsidRPr="00457BC4">
              <w:rPr>
                <w:spacing w:val="1"/>
                <w:sz w:val="18"/>
                <w:szCs w:val="18"/>
              </w:rPr>
              <w:t xml:space="preserve"> </w:t>
            </w:r>
            <w:r w:rsidRPr="00457BC4">
              <w:rPr>
                <w:sz w:val="18"/>
                <w:szCs w:val="18"/>
              </w:rPr>
              <w:t>seleccionados</w:t>
            </w:r>
            <w:r w:rsidRPr="00457BC4">
              <w:rPr>
                <w:spacing w:val="1"/>
                <w:sz w:val="18"/>
                <w:szCs w:val="18"/>
              </w:rPr>
              <w:t xml:space="preserve"> </w:t>
            </w:r>
            <w:r w:rsidRPr="00457BC4">
              <w:rPr>
                <w:sz w:val="18"/>
                <w:szCs w:val="18"/>
              </w:rPr>
              <w:t>en</w:t>
            </w:r>
            <w:r w:rsidRPr="00457BC4">
              <w:rPr>
                <w:spacing w:val="1"/>
                <w:sz w:val="18"/>
                <w:szCs w:val="18"/>
              </w:rPr>
              <w:t xml:space="preserve"> </w:t>
            </w:r>
            <w:r w:rsidRPr="00457BC4">
              <w:rPr>
                <w:sz w:val="18"/>
                <w:szCs w:val="18"/>
              </w:rPr>
              <w:t>función</w:t>
            </w:r>
            <w:r w:rsidRPr="00457BC4">
              <w:rPr>
                <w:spacing w:val="1"/>
                <w:sz w:val="18"/>
                <w:szCs w:val="18"/>
              </w:rPr>
              <w:t xml:space="preserve"> </w:t>
            </w:r>
            <w:r w:rsidRPr="00457BC4">
              <w:rPr>
                <w:sz w:val="18"/>
                <w:szCs w:val="18"/>
              </w:rPr>
              <w:t>de los</w:t>
            </w:r>
            <w:r w:rsidRPr="00457BC4">
              <w:rPr>
                <w:spacing w:val="1"/>
                <w:sz w:val="18"/>
                <w:szCs w:val="18"/>
              </w:rPr>
              <w:t xml:space="preserve"> </w:t>
            </w:r>
            <w:r w:rsidRPr="00457BC4">
              <w:rPr>
                <w:sz w:val="18"/>
                <w:szCs w:val="18"/>
              </w:rPr>
              <w:t>propios</w:t>
            </w:r>
            <w:r w:rsidRPr="00457BC4">
              <w:rPr>
                <w:spacing w:val="1"/>
                <w:sz w:val="18"/>
                <w:szCs w:val="18"/>
              </w:rPr>
              <w:t xml:space="preserve"> </w:t>
            </w:r>
            <w:r w:rsidRPr="00457BC4">
              <w:rPr>
                <w:sz w:val="18"/>
                <w:szCs w:val="18"/>
              </w:rPr>
              <w:t>gustos,</w:t>
            </w:r>
            <w:r w:rsidRPr="00457BC4">
              <w:rPr>
                <w:spacing w:val="1"/>
                <w:sz w:val="18"/>
                <w:szCs w:val="18"/>
              </w:rPr>
              <w:t xml:space="preserve"> </w:t>
            </w:r>
            <w:r w:rsidRPr="00457BC4">
              <w:rPr>
                <w:sz w:val="18"/>
                <w:szCs w:val="18"/>
              </w:rPr>
              <w:t>intereses y necesidades y dejar constancia en textos expositivos orales y/o escritos del</w:t>
            </w:r>
            <w:r w:rsidRPr="00457BC4">
              <w:rPr>
                <w:spacing w:val="1"/>
                <w:sz w:val="18"/>
                <w:szCs w:val="18"/>
              </w:rPr>
              <w:t xml:space="preserve"> </w:t>
            </w:r>
            <w:r w:rsidRPr="00457BC4">
              <w:rPr>
                <w:sz w:val="18"/>
                <w:szCs w:val="18"/>
              </w:rPr>
              <w:t>progreso,</w:t>
            </w:r>
            <w:r w:rsidRPr="00457BC4">
              <w:rPr>
                <w:spacing w:val="-2"/>
                <w:sz w:val="18"/>
                <w:szCs w:val="18"/>
              </w:rPr>
              <w:t xml:space="preserve"> </w:t>
            </w:r>
            <w:r w:rsidRPr="00457BC4">
              <w:rPr>
                <w:sz w:val="18"/>
                <w:szCs w:val="18"/>
              </w:rPr>
              <w:t>compartiendo</w:t>
            </w:r>
            <w:r w:rsidRPr="00457BC4">
              <w:rPr>
                <w:spacing w:val="-3"/>
                <w:sz w:val="18"/>
                <w:szCs w:val="18"/>
              </w:rPr>
              <w:t xml:space="preserve"> </w:t>
            </w:r>
            <w:r w:rsidRPr="00457BC4">
              <w:rPr>
                <w:sz w:val="18"/>
                <w:szCs w:val="18"/>
              </w:rPr>
              <w:t>tanto</w:t>
            </w:r>
            <w:r w:rsidRPr="00457BC4">
              <w:rPr>
                <w:spacing w:val="-1"/>
                <w:sz w:val="18"/>
                <w:szCs w:val="18"/>
              </w:rPr>
              <w:t xml:space="preserve"> </w:t>
            </w:r>
            <w:r w:rsidRPr="00457BC4">
              <w:rPr>
                <w:sz w:val="18"/>
                <w:szCs w:val="18"/>
              </w:rPr>
              <w:t>la</w:t>
            </w:r>
            <w:r w:rsidRPr="00457BC4">
              <w:rPr>
                <w:spacing w:val="-3"/>
                <w:sz w:val="18"/>
                <w:szCs w:val="18"/>
              </w:rPr>
              <w:t xml:space="preserve"> </w:t>
            </w:r>
            <w:r w:rsidRPr="00457BC4">
              <w:rPr>
                <w:sz w:val="18"/>
                <w:szCs w:val="18"/>
              </w:rPr>
              <w:t>experiencia lectora</w:t>
            </w:r>
            <w:r w:rsidRPr="00457BC4">
              <w:rPr>
                <w:spacing w:val="-1"/>
                <w:sz w:val="18"/>
                <w:szCs w:val="18"/>
              </w:rPr>
              <w:t xml:space="preserve"> </w:t>
            </w:r>
            <w:r w:rsidRPr="00457BC4">
              <w:rPr>
                <w:sz w:val="18"/>
                <w:szCs w:val="18"/>
              </w:rPr>
              <w:t>como</w:t>
            </w:r>
            <w:r w:rsidRPr="00457BC4">
              <w:rPr>
                <w:spacing w:val="-1"/>
                <w:sz w:val="18"/>
                <w:szCs w:val="18"/>
              </w:rPr>
              <w:t xml:space="preserve"> </w:t>
            </w:r>
            <w:r w:rsidRPr="00457BC4">
              <w:rPr>
                <w:sz w:val="18"/>
                <w:szCs w:val="18"/>
              </w:rPr>
              <w:t>el</w:t>
            </w:r>
            <w:r w:rsidRPr="00457BC4">
              <w:rPr>
                <w:spacing w:val="-1"/>
                <w:sz w:val="18"/>
                <w:szCs w:val="18"/>
              </w:rPr>
              <w:t xml:space="preserve"> </w:t>
            </w:r>
            <w:r w:rsidRPr="00457BC4">
              <w:rPr>
                <w:sz w:val="18"/>
                <w:szCs w:val="18"/>
              </w:rPr>
              <w:t>disfrute</w:t>
            </w:r>
            <w:r w:rsidRPr="00457BC4">
              <w:rPr>
                <w:spacing w:val="-3"/>
                <w:sz w:val="18"/>
                <w:szCs w:val="18"/>
              </w:rPr>
              <w:t xml:space="preserve"> </w:t>
            </w:r>
            <w:r w:rsidRPr="00457BC4">
              <w:rPr>
                <w:sz w:val="18"/>
                <w:szCs w:val="18"/>
              </w:rPr>
              <w:t>de su</w:t>
            </w:r>
            <w:r w:rsidRPr="00457BC4">
              <w:rPr>
                <w:spacing w:val="-5"/>
                <w:sz w:val="18"/>
                <w:szCs w:val="18"/>
              </w:rPr>
              <w:t xml:space="preserve"> </w:t>
            </w:r>
            <w:r w:rsidRPr="00457BC4">
              <w:rPr>
                <w:sz w:val="18"/>
                <w:szCs w:val="18"/>
              </w:rPr>
              <w:t>dimensión</w:t>
            </w:r>
            <w:r w:rsidRPr="00457BC4">
              <w:rPr>
                <w:spacing w:val="-1"/>
                <w:sz w:val="18"/>
                <w:szCs w:val="18"/>
              </w:rPr>
              <w:t xml:space="preserve"> </w:t>
            </w:r>
            <w:r w:rsidRPr="00457BC4">
              <w:rPr>
                <w:sz w:val="18"/>
                <w:szCs w:val="18"/>
              </w:rPr>
              <w:t>social</w:t>
            </w:r>
            <w:r w:rsidRPr="00457BC4">
              <w:rPr>
                <w:spacing w:val="-10"/>
                <w:sz w:val="18"/>
                <w:szCs w:val="18"/>
              </w:rPr>
              <w:t xml:space="preserve"> </w:t>
            </w:r>
            <w:proofErr w:type="gramStart"/>
            <w:r w:rsidRPr="00457BC4">
              <w:rPr>
                <w:sz w:val="18"/>
                <w:szCs w:val="18"/>
              </w:rPr>
              <w:t>y</w:t>
            </w:r>
            <w:r w:rsidRPr="00457BC4">
              <w:rPr>
                <w:spacing w:val="-58"/>
                <w:sz w:val="18"/>
                <w:szCs w:val="18"/>
              </w:rPr>
              <w:t xml:space="preserve"> </w:t>
            </w:r>
            <w:r w:rsidR="00D10468" w:rsidRPr="00457BC4">
              <w:rPr>
                <w:spacing w:val="-58"/>
                <w:sz w:val="18"/>
                <w:szCs w:val="18"/>
              </w:rPr>
              <w:t xml:space="preserve"> </w:t>
            </w:r>
            <w:r w:rsidRPr="00457BC4">
              <w:rPr>
                <w:sz w:val="18"/>
                <w:szCs w:val="18"/>
              </w:rPr>
              <w:t>explicando</w:t>
            </w:r>
            <w:proofErr w:type="gramEnd"/>
            <w:r w:rsidRPr="00457BC4">
              <w:rPr>
                <w:sz w:val="18"/>
                <w:szCs w:val="18"/>
              </w:rPr>
              <w:t xml:space="preserve"> los criterios de selección de las lecturas, las formas de acceso a la cultura literaria</w:t>
            </w:r>
            <w:r w:rsidRPr="00457BC4">
              <w:rPr>
                <w:spacing w:val="-59"/>
                <w:sz w:val="18"/>
                <w:szCs w:val="18"/>
              </w:rPr>
              <w:t xml:space="preserve"> </w:t>
            </w:r>
            <w:r w:rsidRPr="00457BC4">
              <w:rPr>
                <w:sz w:val="18"/>
                <w:szCs w:val="18"/>
              </w:rPr>
              <w:t>y la</w:t>
            </w:r>
            <w:r w:rsidRPr="00457BC4">
              <w:rPr>
                <w:spacing w:val="-1"/>
                <w:sz w:val="18"/>
                <w:szCs w:val="18"/>
              </w:rPr>
              <w:t xml:space="preserve"> </w:t>
            </w:r>
            <w:r w:rsidRPr="00457BC4">
              <w:rPr>
                <w:sz w:val="18"/>
                <w:szCs w:val="18"/>
              </w:rPr>
              <w:t>experiencia de</w:t>
            </w:r>
            <w:r w:rsidRPr="00457BC4">
              <w:rPr>
                <w:spacing w:val="-1"/>
                <w:sz w:val="18"/>
                <w:szCs w:val="18"/>
              </w:rPr>
              <w:t xml:space="preserve"> </w:t>
            </w:r>
            <w:r w:rsidRPr="00457BC4">
              <w:rPr>
                <w:sz w:val="18"/>
                <w:szCs w:val="18"/>
              </w:rPr>
              <w:t>lectura.</w:t>
            </w:r>
            <w:r w:rsidRPr="00457BC4">
              <w:rPr>
                <w:spacing w:val="-1"/>
                <w:sz w:val="18"/>
                <w:szCs w:val="18"/>
              </w:rPr>
              <w:t xml:space="preserve"> </w:t>
            </w:r>
          </w:p>
        </w:tc>
        <w:tc>
          <w:tcPr>
            <w:tcW w:w="609" w:type="dxa"/>
          </w:tcPr>
          <w:p w14:paraId="45D2E595" w14:textId="013C9CAA" w:rsidR="00E65349" w:rsidRPr="00457BC4" w:rsidRDefault="00D10468" w:rsidP="00167B32">
            <w:pPr>
              <w:jc w:val="both"/>
              <w:rPr>
                <w:rFonts w:eastAsia="Calibri" w:cstheme="minorHAnsi"/>
                <w:sz w:val="18"/>
                <w:szCs w:val="18"/>
              </w:rPr>
            </w:pPr>
            <w:r w:rsidRPr="00457BC4">
              <w:rPr>
                <w:rFonts w:eastAsia="Calibri" w:cstheme="minorHAnsi"/>
                <w:sz w:val="18"/>
                <w:szCs w:val="18"/>
              </w:rPr>
              <w:t>3</w:t>
            </w:r>
          </w:p>
        </w:tc>
        <w:tc>
          <w:tcPr>
            <w:tcW w:w="2509" w:type="dxa"/>
            <w:gridSpan w:val="3"/>
            <w:tcMar>
              <w:left w:w="108" w:type="dxa"/>
              <w:right w:w="108" w:type="dxa"/>
            </w:tcMar>
          </w:tcPr>
          <w:p w14:paraId="46BE536E" w14:textId="2D564469" w:rsidR="00E65349" w:rsidRPr="00457BC4" w:rsidRDefault="006079AC" w:rsidP="00167B32">
            <w:pPr>
              <w:jc w:val="both"/>
              <w:rPr>
                <w:rFonts w:eastAsia="Calibri" w:cstheme="minorHAnsi"/>
                <w:sz w:val="18"/>
                <w:szCs w:val="18"/>
              </w:rPr>
            </w:pPr>
            <w:r w:rsidRPr="00457BC4">
              <w:rPr>
                <w:sz w:val="18"/>
                <w:szCs w:val="18"/>
              </w:rPr>
              <w:t>D. Reflexión</w:t>
            </w:r>
            <w:r w:rsidRPr="00457BC4">
              <w:rPr>
                <w:spacing w:val="-2"/>
                <w:sz w:val="18"/>
                <w:szCs w:val="18"/>
              </w:rPr>
              <w:t xml:space="preserve"> </w:t>
            </w:r>
            <w:r w:rsidRPr="00457BC4">
              <w:rPr>
                <w:sz w:val="18"/>
                <w:szCs w:val="18"/>
              </w:rPr>
              <w:t>sobre</w:t>
            </w:r>
            <w:r w:rsidRPr="00457BC4">
              <w:rPr>
                <w:spacing w:val="-1"/>
                <w:sz w:val="18"/>
                <w:szCs w:val="18"/>
              </w:rPr>
              <w:t xml:space="preserve"> </w:t>
            </w:r>
            <w:r w:rsidRPr="00457BC4">
              <w:rPr>
                <w:sz w:val="18"/>
                <w:szCs w:val="18"/>
              </w:rPr>
              <w:t>la</w:t>
            </w:r>
            <w:r w:rsidRPr="00457BC4">
              <w:rPr>
                <w:spacing w:val="-3"/>
                <w:sz w:val="18"/>
                <w:szCs w:val="18"/>
              </w:rPr>
              <w:t xml:space="preserve"> </w:t>
            </w:r>
            <w:r w:rsidRPr="00457BC4">
              <w:rPr>
                <w:sz w:val="18"/>
                <w:szCs w:val="18"/>
              </w:rPr>
              <w:t>lengua.</w:t>
            </w:r>
          </w:p>
        </w:tc>
        <w:tc>
          <w:tcPr>
            <w:tcW w:w="992" w:type="dxa"/>
            <w:tcMar>
              <w:left w:w="108" w:type="dxa"/>
              <w:right w:w="108" w:type="dxa"/>
            </w:tcMar>
          </w:tcPr>
          <w:p w14:paraId="0E9375AF" w14:textId="7B737A55" w:rsidR="00E65349" w:rsidRPr="00457BC4" w:rsidRDefault="00C24AFA" w:rsidP="00167B32">
            <w:pPr>
              <w:jc w:val="both"/>
              <w:rPr>
                <w:rFonts w:eastAsia="Calibri" w:cstheme="minorHAnsi"/>
                <w:sz w:val="19"/>
                <w:szCs w:val="19"/>
              </w:rPr>
            </w:pPr>
            <w:r w:rsidRPr="00457BC4">
              <w:rPr>
                <w:rFonts w:cstheme="minorHAnsi"/>
                <w:sz w:val="21"/>
                <w:szCs w:val="21"/>
              </w:rPr>
              <w:t>CT1</w:t>
            </w:r>
          </w:p>
        </w:tc>
        <w:tc>
          <w:tcPr>
            <w:tcW w:w="1310" w:type="dxa"/>
            <w:gridSpan w:val="3"/>
          </w:tcPr>
          <w:sdt>
            <w:sdtPr>
              <w:rPr>
                <w:i/>
                <w:iCs/>
                <w:sz w:val="19"/>
                <w:szCs w:val="19"/>
              </w:rPr>
              <w:alias w:val="Lista"/>
              <w:tag w:val="Lista"/>
              <w:id w:val="-1007059715"/>
              <w:placeholder>
                <w:docPart w:val="E0673B5788004793821A63E3A1EC8CF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3E65E178" w14:textId="5CE0D2CD" w:rsidR="00E65349" w:rsidRPr="00457BC4" w:rsidRDefault="00D10468" w:rsidP="00167B32">
                <w:pPr>
                  <w:jc w:val="both"/>
                  <w:rPr>
                    <w:rFonts w:eastAsia="Calibri" w:cstheme="minorHAnsi"/>
                    <w:sz w:val="19"/>
                    <w:szCs w:val="19"/>
                  </w:rPr>
                </w:pPr>
                <w:r w:rsidRPr="00457BC4">
                  <w:rPr>
                    <w:i/>
                    <w:iCs/>
                    <w:sz w:val="19"/>
                    <w:szCs w:val="19"/>
                  </w:rPr>
                  <w:t>Guía de observación</w:t>
                </w:r>
              </w:p>
            </w:sdtContent>
          </w:sdt>
          <w:p w14:paraId="18341058" w14:textId="69732418" w:rsidR="00E65349" w:rsidRPr="00457BC4" w:rsidRDefault="00E65349"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1917741285"/>
              <w:placeholder>
                <w:docPart w:val="131D38D806C947E186149625CB793DFA"/>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4AAD2B5A" w14:textId="0AB13200" w:rsidR="00E65349" w:rsidRPr="00457BC4" w:rsidRDefault="00D10468" w:rsidP="00167B32">
                <w:pPr>
                  <w:jc w:val="both"/>
                  <w:rPr>
                    <w:rFonts w:eastAsia="Calibri" w:cstheme="minorHAnsi"/>
                    <w:sz w:val="19"/>
                    <w:szCs w:val="19"/>
                  </w:rPr>
                </w:pPr>
                <w:r w:rsidRPr="00457BC4">
                  <w:rPr>
                    <w:rFonts w:cstheme="minorHAnsi"/>
                    <w:bCs/>
                    <w:i/>
                    <w:iCs/>
                    <w:sz w:val="19"/>
                    <w:szCs w:val="19"/>
                  </w:rPr>
                  <w:t>Coevaluación</w:t>
                </w:r>
              </w:p>
            </w:sdtContent>
          </w:sdt>
          <w:p w14:paraId="2063C102" w14:textId="6F4CFCB6" w:rsidR="00E65349" w:rsidRPr="00457BC4" w:rsidRDefault="00E65349" w:rsidP="00167B32">
            <w:pPr>
              <w:jc w:val="both"/>
              <w:rPr>
                <w:rFonts w:eastAsia="Calibri" w:cstheme="minorHAnsi"/>
                <w:sz w:val="19"/>
                <w:szCs w:val="19"/>
              </w:rPr>
            </w:pPr>
          </w:p>
        </w:tc>
        <w:tc>
          <w:tcPr>
            <w:tcW w:w="567" w:type="dxa"/>
            <w:vAlign w:val="center"/>
          </w:tcPr>
          <w:p w14:paraId="2DF036AE" w14:textId="77777777" w:rsidR="00E65349" w:rsidRPr="00457BC4" w:rsidRDefault="00E65349" w:rsidP="00167B32">
            <w:pPr>
              <w:jc w:val="center"/>
              <w:rPr>
                <w:rFonts w:cstheme="minorHAnsi"/>
                <w:bCs/>
                <w:i/>
                <w:iCs/>
                <w:sz w:val="19"/>
                <w:szCs w:val="19"/>
              </w:rPr>
            </w:pPr>
          </w:p>
        </w:tc>
      </w:tr>
      <w:tr w:rsidR="00A54027" w:rsidRPr="00457BC4" w14:paraId="24413AA3" w14:textId="77777777" w:rsidTr="002A5C11">
        <w:trPr>
          <w:gridAfter w:val="2"/>
          <w:wAfter w:w="1004" w:type="dxa"/>
          <w:trHeight w:val="2568"/>
          <w:jc w:val="center"/>
        </w:trPr>
        <w:tc>
          <w:tcPr>
            <w:tcW w:w="5430" w:type="dxa"/>
            <w:gridSpan w:val="2"/>
            <w:tcMar>
              <w:left w:w="108" w:type="dxa"/>
              <w:right w:w="108" w:type="dxa"/>
            </w:tcMar>
          </w:tcPr>
          <w:p w14:paraId="293AE0E4" w14:textId="4086CBE6" w:rsidR="00A54027" w:rsidRPr="00457BC4" w:rsidRDefault="00A54027" w:rsidP="00A31CB4">
            <w:pPr>
              <w:pStyle w:val="Textoindependiente"/>
              <w:spacing w:before="94"/>
              <w:ind w:left="122" w:right="166"/>
              <w:jc w:val="both"/>
              <w:rPr>
                <w:sz w:val="18"/>
                <w:szCs w:val="18"/>
              </w:rPr>
            </w:pPr>
            <w:r w:rsidRPr="00457BC4">
              <w:rPr>
                <w:sz w:val="18"/>
                <w:szCs w:val="18"/>
              </w:rPr>
              <w:t>5.1. Contribuir</w:t>
            </w:r>
            <w:r w:rsidRPr="00457BC4">
              <w:rPr>
                <w:spacing w:val="-11"/>
                <w:sz w:val="18"/>
                <w:szCs w:val="18"/>
              </w:rPr>
              <w:t xml:space="preserve"> </w:t>
            </w:r>
            <w:r w:rsidRPr="00457BC4">
              <w:rPr>
                <w:sz w:val="18"/>
                <w:szCs w:val="18"/>
              </w:rPr>
              <w:t>a</w:t>
            </w:r>
            <w:r w:rsidRPr="00457BC4">
              <w:rPr>
                <w:spacing w:val="-13"/>
                <w:sz w:val="18"/>
                <w:szCs w:val="18"/>
              </w:rPr>
              <w:t xml:space="preserve"> </w:t>
            </w:r>
            <w:r w:rsidRPr="00457BC4">
              <w:rPr>
                <w:sz w:val="18"/>
                <w:szCs w:val="18"/>
              </w:rPr>
              <w:t>la</w:t>
            </w:r>
            <w:r w:rsidRPr="00457BC4">
              <w:rPr>
                <w:spacing w:val="-12"/>
                <w:sz w:val="18"/>
                <w:szCs w:val="18"/>
              </w:rPr>
              <w:t xml:space="preserve"> </w:t>
            </w:r>
            <w:r w:rsidRPr="00457BC4">
              <w:rPr>
                <w:sz w:val="18"/>
                <w:szCs w:val="18"/>
              </w:rPr>
              <w:t>consecución</w:t>
            </w:r>
            <w:r w:rsidRPr="00457BC4">
              <w:rPr>
                <w:spacing w:val="-11"/>
                <w:sz w:val="18"/>
                <w:szCs w:val="18"/>
              </w:rPr>
              <w:t xml:space="preserve"> </w:t>
            </w:r>
            <w:r w:rsidRPr="00457BC4">
              <w:rPr>
                <w:sz w:val="18"/>
                <w:szCs w:val="18"/>
              </w:rPr>
              <w:t>de</w:t>
            </w:r>
            <w:r w:rsidRPr="00457BC4">
              <w:rPr>
                <w:spacing w:val="-13"/>
                <w:sz w:val="18"/>
                <w:szCs w:val="18"/>
              </w:rPr>
              <w:t xml:space="preserve"> </w:t>
            </w:r>
            <w:r w:rsidRPr="00457BC4">
              <w:rPr>
                <w:sz w:val="18"/>
                <w:szCs w:val="18"/>
              </w:rPr>
              <w:t>un</w:t>
            </w:r>
            <w:r w:rsidRPr="00457BC4">
              <w:rPr>
                <w:spacing w:val="-14"/>
                <w:sz w:val="18"/>
                <w:szCs w:val="18"/>
              </w:rPr>
              <w:t xml:space="preserve"> </w:t>
            </w:r>
            <w:r w:rsidRPr="00457BC4">
              <w:rPr>
                <w:sz w:val="18"/>
                <w:szCs w:val="18"/>
              </w:rPr>
              <w:t>mundo</w:t>
            </w:r>
            <w:r w:rsidRPr="00457BC4">
              <w:rPr>
                <w:spacing w:val="-13"/>
                <w:sz w:val="18"/>
                <w:szCs w:val="18"/>
              </w:rPr>
              <w:t xml:space="preserve"> </w:t>
            </w:r>
            <w:r w:rsidRPr="00457BC4">
              <w:rPr>
                <w:sz w:val="18"/>
                <w:szCs w:val="18"/>
              </w:rPr>
              <w:t>más</w:t>
            </w:r>
            <w:r w:rsidRPr="00457BC4">
              <w:rPr>
                <w:spacing w:val="-14"/>
                <w:sz w:val="18"/>
                <w:szCs w:val="18"/>
              </w:rPr>
              <w:t xml:space="preserve"> </w:t>
            </w:r>
            <w:r w:rsidRPr="00457BC4">
              <w:rPr>
                <w:sz w:val="18"/>
                <w:szCs w:val="18"/>
              </w:rPr>
              <w:t>seguro,</w:t>
            </w:r>
            <w:r w:rsidRPr="00457BC4">
              <w:rPr>
                <w:spacing w:val="-14"/>
                <w:sz w:val="18"/>
                <w:szCs w:val="18"/>
              </w:rPr>
              <w:t xml:space="preserve"> </w:t>
            </w:r>
            <w:r w:rsidRPr="00457BC4">
              <w:rPr>
                <w:sz w:val="18"/>
                <w:szCs w:val="18"/>
              </w:rPr>
              <w:t>justo,</w:t>
            </w:r>
            <w:r w:rsidRPr="00457BC4">
              <w:rPr>
                <w:spacing w:val="-12"/>
                <w:sz w:val="18"/>
                <w:szCs w:val="18"/>
              </w:rPr>
              <w:t xml:space="preserve"> </w:t>
            </w:r>
            <w:r w:rsidRPr="00457BC4">
              <w:rPr>
                <w:sz w:val="18"/>
                <w:szCs w:val="18"/>
              </w:rPr>
              <w:t>solidario</w:t>
            </w:r>
            <w:r w:rsidRPr="00457BC4">
              <w:rPr>
                <w:spacing w:val="-12"/>
                <w:sz w:val="18"/>
                <w:szCs w:val="18"/>
              </w:rPr>
              <w:t xml:space="preserve"> </w:t>
            </w:r>
            <w:r w:rsidRPr="00457BC4">
              <w:rPr>
                <w:sz w:val="18"/>
                <w:szCs w:val="18"/>
              </w:rPr>
              <w:t>y</w:t>
            </w:r>
            <w:r w:rsidRPr="00457BC4">
              <w:rPr>
                <w:spacing w:val="-15"/>
                <w:sz w:val="18"/>
                <w:szCs w:val="18"/>
              </w:rPr>
              <w:t xml:space="preserve"> </w:t>
            </w:r>
            <w:r w:rsidRPr="00457BC4">
              <w:rPr>
                <w:sz w:val="18"/>
                <w:szCs w:val="18"/>
              </w:rPr>
              <w:t>sostenible,</w:t>
            </w:r>
            <w:r w:rsidRPr="00457BC4">
              <w:rPr>
                <w:spacing w:val="-11"/>
                <w:sz w:val="18"/>
                <w:szCs w:val="18"/>
              </w:rPr>
              <w:t xml:space="preserve"> </w:t>
            </w:r>
            <w:r w:rsidRPr="00457BC4">
              <w:rPr>
                <w:sz w:val="18"/>
                <w:szCs w:val="18"/>
              </w:rPr>
              <w:t>a</w:t>
            </w:r>
            <w:r w:rsidRPr="00457BC4">
              <w:rPr>
                <w:spacing w:val="-13"/>
                <w:sz w:val="18"/>
                <w:szCs w:val="18"/>
              </w:rPr>
              <w:t xml:space="preserve"> </w:t>
            </w:r>
            <w:r w:rsidRPr="00457BC4">
              <w:rPr>
                <w:sz w:val="18"/>
                <w:szCs w:val="18"/>
              </w:rPr>
              <w:t>través del análisis de textos escritos, orales o multimodales sobre los principales conflictos del</w:t>
            </w:r>
            <w:r w:rsidRPr="00457BC4">
              <w:rPr>
                <w:spacing w:val="1"/>
                <w:sz w:val="18"/>
                <w:szCs w:val="18"/>
              </w:rPr>
              <w:t xml:space="preserve"> </w:t>
            </w:r>
            <w:r w:rsidRPr="00457BC4">
              <w:rPr>
                <w:sz w:val="18"/>
                <w:szCs w:val="18"/>
              </w:rPr>
              <w:t>presente y el reconocimiento de las instituciones del Estado, y las asociaciones civiles que</w:t>
            </w:r>
            <w:r w:rsidRPr="00457BC4">
              <w:rPr>
                <w:spacing w:val="1"/>
                <w:sz w:val="18"/>
                <w:szCs w:val="18"/>
              </w:rPr>
              <w:t xml:space="preserve"> </w:t>
            </w:r>
            <w:r w:rsidRPr="00457BC4">
              <w:rPr>
                <w:sz w:val="18"/>
                <w:szCs w:val="18"/>
              </w:rPr>
              <w:t>garantizan</w:t>
            </w:r>
            <w:r w:rsidRPr="00457BC4">
              <w:rPr>
                <w:spacing w:val="1"/>
                <w:sz w:val="18"/>
                <w:szCs w:val="18"/>
              </w:rPr>
              <w:t xml:space="preserve"> </w:t>
            </w:r>
            <w:r w:rsidRPr="00457BC4">
              <w:rPr>
                <w:sz w:val="18"/>
                <w:szCs w:val="18"/>
              </w:rPr>
              <w:t>la</w:t>
            </w:r>
            <w:r w:rsidRPr="00457BC4">
              <w:rPr>
                <w:spacing w:val="1"/>
                <w:sz w:val="18"/>
                <w:szCs w:val="18"/>
              </w:rPr>
              <w:t xml:space="preserve"> </w:t>
            </w:r>
            <w:r w:rsidRPr="00457BC4">
              <w:rPr>
                <w:sz w:val="18"/>
                <w:szCs w:val="18"/>
              </w:rPr>
              <w:t>seguridad</w:t>
            </w:r>
            <w:r w:rsidRPr="00457BC4">
              <w:rPr>
                <w:spacing w:val="1"/>
                <w:sz w:val="18"/>
                <w:szCs w:val="18"/>
              </w:rPr>
              <w:t xml:space="preserve"> </w:t>
            </w:r>
            <w:r w:rsidRPr="00457BC4">
              <w:rPr>
                <w:sz w:val="18"/>
                <w:szCs w:val="18"/>
              </w:rPr>
              <w:t>integral</w:t>
            </w:r>
            <w:r w:rsidRPr="00457BC4">
              <w:rPr>
                <w:spacing w:val="1"/>
                <w:sz w:val="18"/>
                <w:szCs w:val="18"/>
              </w:rPr>
              <w:t xml:space="preserve"> </w:t>
            </w:r>
            <w:r w:rsidRPr="00457BC4">
              <w:rPr>
                <w:sz w:val="18"/>
                <w:szCs w:val="18"/>
              </w:rPr>
              <w:t>y</w:t>
            </w:r>
            <w:r w:rsidRPr="00457BC4">
              <w:rPr>
                <w:spacing w:val="1"/>
                <w:sz w:val="18"/>
                <w:szCs w:val="18"/>
              </w:rPr>
              <w:t xml:space="preserve"> </w:t>
            </w:r>
            <w:r w:rsidRPr="00457BC4">
              <w:rPr>
                <w:sz w:val="18"/>
                <w:szCs w:val="18"/>
              </w:rPr>
              <w:t>la</w:t>
            </w:r>
            <w:r w:rsidRPr="00457BC4">
              <w:rPr>
                <w:spacing w:val="1"/>
                <w:sz w:val="18"/>
                <w:szCs w:val="18"/>
              </w:rPr>
              <w:t xml:space="preserve"> </w:t>
            </w:r>
            <w:r w:rsidRPr="00457BC4">
              <w:rPr>
                <w:sz w:val="18"/>
                <w:szCs w:val="18"/>
              </w:rPr>
              <w:t>convivencia</w:t>
            </w:r>
            <w:r w:rsidRPr="00457BC4">
              <w:rPr>
                <w:spacing w:val="1"/>
                <w:sz w:val="18"/>
                <w:szCs w:val="18"/>
              </w:rPr>
              <w:t xml:space="preserve"> </w:t>
            </w:r>
            <w:r w:rsidRPr="00457BC4">
              <w:rPr>
                <w:sz w:val="18"/>
                <w:szCs w:val="18"/>
              </w:rPr>
              <w:t>social,</w:t>
            </w:r>
            <w:r w:rsidRPr="00457BC4">
              <w:rPr>
                <w:spacing w:val="1"/>
                <w:sz w:val="18"/>
                <w:szCs w:val="18"/>
              </w:rPr>
              <w:t xml:space="preserve"> </w:t>
            </w:r>
            <w:r w:rsidRPr="00457BC4">
              <w:rPr>
                <w:sz w:val="18"/>
                <w:szCs w:val="18"/>
              </w:rPr>
              <w:t>así</w:t>
            </w:r>
            <w:r w:rsidRPr="00457BC4">
              <w:rPr>
                <w:spacing w:val="1"/>
                <w:sz w:val="18"/>
                <w:szCs w:val="18"/>
              </w:rPr>
              <w:t xml:space="preserve"> </w:t>
            </w:r>
            <w:r w:rsidRPr="00457BC4">
              <w:rPr>
                <w:sz w:val="18"/>
                <w:szCs w:val="18"/>
              </w:rPr>
              <w:t>como</w:t>
            </w:r>
            <w:r w:rsidRPr="00457BC4">
              <w:rPr>
                <w:spacing w:val="1"/>
                <w:sz w:val="18"/>
                <w:szCs w:val="18"/>
              </w:rPr>
              <w:t xml:space="preserve"> </w:t>
            </w:r>
            <w:r w:rsidRPr="00457BC4">
              <w:rPr>
                <w:sz w:val="18"/>
                <w:szCs w:val="18"/>
              </w:rPr>
              <w:t>los</w:t>
            </w:r>
            <w:r w:rsidRPr="00457BC4">
              <w:rPr>
                <w:spacing w:val="1"/>
                <w:sz w:val="18"/>
                <w:szCs w:val="18"/>
              </w:rPr>
              <w:t xml:space="preserve"> </w:t>
            </w:r>
            <w:r w:rsidRPr="00457BC4">
              <w:rPr>
                <w:sz w:val="18"/>
                <w:szCs w:val="18"/>
              </w:rPr>
              <w:t>compromisos</w:t>
            </w:r>
            <w:r w:rsidRPr="00457BC4">
              <w:rPr>
                <w:spacing w:val="1"/>
                <w:sz w:val="18"/>
                <w:szCs w:val="18"/>
              </w:rPr>
              <w:t xml:space="preserve"> </w:t>
            </w:r>
            <w:r w:rsidRPr="00457BC4">
              <w:rPr>
                <w:sz w:val="18"/>
                <w:szCs w:val="18"/>
              </w:rPr>
              <w:t>internacionales</w:t>
            </w:r>
            <w:r w:rsidRPr="00457BC4">
              <w:rPr>
                <w:spacing w:val="1"/>
                <w:sz w:val="18"/>
                <w:szCs w:val="18"/>
              </w:rPr>
              <w:t xml:space="preserve"> </w:t>
            </w:r>
            <w:r w:rsidRPr="00457BC4">
              <w:rPr>
                <w:sz w:val="18"/>
                <w:szCs w:val="18"/>
              </w:rPr>
              <w:t>de</w:t>
            </w:r>
            <w:r w:rsidRPr="00457BC4">
              <w:rPr>
                <w:spacing w:val="1"/>
                <w:sz w:val="18"/>
                <w:szCs w:val="18"/>
              </w:rPr>
              <w:t xml:space="preserve"> </w:t>
            </w:r>
            <w:r w:rsidRPr="00457BC4">
              <w:rPr>
                <w:sz w:val="18"/>
                <w:szCs w:val="18"/>
              </w:rPr>
              <w:t>nuestro</w:t>
            </w:r>
            <w:r w:rsidRPr="00457BC4">
              <w:rPr>
                <w:spacing w:val="1"/>
                <w:sz w:val="18"/>
                <w:szCs w:val="18"/>
              </w:rPr>
              <w:t xml:space="preserve"> </w:t>
            </w:r>
            <w:r w:rsidRPr="00457BC4">
              <w:rPr>
                <w:sz w:val="18"/>
                <w:szCs w:val="18"/>
              </w:rPr>
              <w:t>país</w:t>
            </w:r>
            <w:r w:rsidRPr="00457BC4">
              <w:rPr>
                <w:spacing w:val="1"/>
                <w:sz w:val="18"/>
                <w:szCs w:val="18"/>
              </w:rPr>
              <w:t xml:space="preserve"> </w:t>
            </w:r>
            <w:r w:rsidRPr="00457BC4">
              <w:rPr>
                <w:sz w:val="18"/>
                <w:szCs w:val="18"/>
              </w:rPr>
              <w:t>en</w:t>
            </w:r>
            <w:r w:rsidRPr="00457BC4">
              <w:rPr>
                <w:spacing w:val="1"/>
                <w:sz w:val="18"/>
                <w:szCs w:val="18"/>
              </w:rPr>
              <w:t xml:space="preserve"> </w:t>
            </w:r>
            <w:r w:rsidRPr="00457BC4">
              <w:rPr>
                <w:sz w:val="18"/>
                <w:szCs w:val="18"/>
              </w:rPr>
              <w:t>favor</w:t>
            </w:r>
            <w:r w:rsidRPr="00457BC4">
              <w:rPr>
                <w:spacing w:val="1"/>
                <w:sz w:val="18"/>
                <w:szCs w:val="18"/>
              </w:rPr>
              <w:t xml:space="preserve"> </w:t>
            </w:r>
            <w:r w:rsidRPr="00457BC4">
              <w:rPr>
                <w:sz w:val="18"/>
                <w:szCs w:val="18"/>
              </w:rPr>
              <w:t>de</w:t>
            </w:r>
            <w:r w:rsidRPr="00457BC4">
              <w:rPr>
                <w:spacing w:val="1"/>
                <w:sz w:val="18"/>
                <w:szCs w:val="18"/>
              </w:rPr>
              <w:t xml:space="preserve"> </w:t>
            </w:r>
            <w:r w:rsidRPr="00457BC4">
              <w:rPr>
                <w:sz w:val="18"/>
                <w:szCs w:val="18"/>
              </w:rPr>
              <w:t>la</w:t>
            </w:r>
            <w:r w:rsidRPr="00457BC4">
              <w:rPr>
                <w:spacing w:val="1"/>
                <w:sz w:val="18"/>
                <w:szCs w:val="18"/>
              </w:rPr>
              <w:t xml:space="preserve"> </w:t>
            </w:r>
            <w:r w:rsidRPr="00457BC4">
              <w:rPr>
                <w:sz w:val="18"/>
                <w:szCs w:val="18"/>
              </w:rPr>
              <w:t>paz,</w:t>
            </w:r>
            <w:r w:rsidRPr="00457BC4">
              <w:rPr>
                <w:spacing w:val="1"/>
                <w:sz w:val="18"/>
                <w:szCs w:val="18"/>
              </w:rPr>
              <w:t xml:space="preserve"> </w:t>
            </w:r>
            <w:r w:rsidRPr="00457BC4">
              <w:rPr>
                <w:sz w:val="18"/>
                <w:szCs w:val="18"/>
              </w:rPr>
              <w:t>la</w:t>
            </w:r>
            <w:r w:rsidRPr="00457BC4">
              <w:rPr>
                <w:spacing w:val="1"/>
                <w:sz w:val="18"/>
                <w:szCs w:val="18"/>
              </w:rPr>
              <w:t xml:space="preserve"> </w:t>
            </w:r>
            <w:r w:rsidRPr="00457BC4">
              <w:rPr>
                <w:sz w:val="18"/>
                <w:szCs w:val="18"/>
              </w:rPr>
              <w:t>seguridad,</w:t>
            </w:r>
            <w:r w:rsidRPr="00457BC4">
              <w:rPr>
                <w:spacing w:val="1"/>
                <w:sz w:val="18"/>
                <w:szCs w:val="18"/>
              </w:rPr>
              <w:t xml:space="preserve"> </w:t>
            </w:r>
            <w:r w:rsidRPr="00457BC4">
              <w:rPr>
                <w:sz w:val="18"/>
                <w:szCs w:val="18"/>
              </w:rPr>
              <w:t>la</w:t>
            </w:r>
            <w:r w:rsidRPr="00457BC4">
              <w:rPr>
                <w:spacing w:val="1"/>
                <w:sz w:val="18"/>
                <w:szCs w:val="18"/>
              </w:rPr>
              <w:t xml:space="preserve"> </w:t>
            </w:r>
            <w:r w:rsidRPr="00457BC4">
              <w:rPr>
                <w:sz w:val="18"/>
                <w:szCs w:val="18"/>
              </w:rPr>
              <w:t>cooperación,</w:t>
            </w:r>
            <w:r w:rsidRPr="00457BC4">
              <w:rPr>
                <w:spacing w:val="1"/>
                <w:sz w:val="18"/>
                <w:szCs w:val="18"/>
              </w:rPr>
              <w:t xml:space="preserve"> </w:t>
            </w:r>
            <w:r w:rsidRPr="00457BC4">
              <w:rPr>
                <w:sz w:val="18"/>
                <w:szCs w:val="18"/>
              </w:rPr>
              <w:t>la</w:t>
            </w:r>
            <w:r w:rsidRPr="00457BC4">
              <w:rPr>
                <w:spacing w:val="1"/>
                <w:sz w:val="18"/>
                <w:szCs w:val="18"/>
              </w:rPr>
              <w:t xml:space="preserve"> </w:t>
            </w:r>
            <w:r w:rsidRPr="00457BC4">
              <w:rPr>
                <w:sz w:val="18"/>
                <w:szCs w:val="18"/>
              </w:rPr>
              <w:t>sostenibilidad, los valores democráticos y los Objetivos de Desarrollo Sostenible.</w:t>
            </w:r>
          </w:p>
          <w:p w14:paraId="0015E8DF" w14:textId="52D242F3" w:rsidR="00A54027" w:rsidRPr="00457BC4" w:rsidRDefault="00A54027" w:rsidP="00A31CB4">
            <w:pPr>
              <w:pStyle w:val="Prrafodelista"/>
              <w:widowControl w:val="0"/>
              <w:tabs>
                <w:tab w:val="left" w:pos="480"/>
              </w:tabs>
              <w:autoSpaceDE w:val="0"/>
              <w:autoSpaceDN w:val="0"/>
              <w:spacing w:before="138"/>
              <w:ind w:left="479"/>
              <w:contextualSpacing w:val="0"/>
              <w:jc w:val="both"/>
              <w:rPr>
                <w:sz w:val="18"/>
                <w:szCs w:val="18"/>
              </w:rPr>
            </w:pPr>
          </w:p>
          <w:p w14:paraId="67CC4C42" w14:textId="63937087" w:rsidR="00A54027" w:rsidRPr="00457BC4" w:rsidRDefault="00A54027" w:rsidP="00167B32">
            <w:pPr>
              <w:jc w:val="both"/>
              <w:rPr>
                <w:sz w:val="18"/>
                <w:szCs w:val="18"/>
              </w:rPr>
            </w:pPr>
          </w:p>
        </w:tc>
        <w:tc>
          <w:tcPr>
            <w:tcW w:w="609" w:type="dxa"/>
          </w:tcPr>
          <w:p w14:paraId="239668BA" w14:textId="0436BA3F" w:rsidR="00A54027" w:rsidRPr="00457BC4" w:rsidRDefault="00A54027" w:rsidP="00167B32">
            <w:pPr>
              <w:jc w:val="both"/>
              <w:rPr>
                <w:rFonts w:eastAsia="Calibri" w:cstheme="minorHAnsi"/>
                <w:sz w:val="18"/>
                <w:szCs w:val="18"/>
              </w:rPr>
            </w:pPr>
            <w:r w:rsidRPr="00457BC4">
              <w:rPr>
                <w:rFonts w:eastAsia="Calibri" w:cstheme="minorHAnsi"/>
                <w:sz w:val="18"/>
                <w:szCs w:val="18"/>
              </w:rPr>
              <w:t>4</w:t>
            </w:r>
          </w:p>
        </w:tc>
        <w:tc>
          <w:tcPr>
            <w:tcW w:w="2509" w:type="dxa"/>
            <w:gridSpan w:val="3"/>
            <w:tcMar>
              <w:left w:w="108" w:type="dxa"/>
              <w:right w:w="108" w:type="dxa"/>
            </w:tcMar>
          </w:tcPr>
          <w:p w14:paraId="3553B507" w14:textId="77777777" w:rsidR="006079AC" w:rsidRPr="00457BC4" w:rsidRDefault="006079AC" w:rsidP="006079AC">
            <w:pPr>
              <w:widowControl w:val="0"/>
              <w:tabs>
                <w:tab w:val="left" w:pos="405"/>
              </w:tabs>
              <w:autoSpaceDE w:val="0"/>
              <w:autoSpaceDN w:val="0"/>
              <w:spacing w:before="165"/>
              <w:ind w:left="121"/>
              <w:jc w:val="both"/>
              <w:rPr>
                <w:sz w:val="18"/>
                <w:szCs w:val="18"/>
              </w:rPr>
            </w:pPr>
            <w:r w:rsidRPr="00457BC4">
              <w:rPr>
                <w:sz w:val="18"/>
                <w:szCs w:val="18"/>
              </w:rPr>
              <w:t>C. Compromiso</w:t>
            </w:r>
            <w:r w:rsidRPr="00457BC4">
              <w:rPr>
                <w:spacing w:val="-5"/>
                <w:sz w:val="18"/>
                <w:szCs w:val="18"/>
              </w:rPr>
              <w:t xml:space="preserve"> </w:t>
            </w:r>
            <w:r w:rsidRPr="00457BC4">
              <w:rPr>
                <w:sz w:val="18"/>
                <w:szCs w:val="18"/>
              </w:rPr>
              <w:t>cívico,</w:t>
            </w:r>
            <w:r w:rsidRPr="00457BC4">
              <w:rPr>
                <w:spacing w:val="-2"/>
                <w:sz w:val="18"/>
                <w:szCs w:val="18"/>
              </w:rPr>
              <w:t xml:space="preserve"> </w:t>
            </w:r>
            <w:r w:rsidRPr="00457BC4">
              <w:rPr>
                <w:sz w:val="18"/>
                <w:szCs w:val="18"/>
              </w:rPr>
              <w:t>local</w:t>
            </w:r>
            <w:r w:rsidRPr="00457BC4">
              <w:rPr>
                <w:spacing w:val="-1"/>
                <w:sz w:val="18"/>
                <w:szCs w:val="18"/>
              </w:rPr>
              <w:t xml:space="preserve"> </w:t>
            </w:r>
            <w:r w:rsidRPr="00457BC4">
              <w:rPr>
                <w:sz w:val="18"/>
                <w:szCs w:val="18"/>
              </w:rPr>
              <w:t>y global.</w:t>
            </w:r>
          </w:p>
          <w:p w14:paraId="5C3C7EDC" w14:textId="77777777" w:rsidR="00A54027" w:rsidRPr="00457BC4" w:rsidRDefault="00A54027" w:rsidP="00167B32">
            <w:pPr>
              <w:jc w:val="both"/>
              <w:rPr>
                <w:rFonts w:eastAsia="Calibri" w:cstheme="minorHAnsi"/>
                <w:sz w:val="18"/>
                <w:szCs w:val="18"/>
              </w:rPr>
            </w:pPr>
          </w:p>
        </w:tc>
        <w:tc>
          <w:tcPr>
            <w:tcW w:w="992" w:type="dxa"/>
            <w:tcMar>
              <w:left w:w="108" w:type="dxa"/>
              <w:right w:w="108" w:type="dxa"/>
            </w:tcMar>
          </w:tcPr>
          <w:p w14:paraId="17DBAF37" w14:textId="42A11B30" w:rsidR="00A54027" w:rsidRPr="00457BC4" w:rsidRDefault="00C24AFA" w:rsidP="00167B32">
            <w:pPr>
              <w:jc w:val="both"/>
              <w:rPr>
                <w:rFonts w:eastAsia="Calibri" w:cstheme="minorHAnsi"/>
                <w:sz w:val="19"/>
                <w:szCs w:val="19"/>
              </w:rPr>
            </w:pPr>
            <w:r w:rsidRPr="00457BC4">
              <w:rPr>
                <w:rFonts w:cstheme="minorHAnsi"/>
                <w:sz w:val="21"/>
                <w:szCs w:val="21"/>
              </w:rPr>
              <w:t>CT1</w:t>
            </w:r>
            <w:r w:rsidRPr="00457BC4">
              <w:rPr>
                <w:sz w:val="21"/>
                <w:szCs w:val="21"/>
              </w:rPr>
              <w:t xml:space="preserve"> CT2 CT3</w:t>
            </w:r>
            <w:r w:rsidR="00567153" w:rsidRPr="00457BC4">
              <w:rPr>
                <w:sz w:val="21"/>
                <w:szCs w:val="21"/>
              </w:rPr>
              <w:t xml:space="preserve"> CT10 CT11 CT14 CT15</w:t>
            </w:r>
          </w:p>
        </w:tc>
        <w:tc>
          <w:tcPr>
            <w:tcW w:w="1310" w:type="dxa"/>
            <w:gridSpan w:val="3"/>
          </w:tcPr>
          <w:sdt>
            <w:sdtPr>
              <w:rPr>
                <w:i/>
                <w:iCs/>
                <w:sz w:val="19"/>
                <w:szCs w:val="19"/>
              </w:rPr>
              <w:alias w:val="Lista"/>
              <w:tag w:val="Lista"/>
              <w:id w:val="-890727646"/>
              <w:placeholder>
                <w:docPart w:val="1840CBD93D214F03878C65F15957B51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62A8D201" w14:textId="77777777" w:rsidR="00A54027" w:rsidRPr="00457BC4" w:rsidRDefault="00A54027" w:rsidP="00167B32">
                <w:pPr>
                  <w:jc w:val="both"/>
                  <w:rPr>
                    <w:rFonts w:eastAsia="Calibri" w:cstheme="minorHAnsi"/>
                    <w:sz w:val="19"/>
                    <w:szCs w:val="19"/>
                  </w:rPr>
                </w:pPr>
                <w:r w:rsidRPr="00457BC4">
                  <w:rPr>
                    <w:i/>
                    <w:iCs/>
                    <w:sz w:val="19"/>
                    <w:szCs w:val="19"/>
                  </w:rPr>
                  <w:t>Guía de observación</w:t>
                </w:r>
              </w:p>
            </w:sdtContent>
          </w:sdt>
          <w:p w14:paraId="1E0E99E1" w14:textId="084C4610" w:rsidR="00A54027" w:rsidRPr="00457BC4" w:rsidRDefault="00A54027"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620415553"/>
              <w:placeholder>
                <w:docPart w:val="7E029718CB764EAE9E9B9B00281F8AD3"/>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55E58FD0" w14:textId="77777777" w:rsidR="00A54027" w:rsidRPr="00457BC4" w:rsidRDefault="00A54027" w:rsidP="00167B32">
                <w:pPr>
                  <w:jc w:val="both"/>
                  <w:rPr>
                    <w:rFonts w:eastAsia="Calibri" w:cstheme="minorHAnsi"/>
                    <w:sz w:val="19"/>
                    <w:szCs w:val="19"/>
                  </w:rPr>
                </w:pPr>
                <w:r w:rsidRPr="00457BC4">
                  <w:rPr>
                    <w:rFonts w:cstheme="minorHAnsi"/>
                    <w:bCs/>
                    <w:i/>
                    <w:iCs/>
                    <w:sz w:val="19"/>
                    <w:szCs w:val="19"/>
                  </w:rPr>
                  <w:t>Heteroevaluación</w:t>
                </w:r>
              </w:p>
            </w:sdtContent>
          </w:sdt>
          <w:p w14:paraId="3131FC65" w14:textId="6A04A026" w:rsidR="00A54027" w:rsidRPr="00457BC4" w:rsidRDefault="00A54027" w:rsidP="00167B32">
            <w:pPr>
              <w:jc w:val="both"/>
              <w:rPr>
                <w:rFonts w:eastAsia="Calibri" w:cstheme="minorHAnsi"/>
                <w:sz w:val="19"/>
                <w:szCs w:val="19"/>
              </w:rPr>
            </w:pPr>
          </w:p>
        </w:tc>
        <w:tc>
          <w:tcPr>
            <w:tcW w:w="567" w:type="dxa"/>
            <w:vAlign w:val="center"/>
          </w:tcPr>
          <w:p w14:paraId="65AC763F" w14:textId="77777777" w:rsidR="00A54027" w:rsidRPr="00457BC4" w:rsidRDefault="00A54027" w:rsidP="00167B32">
            <w:pPr>
              <w:jc w:val="center"/>
              <w:rPr>
                <w:rFonts w:cstheme="minorHAnsi"/>
                <w:bCs/>
                <w:i/>
                <w:iCs/>
                <w:sz w:val="19"/>
                <w:szCs w:val="19"/>
              </w:rPr>
            </w:pPr>
          </w:p>
        </w:tc>
      </w:tr>
      <w:tr w:rsidR="00A54027" w:rsidRPr="00457BC4" w14:paraId="716C85F7" w14:textId="77777777" w:rsidTr="002A5C11">
        <w:trPr>
          <w:gridAfter w:val="2"/>
          <w:wAfter w:w="1004" w:type="dxa"/>
          <w:trHeight w:val="1660"/>
          <w:jc w:val="center"/>
        </w:trPr>
        <w:tc>
          <w:tcPr>
            <w:tcW w:w="5430" w:type="dxa"/>
            <w:gridSpan w:val="2"/>
            <w:tcMar>
              <w:left w:w="108" w:type="dxa"/>
              <w:right w:w="108" w:type="dxa"/>
            </w:tcMar>
          </w:tcPr>
          <w:p w14:paraId="4322347F" w14:textId="7B39FBBD" w:rsidR="00A54027" w:rsidRPr="00457BC4" w:rsidRDefault="00A54027" w:rsidP="00A54027">
            <w:pPr>
              <w:pStyle w:val="Prrafodelista"/>
              <w:widowControl w:val="0"/>
              <w:tabs>
                <w:tab w:val="left" w:pos="494"/>
              </w:tabs>
              <w:autoSpaceDE w:val="0"/>
              <w:autoSpaceDN w:val="0"/>
              <w:spacing w:before="122"/>
              <w:ind w:left="122" w:right="163"/>
              <w:contextualSpacing w:val="0"/>
              <w:jc w:val="both"/>
              <w:rPr>
                <w:sz w:val="18"/>
                <w:szCs w:val="18"/>
              </w:rPr>
            </w:pPr>
            <w:r w:rsidRPr="00457BC4">
              <w:rPr>
                <w:rFonts w:eastAsia="Calibri"/>
                <w:sz w:val="18"/>
                <w:szCs w:val="18"/>
              </w:rPr>
              <w:lastRenderedPageBreak/>
              <w:t xml:space="preserve">5.2. </w:t>
            </w:r>
            <w:r w:rsidRPr="00457BC4">
              <w:rPr>
                <w:sz w:val="18"/>
                <w:szCs w:val="18"/>
              </w:rPr>
              <w:t>Identificar</w:t>
            </w:r>
            <w:r w:rsidRPr="00457BC4">
              <w:rPr>
                <w:spacing w:val="-5"/>
                <w:sz w:val="18"/>
                <w:szCs w:val="18"/>
              </w:rPr>
              <w:t xml:space="preserve"> </w:t>
            </w:r>
            <w:r w:rsidRPr="00457BC4">
              <w:rPr>
                <w:sz w:val="18"/>
                <w:szCs w:val="18"/>
              </w:rPr>
              <w:t>y</w:t>
            </w:r>
            <w:r w:rsidRPr="00457BC4">
              <w:rPr>
                <w:spacing w:val="-4"/>
                <w:sz w:val="18"/>
                <w:szCs w:val="18"/>
              </w:rPr>
              <w:t xml:space="preserve"> </w:t>
            </w:r>
            <w:r w:rsidRPr="00457BC4">
              <w:rPr>
                <w:sz w:val="18"/>
                <w:szCs w:val="18"/>
              </w:rPr>
              <w:t>desterrar</w:t>
            </w:r>
            <w:r w:rsidRPr="00457BC4">
              <w:rPr>
                <w:spacing w:val="-6"/>
                <w:sz w:val="18"/>
                <w:szCs w:val="18"/>
              </w:rPr>
              <w:t xml:space="preserve"> </w:t>
            </w:r>
            <w:r w:rsidRPr="00457BC4">
              <w:rPr>
                <w:sz w:val="18"/>
                <w:szCs w:val="18"/>
              </w:rPr>
              <w:t>los</w:t>
            </w:r>
            <w:r w:rsidRPr="00457BC4">
              <w:rPr>
                <w:spacing w:val="-5"/>
                <w:sz w:val="18"/>
                <w:szCs w:val="18"/>
              </w:rPr>
              <w:t xml:space="preserve"> </w:t>
            </w:r>
            <w:r w:rsidRPr="00457BC4">
              <w:rPr>
                <w:sz w:val="18"/>
                <w:szCs w:val="18"/>
              </w:rPr>
              <w:t>usos</w:t>
            </w:r>
            <w:r w:rsidRPr="00457BC4">
              <w:rPr>
                <w:spacing w:val="-5"/>
                <w:sz w:val="18"/>
                <w:szCs w:val="18"/>
              </w:rPr>
              <w:t xml:space="preserve"> </w:t>
            </w:r>
            <w:r w:rsidRPr="00457BC4">
              <w:rPr>
                <w:sz w:val="18"/>
                <w:szCs w:val="18"/>
              </w:rPr>
              <w:t>discriminatorios</w:t>
            </w:r>
            <w:r w:rsidRPr="00457BC4">
              <w:rPr>
                <w:spacing w:val="-4"/>
                <w:sz w:val="18"/>
                <w:szCs w:val="18"/>
              </w:rPr>
              <w:t xml:space="preserve"> </w:t>
            </w:r>
            <w:r w:rsidRPr="00457BC4">
              <w:rPr>
                <w:sz w:val="18"/>
                <w:szCs w:val="18"/>
              </w:rPr>
              <w:t>de</w:t>
            </w:r>
            <w:r w:rsidRPr="00457BC4">
              <w:rPr>
                <w:spacing w:val="-5"/>
                <w:sz w:val="18"/>
                <w:szCs w:val="18"/>
              </w:rPr>
              <w:t xml:space="preserve"> </w:t>
            </w:r>
            <w:r w:rsidRPr="00457BC4">
              <w:rPr>
                <w:sz w:val="18"/>
                <w:szCs w:val="18"/>
              </w:rPr>
              <w:t>la</w:t>
            </w:r>
            <w:r w:rsidRPr="00457BC4">
              <w:rPr>
                <w:spacing w:val="-5"/>
                <w:sz w:val="18"/>
                <w:szCs w:val="18"/>
              </w:rPr>
              <w:t xml:space="preserve"> </w:t>
            </w:r>
            <w:r w:rsidRPr="00457BC4">
              <w:rPr>
                <w:sz w:val="18"/>
                <w:szCs w:val="18"/>
              </w:rPr>
              <w:t>lengua,</w:t>
            </w:r>
            <w:r w:rsidRPr="00457BC4">
              <w:rPr>
                <w:spacing w:val="-4"/>
                <w:sz w:val="18"/>
                <w:szCs w:val="18"/>
              </w:rPr>
              <w:t xml:space="preserve"> </w:t>
            </w:r>
            <w:r w:rsidRPr="00457BC4">
              <w:rPr>
                <w:sz w:val="18"/>
                <w:szCs w:val="18"/>
              </w:rPr>
              <w:t>los</w:t>
            </w:r>
            <w:r w:rsidRPr="00457BC4">
              <w:rPr>
                <w:spacing w:val="-3"/>
                <w:sz w:val="18"/>
                <w:szCs w:val="18"/>
              </w:rPr>
              <w:t xml:space="preserve"> </w:t>
            </w:r>
            <w:r w:rsidRPr="00457BC4">
              <w:rPr>
                <w:sz w:val="18"/>
                <w:szCs w:val="18"/>
              </w:rPr>
              <w:t>abusos</w:t>
            </w:r>
            <w:r w:rsidRPr="00457BC4">
              <w:rPr>
                <w:spacing w:val="-3"/>
                <w:sz w:val="18"/>
                <w:szCs w:val="18"/>
              </w:rPr>
              <w:t xml:space="preserve"> </w:t>
            </w:r>
            <w:r w:rsidRPr="00457BC4">
              <w:rPr>
                <w:sz w:val="18"/>
                <w:szCs w:val="18"/>
              </w:rPr>
              <w:t>de</w:t>
            </w:r>
            <w:r w:rsidRPr="00457BC4">
              <w:rPr>
                <w:spacing w:val="-5"/>
                <w:sz w:val="18"/>
                <w:szCs w:val="18"/>
              </w:rPr>
              <w:t xml:space="preserve"> </w:t>
            </w:r>
            <w:r w:rsidRPr="00457BC4">
              <w:rPr>
                <w:sz w:val="18"/>
                <w:szCs w:val="18"/>
              </w:rPr>
              <w:t>poder</w:t>
            </w:r>
            <w:r w:rsidRPr="00457BC4">
              <w:rPr>
                <w:spacing w:val="-4"/>
                <w:sz w:val="18"/>
                <w:szCs w:val="18"/>
              </w:rPr>
              <w:t xml:space="preserve"> </w:t>
            </w:r>
            <w:r w:rsidRPr="00457BC4">
              <w:rPr>
                <w:sz w:val="18"/>
                <w:szCs w:val="18"/>
              </w:rPr>
              <w:t>a</w:t>
            </w:r>
            <w:r w:rsidRPr="00457BC4">
              <w:rPr>
                <w:spacing w:val="1"/>
                <w:sz w:val="18"/>
                <w:szCs w:val="18"/>
              </w:rPr>
              <w:t xml:space="preserve"> </w:t>
            </w:r>
            <w:r w:rsidRPr="00457BC4">
              <w:rPr>
                <w:sz w:val="18"/>
                <w:szCs w:val="18"/>
              </w:rPr>
              <w:t>través</w:t>
            </w:r>
            <w:r w:rsidRPr="00457BC4">
              <w:rPr>
                <w:spacing w:val="-58"/>
                <w:sz w:val="18"/>
                <w:szCs w:val="18"/>
              </w:rPr>
              <w:t xml:space="preserve"> </w:t>
            </w:r>
            <w:r w:rsidRPr="00457BC4">
              <w:rPr>
                <w:sz w:val="18"/>
                <w:szCs w:val="18"/>
              </w:rPr>
              <w:t>de</w:t>
            </w:r>
            <w:r w:rsidRPr="00457BC4">
              <w:rPr>
                <w:spacing w:val="-2"/>
                <w:sz w:val="18"/>
                <w:szCs w:val="18"/>
              </w:rPr>
              <w:t xml:space="preserve"> </w:t>
            </w:r>
            <w:r w:rsidRPr="00457BC4">
              <w:rPr>
                <w:sz w:val="18"/>
                <w:szCs w:val="18"/>
              </w:rPr>
              <w:t>la</w:t>
            </w:r>
            <w:r w:rsidRPr="00457BC4">
              <w:rPr>
                <w:spacing w:val="-3"/>
                <w:sz w:val="18"/>
                <w:szCs w:val="18"/>
              </w:rPr>
              <w:t xml:space="preserve"> </w:t>
            </w:r>
            <w:r w:rsidRPr="00457BC4">
              <w:rPr>
                <w:sz w:val="18"/>
                <w:szCs w:val="18"/>
              </w:rPr>
              <w:t>palabra</w:t>
            </w:r>
            <w:r w:rsidRPr="00457BC4">
              <w:rPr>
                <w:spacing w:val="-3"/>
                <w:sz w:val="18"/>
                <w:szCs w:val="18"/>
              </w:rPr>
              <w:t xml:space="preserve"> </w:t>
            </w:r>
            <w:r w:rsidRPr="00457BC4">
              <w:rPr>
                <w:sz w:val="18"/>
                <w:szCs w:val="18"/>
              </w:rPr>
              <w:t>y</w:t>
            </w:r>
            <w:r w:rsidRPr="00457BC4">
              <w:rPr>
                <w:spacing w:val="-3"/>
                <w:sz w:val="18"/>
                <w:szCs w:val="18"/>
              </w:rPr>
              <w:t xml:space="preserve"> </w:t>
            </w:r>
            <w:r w:rsidRPr="00457BC4">
              <w:rPr>
                <w:sz w:val="18"/>
                <w:szCs w:val="18"/>
              </w:rPr>
              <w:t>los</w:t>
            </w:r>
            <w:r w:rsidRPr="00457BC4">
              <w:rPr>
                <w:spacing w:val="-1"/>
                <w:sz w:val="18"/>
                <w:szCs w:val="18"/>
              </w:rPr>
              <w:t xml:space="preserve"> </w:t>
            </w:r>
            <w:r w:rsidRPr="00457BC4">
              <w:rPr>
                <w:sz w:val="18"/>
                <w:szCs w:val="18"/>
              </w:rPr>
              <w:t>usos</w:t>
            </w:r>
            <w:r w:rsidRPr="00457BC4">
              <w:rPr>
                <w:spacing w:val="-5"/>
                <w:sz w:val="18"/>
                <w:szCs w:val="18"/>
              </w:rPr>
              <w:t xml:space="preserve"> </w:t>
            </w:r>
            <w:r w:rsidRPr="00457BC4">
              <w:rPr>
                <w:sz w:val="18"/>
                <w:szCs w:val="18"/>
              </w:rPr>
              <w:t>manipuladores</w:t>
            </w:r>
            <w:r w:rsidRPr="00457BC4">
              <w:rPr>
                <w:spacing w:val="-3"/>
                <w:sz w:val="18"/>
                <w:szCs w:val="18"/>
              </w:rPr>
              <w:t xml:space="preserve"> </w:t>
            </w:r>
            <w:r w:rsidRPr="00457BC4">
              <w:rPr>
                <w:sz w:val="18"/>
                <w:szCs w:val="18"/>
              </w:rPr>
              <w:t>del</w:t>
            </w:r>
            <w:r w:rsidRPr="00457BC4">
              <w:rPr>
                <w:spacing w:val="-1"/>
                <w:sz w:val="18"/>
                <w:szCs w:val="18"/>
              </w:rPr>
              <w:t xml:space="preserve"> </w:t>
            </w:r>
            <w:r w:rsidRPr="00457BC4">
              <w:rPr>
                <w:sz w:val="18"/>
                <w:szCs w:val="18"/>
              </w:rPr>
              <w:t>lenguaje</w:t>
            </w:r>
            <w:r w:rsidRPr="00457BC4">
              <w:rPr>
                <w:spacing w:val="-4"/>
                <w:sz w:val="18"/>
                <w:szCs w:val="18"/>
              </w:rPr>
              <w:t xml:space="preserve"> </w:t>
            </w:r>
            <w:r w:rsidRPr="00457BC4">
              <w:rPr>
                <w:sz w:val="18"/>
                <w:szCs w:val="18"/>
              </w:rPr>
              <w:t>a</w:t>
            </w:r>
            <w:r w:rsidRPr="00457BC4">
              <w:rPr>
                <w:spacing w:val="-3"/>
                <w:sz w:val="18"/>
                <w:szCs w:val="18"/>
              </w:rPr>
              <w:t xml:space="preserve"> </w:t>
            </w:r>
            <w:r w:rsidRPr="00457BC4">
              <w:rPr>
                <w:sz w:val="18"/>
                <w:szCs w:val="18"/>
              </w:rPr>
              <w:t>partir</w:t>
            </w:r>
            <w:r w:rsidRPr="00457BC4">
              <w:rPr>
                <w:spacing w:val="-2"/>
                <w:sz w:val="18"/>
                <w:szCs w:val="18"/>
              </w:rPr>
              <w:t xml:space="preserve"> </w:t>
            </w:r>
            <w:r w:rsidRPr="00457BC4">
              <w:rPr>
                <w:sz w:val="18"/>
                <w:szCs w:val="18"/>
              </w:rPr>
              <w:t>de</w:t>
            </w:r>
            <w:r w:rsidRPr="00457BC4">
              <w:rPr>
                <w:spacing w:val="-1"/>
                <w:sz w:val="18"/>
                <w:szCs w:val="18"/>
              </w:rPr>
              <w:t xml:space="preserve"> </w:t>
            </w:r>
            <w:r w:rsidRPr="00457BC4">
              <w:rPr>
                <w:sz w:val="18"/>
                <w:szCs w:val="18"/>
              </w:rPr>
              <w:t>la</w:t>
            </w:r>
            <w:r w:rsidRPr="00457BC4">
              <w:rPr>
                <w:spacing w:val="-5"/>
                <w:sz w:val="18"/>
                <w:szCs w:val="18"/>
              </w:rPr>
              <w:t xml:space="preserve"> </w:t>
            </w:r>
            <w:r w:rsidRPr="00457BC4">
              <w:rPr>
                <w:sz w:val="18"/>
                <w:szCs w:val="18"/>
              </w:rPr>
              <w:t>reflexión</w:t>
            </w:r>
            <w:r w:rsidRPr="00457BC4">
              <w:rPr>
                <w:spacing w:val="-1"/>
                <w:sz w:val="18"/>
                <w:szCs w:val="18"/>
              </w:rPr>
              <w:t xml:space="preserve"> </w:t>
            </w:r>
            <w:r w:rsidRPr="00457BC4">
              <w:rPr>
                <w:sz w:val="18"/>
                <w:szCs w:val="18"/>
              </w:rPr>
              <w:t>y</w:t>
            </w:r>
            <w:r w:rsidRPr="00457BC4">
              <w:rPr>
                <w:spacing w:val="-2"/>
                <w:sz w:val="18"/>
                <w:szCs w:val="18"/>
              </w:rPr>
              <w:t xml:space="preserve"> </w:t>
            </w:r>
            <w:r w:rsidRPr="00457BC4">
              <w:rPr>
                <w:sz w:val="18"/>
                <w:szCs w:val="18"/>
              </w:rPr>
              <w:t>el</w:t>
            </w:r>
            <w:r w:rsidRPr="00457BC4">
              <w:rPr>
                <w:spacing w:val="3"/>
                <w:sz w:val="18"/>
                <w:szCs w:val="18"/>
              </w:rPr>
              <w:t xml:space="preserve"> </w:t>
            </w:r>
            <w:r w:rsidRPr="00457BC4">
              <w:rPr>
                <w:sz w:val="18"/>
                <w:szCs w:val="18"/>
              </w:rPr>
              <w:t>análisis</w:t>
            </w:r>
            <w:r w:rsidRPr="00457BC4">
              <w:rPr>
                <w:spacing w:val="-1"/>
                <w:sz w:val="18"/>
                <w:szCs w:val="18"/>
              </w:rPr>
              <w:t xml:space="preserve"> </w:t>
            </w:r>
            <w:r w:rsidRPr="00457BC4">
              <w:rPr>
                <w:sz w:val="18"/>
                <w:szCs w:val="18"/>
              </w:rPr>
              <w:t>de</w:t>
            </w:r>
            <w:r w:rsidRPr="00457BC4">
              <w:rPr>
                <w:spacing w:val="-3"/>
                <w:sz w:val="18"/>
                <w:szCs w:val="18"/>
              </w:rPr>
              <w:t xml:space="preserve"> </w:t>
            </w:r>
            <w:r w:rsidRPr="00457BC4">
              <w:rPr>
                <w:sz w:val="18"/>
                <w:szCs w:val="18"/>
              </w:rPr>
              <w:t>los</w:t>
            </w:r>
            <w:r w:rsidRPr="00457BC4">
              <w:rPr>
                <w:spacing w:val="-58"/>
                <w:sz w:val="18"/>
                <w:szCs w:val="18"/>
              </w:rPr>
              <w:t xml:space="preserve"> </w:t>
            </w:r>
            <w:r w:rsidRPr="00457BC4">
              <w:rPr>
                <w:sz w:val="18"/>
                <w:szCs w:val="18"/>
              </w:rPr>
              <w:t>elementos</w:t>
            </w:r>
            <w:r w:rsidRPr="00457BC4">
              <w:rPr>
                <w:spacing w:val="1"/>
                <w:sz w:val="18"/>
                <w:szCs w:val="18"/>
              </w:rPr>
              <w:t xml:space="preserve"> </w:t>
            </w:r>
            <w:r w:rsidRPr="00457BC4">
              <w:rPr>
                <w:sz w:val="18"/>
                <w:szCs w:val="18"/>
              </w:rPr>
              <w:t>lingüísticos</w:t>
            </w:r>
            <w:r w:rsidRPr="00457BC4">
              <w:rPr>
                <w:spacing w:val="1"/>
                <w:sz w:val="18"/>
                <w:szCs w:val="18"/>
              </w:rPr>
              <w:t xml:space="preserve"> </w:t>
            </w:r>
            <w:r w:rsidRPr="00457BC4">
              <w:rPr>
                <w:sz w:val="18"/>
                <w:szCs w:val="18"/>
              </w:rPr>
              <w:t>y</w:t>
            </w:r>
            <w:r w:rsidRPr="00457BC4">
              <w:rPr>
                <w:spacing w:val="1"/>
                <w:sz w:val="18"/>
                <w:szCs w:val="18"/>
              </w:rPr>
              <w:t xml:space="preserve"> </w:t>
            </w:r>
            <w:r w:rsidRPr="00457BC4">
              <w:rPr>
                <w:sz w:val="18"/>
                <w:szCs w:val="18"/>
              </w:rPr>
              <w:t>no</w:t>
            </w:r>
            <w:r w:rsidRPr="00457BC4">
              <w:rPr>
                <w:spacing w:val="1"/>
                <w:sz w:val="18"/>
                <w:szCs w:val="18"/>
              </w:rPr>
              <w:t xml:space="preserve"> </w:t>
            </w:r>
            <w:r w:rsidRPr="00457BC4">
              <w:rPr>
                <w:sz w:val="18"/>
                <w:szCs w:val="18"/>
              </w:rPr>
              <w:t>lingüísticos</w:t>
            </w:r>
            <w:r w:rsidRPr="00457BC4">
              <w:rPr>
                <w:spacing w:val="1"/>
                <w:sz w:val="18"/>
                <w:szCs w:val="18"/>
              </w:rPr>
              <w:t xml:space="preserve"> </w:t>
            </w:r>
            <w:r w:rsidRPr="00457BC4">
              <w:rPr>
                <w:sz w:val="18"/>
                <w:szCs w:val="18"/>
              </w:rPr>
              <w:t>de</w:t>
            </w:r>
            <w:r w:rsidRPr="00457BC4">
              <w:rPr>
                <w:spacing w:val="1"/>
                <w:sz w:val="18"/>
                <w:szCs w:val="18"/>
              </w:rPr>
              <w:t xml:space="preserve"> </w:t>
            </w:r>
            <w:r w:rsidRPr="00457BC4">
              <w:rPr>
                <w:sz w:val="18"/>
                <w:szCs w:val="18"/>
              </w:rPr>
              <w:t>la</w:t>
            </w:r>
            <w:r w:rsidRPr="00457BC4">
              <w:rPr>
                <w:spacing w:val="1"/>
                <w:sz w:val="18"/>
                <w:szCs w:val="18"/>
              </w:rPr>
              <w:t xml:space="preserve"> </w:t>
            </w:r>
            <w:r w:rsidRPr="00457BC4">
              <w:rPr>
                <w:sz w:val="18"/>
                <w:szCs w:val="18"/>
              </w:rPr>
              <w:t>comunicación,</w:t>
            </w:r>
            <w:r w:rsidRPr="00457BC4">
              <w:rPr>
                <w:spacing w:val="1"/>
                <w:sz w:val="18"/>
                <w:szCs w:val="18"/>
              </w:rPr>
              <w:t xml:space="preserve"> </w:t>
            </w:r>
            <w:r w:rsidRPr="00457BC4">
              <w:rPr>
                <w:sz w:val="18"/>
                <w:szCs w:val="18"/>
              </w:rPr>
              <w:t>valorando</w:t>
            </w:r>
            <w:r w:rsidRPr="00457BC4">
              <w:rPr>
                <w:spacing w:val="1"/>
                <w:sz w:val="18"/>
                <w:szCs w:val="18"/>
              </w:rPr>
              <w:t xml:space="preserve"> </w:t>
            </w:r>
            <w:r w:rsidRPr="00457BC4">
              <w:rPr>
                <w:sz w:val="18"/>
                <w:szCs w:val="18"/>
              </w:rPr>
              <w:t>esta</w:t>
            </w:r>
            <w:r w:rsidRPr="00457BC4">
              <w:rPr>
                <w:spacing w:val="1"/>
                <w:sz w:val="18"/>
                <w:szCs w:val="18"/>
              </w:rPr>
              <w:t xml:space="preserve"> </w:t>
            </w:r>
            <w:r w:rsidRPr="00457BC4">
              <w:rPr>
                <w:sz w:val="18"/>
                <w:szCs w:val="18"/>
              </w:rPr>
              <w:t>como</w:t>
            </w:r>
            <w:r w:rsidRPr="00457BC4">
              <w:rPr>
                <w:spacing w:val="1"/>
                <w:sz w:val="18"/>
                <w:szCs w:val="18"/>
              </w:rPr>
              <w:t xml:space="preserve"> </w:t>
            </w:r>
            <w:r w:rsidRPr="00457BC4">
              <w:rPr>
                <w:sz w:val="18"/>
                <w:szCs w:val="18"/>
              </w:rPr>
              <w:t>un</w:t>
            </w:r>
            <w:r w:rsidRPr="00457BC4">
              <w:rPr>
                <w:spacing w:val="1"/>
                <w:sz w:val="18"/>
                <w:szCs w:val="18"/>
              </w:rPr>
              <w:t xml:space="preserve"> </w:t>
            </w:r>
            <w:r w:rsidRPr="00457BC4">
              <w:rPr>
                <w:sz w:val="18"/>
                <w:szCs w:val="18"/>
              </w:rPr>
              <w:t>instrumento</w:t>
            </w:r>
            <w:r w:rsidRPr="00457BC4">
              <w:rPr>
                <w:spacing w:val="-11"/>
                <w:sz w:val="18"/>
                <w:szCs w:val="18"/>
              </w:rPr>
              <w:t xml:space="preserve"> </w:t>
            </w:r>
            <w:r w:rsidRPr="00457BC4">
              <w:rPr>
                <w:sz w:val="18"/>
                <w:szCs w:val="18"/>
              </w:rPr>
              <w:t>de</w:t>
            </w:r>
            <w:r w:rsidRPr="00457BC4">
              <w:rPr>
                <w:spacing w:val="-11"/>
                <w:sz w:val="18"/>
                <w:szCs w:val="18"/>
              </w:rPr>
              <w:t xml:space="preserve"> </w:t>
            </w:r>
            <w:r w:rsidRPr="00457BC4">
              <w:rPr>
                <w:sz w:val="18"/>
                <w:szCs w:val="18"/>
              </w:rPr>
              <w:t>cohesión</w:t>
            </w:r>
            <w:r w:rsidRPr="00457BC4">
              <w:rPr>
                <w:spacing w:val="-12"/>
                <w:sz w:val="18"/>
                <w:szCs w:val="18"/>
              </w:rPr>
              <w:t xml:space="preserve"> </w:t>
            </w:r>
            <w:r w:rsidRPr="00457BC4">
              <w:rPr>
                <w:sz w:val="18"/>
                <w:szCs w:val="18"/>
              </w:rPr>
              <w:t>social.</w:t>
            </w:r>
            <w:r w:rsidRPr="00457BC4">
              <w:rPr>
                <w:spacing w:val="-3"/>
                <w:sz w:val="18"/>
                <w:szCs w:val="18"/>
              </w:rPr>
              <w:t xml:space="preserve"> </w:t>
            </w:r>
          </w:p>
          <w:p w14:paraId="58ABFEE1" w14:textId="1244C827" w:rsidR="00A54027" w:rsidRPr="00457BC4" w:rsidRDefault="00A54027" w:rsidP="00167B32">
            <w:pPr>
              <w:jc w:val="both"/>
              <w:rPr>
                <w:rFonts w:eastAsia="Calibri"/>
                <w:sz w:val="18"/>
                <w:szCs w:val="18"/>
              </w:rPr>
            </w:pPr>
          </w:p>
        </w:tc>
        <w:tc>
          <w:tcPr>
            <w:tcW w:w="609" w:type="dxa"/>
          </w:tcPr>
          <w:p w14:paraId="595DF0FA" w14:textId="12F90D77" w:rsidR="00A54027" w:rsidRPr="00457BC4" w:rsidRDefault="00A54027" w:rsidP="00167B32">
            <w:pPr>
              <w:jc w:val="both"/>
              <w:rPr>
                <w:rFonts w:eastAsia="Calibri" w:cstheme="minorHAnsi"/>
                <w:sz w:val="18"/>
                <w:szCs w:val="18"/>
              </w:rPr>
            </w:pPr>
            <w:r w:rsidRPr="00457BC4">
              <w:rPr>
                <w:rFonts w:eastAsia="Calibri" w:cstheme="minorHAnsi"/>
                <w:sz w:val="18"/>
                <w:szCs w:val="18"/>
              </w:rPr>
              <w:t>5</w:t>
            </w:r>
          </w:p>
        </w:tc>
        <w:tc>
          <w:tcPr>
            <w:tcW w:w="2509" w:type="dxa"/>
            <w:gridSpan w:val="3"/>
            <w:tcMar>
              <w:left w:w="108" w:type="dxa"/>
              <w:right w:w="108" w:type="dxa"/>
            </w:tcMar>
          </w:tcPr>
          <w:p w14:paraId="5234DA4C" w14:textId="77777777" w:rsidR="006079AC" w:rsidRPr="00457BC4" w:rsidRDefault="006079AC" w:rsidP="006079AC">
            <w:pPr>
              <w:widowControl w:val="0"/>
              <w:tabs>
                <w:tab w:val="left" w:pos="405"/>
              </w:tabs>
              <w:autoSpaceDE w:val="0"/>
              <w:autoSpaceDN w:val="0"/>
              <w:spacing w:before="165"/>
              <w:ind w:left="121"/>
              <w:jc w:val="both"/>
              <w:rPr>
                <w:sz w:val="18"/>
                <w:szCs w:val="18"/>
              </w:rPr>
            </w:pPr>
            <w:r w:rsidRPr="00457BC4">
              <w:rPr>
                <w:sz w:val="18"/>
                <w:szCs w:val="18"/>
              </w:rPr>
              <w:t>C. Compromiso</w:t>
            </w:r>
            <w:r w:rsidRPr="00457BC4">
              <w:rPr>
                <w:spacing w:val="-5"/>
                <w:sz w:val="18"/>
                <w:szCs w:val="18"/>
              </w:rPr>
              <w:t xml:space="preserve"> </w:t>
            </w:r>
            <w:r w:rsidRPr="00457BC4">
              <w:rPr>
                <w:sz w:val="18"/>
                <w:szCs w:val="18"/>
              </w:rPr>
              <w:t>cívico,</w:t>
            </w:r>
            <w:r w:rsidRPr="00457BC4">
              <w:rPr>
                <w:spacing w:val="-2"/>
                <w:sz w:val="18"/>
                <w:szCs w:val="18"/>
              </w:rPr>
              <w:t xml:space="preserve"> </w:t>
            </w:r>
            <w:r w:rsidRPr="00457BC4">
              <w:rPr>
                <w:sz w:val="18"/>
                <w:szCs w:val="18"/>
              </w:rPr>
              <w:t>local</w:t>
            </w:r>
            <w:r w:rsidRPr="00457BC4">
              <w:rPr>
                <w:spacing w:val="-1"/>
                <w:sz w:val="18"/>
                <w:szCs w:val="18"/>
              </w:rPr>
              <w:t xml:space="preserve"> </w:t>
            </w:r>
            <w:r w:rsidRPr="00457BC4">
              <w:rPr>
                <w:sz w:val="18"/>
                <w:szCs w:val="18"/>
              </w:rPr>
              <w:t>y global.</w:t>
            </w:r>
          </w:p>
          <w:p w14:paraId="03F28E9A" w14:textId="6E79B13C" w:rsidR="00A54027" w:rsidRPr="00457BC4" w:rsidRDefault="006079AC" w:rsidP="00167B32">
            <w:pPr>
              <w:jc w:val="both"/>
              <w:rPr>
                <w:rFonts w:eastAsia="Calibri" w:cstheme="minorHAnsi"/>
                <w:sz w:val="18"/>
                <w:szCs w:val="18"/>
              </w:rPr>
            </w:pPr>
            <w:r w:rsidRPr="00457BC4">
              <w:rPr>
                <w:sz w:val="18"/>
                <w:szCs w:val="18"/>
              </w:rPr>
              <w:t>D. Reflexión</w:t>
            </w:r>
            <w:r w:rsidRPr="00457BC4">
              <w:rPr>
                <w:spacing w:val="-2"/>
                <w:sz w:val="18"/>
                <w:szCs w:val="18"/>
              </w:rPr>
              <w:t xml:space="preserve"> </w:t>
            </w:r>
            <w:r w:rsidRPr="00457BC4">
              <w:rPr>
                <w:sz w:val="18"/>
                <w:szCs w:val="18"/>
              </w:rPr>
              <w:t>sobre</w:t>
            </w:r>
            <w:r w:rsidRPr="00457BC4">
              <w:rPr>
                <w:spacing w:val="-1"/>
                <w:sz w:val="18"/>
                <w:szCs w:val="18"/>
              </w:rPr>
              <w:t xml:space="preserve"> </w:t>
            </w:r>
            <w:r w:rsidRPr="00457BC4">
              <w:rPr>
                <w:sz w:val="18"/>
                <w:szCs w:val="18"/>
              </w:rPr>
              <w:t>la</w:t>
            </w:r>
            <w:r w:rsidRPr="00457BC4">
              <w:rPr>
                <w:spacing w:val="-3"/>
                <w:sz w:val="18"/>
                <w:szCs w:val="18"/>
              </w:rPr>
              <w:t xml:space="preserve"> </w:t>
            </w:r>
            <w:r w:rsidRPr="00457BC4">
              <w:rPr>
                <w:sz w:val="18"/>
                <w:szCs w:val="18"/>
              </w:rPr>
              <w:t>lengua.</w:t>
            </w:r>
          </w:p>
        </w:tc>
        <w:tc>
          <w:tcPr>
            <w:tcW w:w="992" w:type="dxa"/>
            <w:tcMar>
              <w:left w:w="108" w:type="dxa"/>
              <w:right w:w="108" w:type="dxa"/>
            </w:tcMar>
          </w:tcPr>
          <w:p w14:paraId="0B554D04" w14:textId="1330D45C" w:rsidR="00A54027" w:rsidRPr="00457BC4" w:rsidRDefault="00567153" w:rsidP="00167B32">
            <w:pPr>
              <w:jc w:val="both"/>
              <w:rPr>
                <w:rFonts w:eastAsia="Calibri" w:cstheme="minorHAnsi"/>
                <w:sz w:val="19"/>
                <w:szCs w:val="19"/>
              </w:rPr>
            </w:pPr>
            <w:r w:rsidRPr="00457BC4">
              <w:rPr>
                <w:sz w:val="21"/>
                <w:szCs w:val="21"/>
              </w:rPr>
              <w:t>CT2 CT8 CT11</w:t>
            </w:r>
            <w:r w:rsidR="00063AD0" w:rsidRPr="00457BC4">
              <w:rPr>
                <w:sz w:val="21"/>
                <w:szCs w:val="21"/>
              </w:rPr>
              <w:t xml:space="preserve"> CT15</w:t>
            </w:r>
          </w:p>
        </w:tc>
        <w:tc>
          <w:tcPr>
            <w:tcW w:w="1310" w:type="dxa"/>
            <w:gridSpan w:val="3"/>
          </w:tcPr>
          <w:sdt>
            <w:sdtPr>
              <w:rPr>
                <w:i/>
                <w:iCs/>
                <w:sz w:val="19"/>
                <w:szCs w:val="19"/>
              </w:rPr>
              <w:alias w:val="Lista"/>
              <w:tag w:val="Lista"/>
              <w:id w:val="803820250"/>
              <w:placeholder>
                <w:docPart w:val="1F179A2D8789411BA3D1FB5251D7514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75F99B7C" w14:textId="17B67D21" w:rsidR="00A54027" w:rsidRPr="00457BC4" w:rsidRDefault="00A54027" w:rsidP="00167B32">
                <w:pPr>
                  <w:jc w:val="both"/>
                  <w:rPr>
                    <w:rFonts w:eastAsia="Calibri" w:cstheme="minorHAnsi"/>
                    <w:sz w:val="19"/>
                    <w:szCs w:val="19"/>
                  </w:rPr>
                </w:pPr>
                <w:r w:rsidRPr="00457BC4">
                  <w:rPr>
                    <w:i/>
                    <w:iCs/>
                    <w:sz w:val="19"/>
                    <w:szCs w:val="19"/>
                  </w:rPr>
                  <w:t>Guía de observación</w:t>
                </w:r>
              </w:p>
            </w:sdtContent>
          </w:sdt>
          <w:p w14:paraId="7D8FD24D" w14:textId="7640BFF4" w:rsidR="00A54027" w:rsidRPr="00457BC4" w:rsidRDefault="00A54027"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1437215598"/>
              <w:placeholder>
                <w:docPart w:val="98FFFD58D69D4B688BFDBB34146543C6"/>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7E3B6C31" w14:textId="2D0960B6" w:rsidR="00A54027" w:rsidRPr="00457BC4" w:rsidRDefault="00A54027" w:rsidP="00167B32">
                <w:pPr>
                  <w:jc w:val="both"/>
                  <w:rPr>
                    <w:rFonts w:eastAsia="Calibri" w:cstheme="minorHAnsi"/>
                    <w:sz w:val="19"/>
                    <w:szCs w:val="19"/>
                  </w:rPr>
                </w:pPr>
                <w:r w:rsidRPr="00457BC4">
                  <w:rPr>
                    <w:rFonts w:cstheme="minorHAnsi"/>
                    <w:bCs/>
                    <w:i/>
                    <w:iCs/>
                    <w:sz w:val="19"/>
                    <w:szCs w:val="19"/>
                  </w:rPr>
                  <w:t>Coevaluación</w:t>
                </w:r>
              </w:p>
            </w:sdtContent>
          </w:sdt>
          <w:p w14:paraId="1183CA10" w14:textId="00C8B7F7" w:rsidR="00A54027" w:rsidRPr="00457BC4" w:rsidRDefault="00A54027" w:rsidP="00167B32">
            <w:pPr>
              <w:jc w:val="both"/>
              <w:rPr>
                <w:rFonts w:eastAsia="Calibri" w:cstheme="minorHAnsi"/>
                <w:sz w:val="19"/>
                <w:szCs w:val="19"/>
              </w:rPr>
            </w:pPr>
          </w:p>
        </w:tc>
        <w:tc>
          <w:tcPr>
            <w:tcW w:w="567" w:type="dxa"/>
            <w:vAlign w:val="center"/>
          </w:tcPr>
          <w:p w14:paraId="07EB857B" w14:textId="77777777" w:rsidR="00A54027" w:rsidRPr="00457BC4" w:rsidRDefault="00A54027" w:rsidP="00167B32">
            <w:pPr>
              <w:jc w:val="center"/>
              <w:rPr>
                <w:rFonts w:cstheme="minorHAnsi"/>
                <w:bCs/>
                <w:i/>
                <w:iCs/>
                <w:sz w:val="19"/>
                <w:szCs w:val="19"/>
              </w:rPr>
            </w:pPr>
          </w:p>
        </w:tc>
      </w:tr>
      <w:tr w:rsidR="0093790F" w:rsidRPr="00457BC4" w14:paraId="2FEA6789" w14:textId="77777777" w:rsidTr="002A5C11">
        <w:trPr>
          <w:gridAfter w:val="2"/>
          <w:wAfter w:w="1004" w:type="dxa"/>
          <w:trHeight w:val="1392"/>
          <w:jc w:val="center"/>
        </w:trPr>
        <w:tc>
          <w:tcPr>
            <w:tcW w:w="5430" w:type="dxa"/>
            <w:gridSpan w:val="2"/>
            <w:tcMar>
              <w:left w:w="108" w:type="dxa"/>
              <w:right w:w="108" w:type="dxa"/>
            </w:tcMar>
          </w:tcPr>
          <w:p w14:paraId="37782696" w14:textId="6BAE1595" w:rsidR="0093790F" w:rsidRPr="00457BC4" w:rsidRDefault="0093790F" w:rsidP="00A54027">
            <w:pPr>
              <w:widowControl w:val="0"/>
              <w:tabs>
                <w:tab w:val="left" w:pos="507"/>
              </w:tabs>
              <w:autoSpaceDE w:val="0"/>
              <w:autoSpaceDN w:val="0"/>
              <w:spacing w:before="119"/>
              <w:ind w:right="167"/>
              <w:jc w:val="both"/>
              <w:rPr>
                <w:sz w:val="18"/>
                <w:szCs w:val="18"/>
              </w:rPr>
            </w:pPr>
            <w:r w:rsidRPr="00457BC4">
              <w:rPr>
                <w:rFonts w:ascii="Calibri" w:eastAsia="Calibri" w:hAnsi="Calibri" w:cs="Calibri"/>
                <w:sz w:val="18"/>
                <w:szCs w:val="18"/>
              </w:rPr>
              <w:t xml:space="preserve">5.3. </w:t>
            </w:r>
            <w:r w:rsidRPr="00457BC4">
              <w:rPr>
                <w:sz w:val="18"/>
                <w:szCs w:val="18"/>
              </w:rPr>
              <w:t>Utilizar</w:t>
            </w:r>
            <w:r w:rsidRPr="00457BC4">
              <w:rPr>
                <w:spacing w:val="1"/>
                <w:sz w:val="18"/>
                <w:szCs w:val="18"/>
              </w:rPr>
              <w:t xml:space="preserve"> </w:t>
            </w:r>
            <w:r w:rsidRPr="00457BC4">
              <w:rPr>
                <w:sz w:val="18"/>
                <w:szCs w:val="18"/>
              </w:rPr>
              <w:t>estrategias</w:t>
            </w:r>
            <w:r w:rsidRPr="00457BC4">
              <w:rPr>
                <w:spacing w:val="1"/>
                <w:sz w:val="18"/>
                <w:szCs w:val="18"/>
              </w:rPr>
              <w:t xml:space="preserve"> </w:t>
            </w:r>
            <w:r w:rsidRPr="00457BC4">
              <w:rPr>
                <w:sz w:val="18"/>
                <w:szCs w:val="18"/>
              </w:rPr>
              <w:t>para</w:t>
            </w:r>
            <w:r w:rsidRPr="00457BC4">
              <w:rPr>
                <w:spacing w:val="1"/>
                <w:sz w:val="18"/>
                <w:szCs w:val="18"/>
              </w:rPr>
              <w:t xml:space="preserve"> </w:t>
            </w:r>
            <w:r w:rsidRPr="00457BC4">
              <w:rPr>
                <w:sz w:val="18"/>
                <w:szCs w:val="18"/>
              </w:rPr>
              <w:t>la</w:t>
            </w:r>
            <w:r w:rsidRPr="00457BC4">
              <w:rPr>
                <w:spacing w:val="1"/>
                <w:sz w:val="18"/>
                <w:szCs w:val="18"/>
              </w:rPr>
              <w:t xml:space="preserve"> </w:t>
            </w:r>
            <w:r w:rsidRPr="00457BC4">
              <w:rPr>
                <w:sz w:val="18"/>
                <w:szCs w:val="18"/>
              </w:rPr>
              <w:t>resolución</w:t>
            </w:r>
            <w:r w:rsidRPr="00457BC4">
              <w:rPr>
                <w:spacing w:val="1"/>
                <w:sz w:val="18"/>
                <w:szCs w:val="18"/>
              </w:rPr>
              <w:t xml:space="preserve"> </w:t>
            </w:r>
            <w:r w:rsidRPr="00457BC4">
              <w:rPr>
                <w:sz w:val="18"/>
                <w:szCs w:val="18"/>
              </w:rPr>
              <w:t>dialogada</w:t>
            </w:r>
            <w:r w:rsidRPr="00457BC4">
              <w:rPr>
                <w:spacing w:val="1"/>
                <w:sz w:val="18"/>
                <w:szCs w:val="18"/>
              </w:rPr>
              <w:t xml:space="preserve"> </w:t>
            </w:r>
            <w:r w:rsidRPr="00457BC4">
              <w:rPr>
                <w:sz w:val="18"/>
                <w:szCs w:val="18"/>
              </w:rPr>
              <w:t>de</w:t>
            </w:r>
            <w:r w:rsidRPr="00457BC4">
              <w:rPr>
                <w:spacing w:val="1"/>
                <w:sz w:val="18"/>
                <w:szCs w:val="18"/>
              </w:rPr>
              <w:t xml:space="preserve"> </w:t>
            </w:r>
            <w:r w:rsidRPr="00457BC4">
              <w:rPr>
                <w:sz w:val="18"/>
                <w:szCs w:val="18"/>
              </w:rPr>
              <w:t>los</w:t>
            </w:r>
            <w:r w:rsidRPr="00457BC4">
              <w:rPr>
                <w:spacing w:val="1"/>
                <w:sz w:val="18"/>
                <w:szCs w:val="18"/>
              </w:rPr>
              <w:t xml:space="preserve"> </w:t>
            </w:r>
            <w:r w:rsidRPr="00457BC4">
              <w:rPr>
                <w:sz w:val="18"/>
                <w:szCs w:val="18"/>
              </w:rPr>
              <w:t>conflictos</w:t>
            </w:r>
            <w:r w:rsidRPr="00457BC4">
              <w:rPr>
                <w:spacing w:val="1"/>
                <w:sz w:val="18"/>
                <w:szCs w:val="18"/>
              </w:rPr>
              <w:t xml:space="preserve"> </w:t>
            </w:r>
            <w:r w:rsidRPr="00457BC4">
              <w:rPr>
                <w:sz w:val="18"/>
                <w:szCs w:val="18"/>
              </w:rPr>
              <w:t>y</w:t>
            </w:r>
            <w:r w:rsidRPr="00457BC4">
              <w:rPr>
                <w:spacing w:val="1"/>
                <w:sz w:val="18"/>
                <w:szCs w:val="18"/>
              </w:rPr>
              <w:t xml:space="preserve"> </w:t>
            </w:r>
            <w:r w:rsidRPr="00457BC4">
              <w:rPr>
                <w:sz w:val="18"/>
                <w:szCs w:val="18"/>
              </w:rPr>
              <w:t>búsqueda</w:t>
            </w:r>
            <w:r w:rsidRPr="00457BC4">
              <w:rPr>
                <w:spacing w:val="1"/>
                <w:sz w:val="18"/>
                <w:szCs w:val="18"/>
              </w:rPr>
              <w:t xml:space="preserve"> </w:t>
            </w:r>
            <w:r w:rsidRPr="00457BC4">
              <w:rPr>
                <w:sz w:val="18"/>
                <w:szCs w:val="18"/>
              </w:rPr>
              <w:t>de</w:t>
            </w:r>
            <w:r w:rsidRPr="00457BC4">
              <w:rPr>
                <w:spacing w:val="1"/>
                <w:sz w:val="18"/>
                <w:szCs w:val="18"/>
              </w:rPr>
              <w:t xml:space="preserve"> </w:t>
            </w:r>
            <w:r w:rsidRPr="00457BC4">
              <w:rPr>
                <w:spacing w:val="-1"/>
                <w:sz w:val="18"/>
                <w:szCs w:val="18"/>
              </w:rPr>
              <w:t>consensos,</w:t>
            </w:r>
            <w:r w:rsidRPr="00457BC4">
              <w:rPr>
                <w:spacing w:val="-24"/>
                <w:sz w:val="18"/>
                <w:szCs w:val="18"/>
              </w:rPr>
              <w:t xml:space="preserve"> </w:t>
            </w:r>
            <w:r w:rsidRPr="00457BC4">
              <w:rPr>
                <w:spacing w:val="-1"/>
                <w:sz w:val="18"/>
                <w:szCs w:val="18"/>
              </w:rPr>
              <w:t>poniéndolas</w:t>
            </w:r>
            <w:r w:rsidRPr="00457BC4">
              <w:rPr>
                <w:spacing w:val="-25"/>
                <w:sz w:val="18"/>
                <w:szCs w:val="18"/>
              </w:rPr>
              <w:t xml:space="preserve"> </w:t>
            </w:r>
            <w:r w:rsidRPr="00457BC4">
              <w:rPr>
                <w:spacing w:val="-1"/>
                <w:sz w:val="18"/>
                <w:szCs w:val="18"/>
              </w:rPr>
              <w:t>en</w:t>
            </w:r>
            <w:r w:rsidRPr="00457BC4">
              <w:rPr>
                <w:spacing w:val="-24"/>
                <w:sz w:val="18"/>
                <w:szCs w:val="18"/>
              </w:rPr>
              <w:t xml:space="preserve"> </w:t>
            </w:r>
            <w:r w:rsidRPr="00457BC4">
              <w:rPr>
                <w:spacing w:val="-1"/>
                <w:sz w:val="18"/>
                <w:szCs w:val="18"/>
              </w:rPr>
              <w:t>práctica</w:t>
            </w:r>
            <w:r w:rsidRPr="00457BC4">
              <w:rPr>
                <w:spacing w:val="-23"/>
                <w:sz w:val="18"/>
                <w:szCs w:val="18"/>
              </w:rPr>
              <w:t xml:space="preserve"> </w:t>
            </w:r>
            <w:r w:rsidRPr="00457BC4">
              <w:rPr>
                <w:spacing w:val="-1"/>
                <w:sz w:val="18"/>
                <w:szCs w:val="18"/>
              </w:rPr>
              <w:t>tanto</w:t>
            </w:r>
            <w:r w:rsidRPr="00457BC4">
              <w:rPr>
                <w:spacing w:val="-23"/>
                <w:sz w:val="18"/>
                <w:szCs w:val="18"/>
              </w:rPr>
              <w:t xml:space="preserve"> </w:t>
            </w:r>
            <w:r w:rsidRPr="00457BC4">
              <w:rPr>
                <w:spacing w:val="-1"/>
                <w:sz w:val="18"/>
                <w:szCs w:val="18"/>
              </w:rPr>
              <w:t>en</w:t>
            </w:r>
            <w:r w:rsidRPr="00457BC4">
              <w:rPr>
                <w:spacing w:val="-26"/>
                <w:sz w:val="18"/>
                <w:szCs w:val="18"/>
              </w:rPr>
              <w:t xml:space="preserve"> </w:t>
            </w:r>
            <w:r w:rsidRPr="00457BC4">
              <w:rPr>
                <w:sz w:val="18"/>
                <w:szCs w:val="18"/>
              </w:rPr>
              <w:t>el</w:t>
            </w:r>
            <w:r w:rsidRPr="00457BC4">
              <w:rPr>
                <w:spacing w:val="-24"/>
                <w:sz w:val="18"/>
                <w:szCs w:val="18"/>
              </w:rPr>
              <w:t xml:space="preserve"> </w:t>
            </w:r>
            <w:r w:rsidRPr="00457BC4">
              <w:rPr>
                <w:sz w:val="18"/>
                <w:szCs w:val="18"/>
              </w:rPr>
              <w:t>ámbito</w:t>
            </w:r>
            <w:r w:rsidRPr="00457BC4">
              <w:rPr>
                <w:spacing w:val="-22"/>
                <w:sz w:val="18"/>
                <w:szCs w:val="18"/>
              </w:rPr>
              <w:t xml:space="preserve"> </w:t>
            </w:r>
            <w:r w:rsidRPr="00457BC4">
              <w:rPr>
                <w:sz w:val="18"/>
                <w:szCs w:val="18"/>
              </w:rPr>
              <w:t>personal</w:t>
            </w:r>
            <w:r w:rsidRPr="00457BC4">
              <w:rPr>
                <w:spacing w:val="-24"/>
                <w:sz w:val="18"/>
                <w:szCs w:val="18"/>
              </w:rPr>
              <w:t xml:space="preserve"> </w:t>
            </w:r>
            <w:r w:rsidRPr="00457BC4">
              <w:rPr>
                <w:sz w:val="18"/>
                <w:szCs w:val="18"/>
              </w:rPr>
              <w:t>como</w:t>
            </w:r>
            <w:r w:rsidRPr="00457BC4">
              <w:rPr>
                <w:spacing w:val="-23"/>
                <w:sz w:val="18"/>
                <w:szCs w:val="18"/>
              </w:rPr>
              <w:t xml:space="preserve"> </w:t>
            </w:r>
            <w:r w:rsidRPr="00457BC4">
              <w:rPr>
                <w:sz w:val="18"/>
                <w:szCs w:val="18"/>
              </w:rPr>
              <w:t>educativo</w:t>
            </w:r>
            <w:r w:rsidRPr="00457BC4">
              <w:rPr>
                <w:spacing w:val="-23"/>
                <w:sz w:val="18"/>
                <w:szCs w:val="18"/>
              </w:rPr>
              <w:t xml:space="preserve"> </w:t>
            </w:r>
            <w:r w:rsidRPr="00457BC4">
              <w:rPr>
                <w:sz w:val="18"/>
                <w:szCs w:val="18"/>
              </w:rPr>
              <w:t>y</w:t>
            </w:r>
            <w:r w:rsidRPr="00457BC4">
              <w:rPr>
                <w:spacing w:val="-21"/>
                <w:sz w:val="18"/>
                <w:szCs w:val="18"/>
              </w:rPr>
              <w:t xml:space="preserve"> </w:t>
            </w:r>
            <w:r w:rsidRPr="00457BC4">
              <w:rPr>
                <w:sz w:val="18"/>
                <w:szCs w:val="18"/>
              </w:rPr>
              <w:t>social.</w:t>
            </w:r>
          </w:p>
          <w:p w14:paraId="3C997540" w14:textId="176D14C6" w:rsidR="0093790F" w:rsidRPr="00457BC4" w:rsidRDefault="0093790F" w:rsidP="00167B32">
            <w:pPr>
              <w:jc w:val="both"/>
              <w:rPr>
                <w:rFonts w:ascii="Calibri" w:eastAsia="Calibri" w:hAnsi="Calibri" w:cs="Calibri"/>
                <w:sz w:val="18"/>
                <w:szCs w:val="18"/>
              </w:rPr>
            </w:pPr>
          </w:p>
        </w:tc>
        <w:tc>
          <w:tcPr>
            <w:tcW w:w="609" w:type="dxa"/>
          </w:tcPr>
          <w:p w14:paraId="6633FB14" w14:textId="439EC4A7" w:rsidR="0093790F" w:rsidRPr="00457BC4" w:rsidRDefault="005D4143" w:rsidP="00167B32">
            <w:pPr>
              <w:jc w:val="both"/>
              <w:rPr>
                <w:rFonts w:eastAsia="Calibri" w:cstheme="minorHAnsi"/>
                <w:sz w:val="18"/>
                <w:szCs w:val="18"/>
              </w:rPr>
            </w:pPr>
            <w:r w:rsidRPr="00457BC4">
              <w:rPr>
                <w:rFonts w:eastAsia="Calibri" w:cstheme="minorHAnsi"/>
                <w:sz w:val="18"/>
                <w:szCs w:val="18"/>
              </w:rPr>
              <w:t>5</w:t>
            </w:r>
          </w:p>
        </w:tc>
        <w:tc>
          <w:tcPr>
            <w:tcW w:w="2509" w:type="dxa"/>
            <w:gridSpan w:val="3"/>
            <w:tcMar>
              <w:left w:w="108" w:type="dxa"/>
              <w:right w:w="108" w:type="dxa"/>
            </w:tcMar>
          </w:tcPr>
          <w:p w14:paraId="54D222CF" w14:textId="77777777" w:rsidR="006079AC" w:rsidRPr="00457BC4" w:rsidRDefault="006079AC" w:rsidP="006079AC">
            <w:pPr>
              <w:widowControl w:val="0"/>
              <w:tabs>
                <w:tab w:val="left" w:pos="393"/>
              </w:tabs>
              <w:autoSpaceDE w:val="0"/>
              <w:autoSpaceDN w:val="0"/>
              <w:spacing w:before="136"/>
              <w:ind w:left="121"/>
              <w:rPr>
                <w:sz w:val="18"/>
                <w:szCs w:val="18"/>
              </w:rPr>
            </w:pPr>
            <w:r w:rsidRPr="00457BC4">
              <w:rPr>
                <w:sz w:val="18"/>
                <w:szCs w:val="18"/>
              </w:rPr>
              <w:t>B. Retos</w:t>
            </w:r>
            <w:r w:rsidRPr="00457BC4">
              <w:rPr>
                <w:spacing w:val="-3"/>
                <w:sz w:val="18"/>
                <w:szCs w:val="18"/>
              </w:rPr>
              <w:t xml:space="preserve"> </w:t>
            </w:r>
            <w:r w:rsidRPr="00457BC4">
              <w:rPr>
                <w:sz w:val="18"/>
                <w:szCs w:val="18"/>
              </w:rPr>
              <w:t>del</w:t>
            </w:r>
            <w:r w:rsidRPr="00457BC4">
              <w:rPr>
                <w:spacing w:val="-4"/>
                <w:sz w:val="18"/>
                <w:szCs w:val="18"/>
              </w:rPr>
              <w:t xml:space="preserve"> </w:t>
            </w:r>
            <w:r w:rsidRPr="00457BC4">
              <w:rPr>
                <w:sz w:val="18"/>
                <w:szCs w:val="18"/>
              </w:rPr>
              <w:t>mundo</w:t>
            </w:r>
            <w:r w:rsidRPr="00457BC4">
              <w:rPr>
                <w:spacing w:val="-1"/>
                <w:sz w:val="18"/>
                <w:szCs w:val="18"/>
              </w:rPr>
              <w:t xml:space="preserve"> </w:t>
            </w:r>
            <w:r w:rsidRPr="00457BC4">
              <w:rPr>
                <w:sz w:val="18"/>
                <w:szCs w:val="18"/>
              </w:rPr>
              <w:t>actual,</w:t>
            </w:r>
            <w:r w:rsidRPr="00457BC4">
              <w:rPr>
                <w:spacing w:val="1"/>
                <w:sz w:val="18"/>
                <w:szCs w:val="18"/>
              </w:rPr>
              <w:t xml:space="preserve"> </w:t>
            </w:r>
            <w:r w:rsidRPr="00457BC4">
              <w:rPr>
                <w:sz w:val="18"/>
                <w:szCs w:val="18"/>
              </w:rPr>
              <w:t>la</w:t>
            </w:r>
            <w:r w:rsidRPr="00457BC4">
              <w:rPr>
                <w:spacing w:val="-1"/>
                <w:sz w:val="18"/>
                <w:szCs w:val="18"/>
              </w:rPr>
              <w:t xml:space="preserve"> </w:t>
            </w:r>
            <w:r w:rsidRPr="00457BC4">
              <w:rPr>
                <w:sz w:val="18"/>
                <w:szCs w:val="18"/>
              </w:rPr>
              <w:t>problemática</w:t>
            </w:r>
            <w:r w:rsidRPr="00457BC4">
              <w:rPr>
                <w:spacing w:val="-3"/>
                <w:sz w:val="18"/>
                <w:szCs w:val="18"/>
              </w:rPr>
              <w:t xml:space="preserve"> </w:t>
            </w:r>
            <w:r w:rsidRPr="00457BC4">
              <w:rPr>
                <w:sz w:val="18"/>
                <w:szCs w:val="18"/>
              </w:rPr>
              <w:t>de</w:t>
            </w:r>
            <w:r w:rsidRPr="00457BC4">
              <w:rPr>
                <w:spacing w:val="-1"/>
                <w:sz w:val="18"/>
                <w:szCs w:val="18"/>
              </w:rPr>
              <w:t xml:space="preserve"> </w:t>
            </w:r>
            <w:r w:rsidRPr="00457BC4">
              <w:rPr>
                <w:sz w:val="18"/>
                <w:szCs w:val="18"/>
              </w:rPr>
              <w:t>la</w:t>
            </w:r>
            <w:r w:rsidRPr="00457BC4">
              <w:rPr>
                <w:spacing w:val="-3"/>
                <w:sz w:val="18"/>
                <w:szCs w:val="18"/>
              </w:rPr>
              <w:t xml:space="preserve"> </w:t>
            </w:r>
            <w:r w:rsidRPr="00457BC4">
              <w:rPr>
                <w:sz w:val="18"/>
                <w:szCs w:val="18"/>
              </w:rPr>
              <w:t>comunicación.</w:t>
            </w:r>
          </w:p>
          <w:p w14:paraId="53A9AC52" w14:textId="77777777" w:rsidR="006079AC" w:rsidRPr="00457BC4" w:rsidRDefault="006079AC" w:rsidP="006079AC">
            <w:pPr>
              <w:widowControl w:val="0"/>
              <w:tabs>
                <w:tab w:val="left" w:pos="405"/>
              </w:tabs>
              <w:autoSpaceDE w:val="0"/>
              <w:autoSpaceDN w:val="0"/>
              <w:spacing w:before="165"/>
              <w:ind w:left="121"/>
              <w:jc w:val="both"/>
              <w:rPr>
                <w:sz w:val="18"/>
                <w:szCs w:val="18"/>
              </w:rPr>
            </w:pPr>
            <w:r w:rsidRPr="00457BC4">
              <w:rPr>
                <w:sz w:val="18"/>
                <w:szCs w:val="18"/>
              </w:rPr>
              <w:t>C. Compromiso</w:t>
            </w:r>
            <w:r w:rsidRPr="00457BC4">
              <w:rPr>
                <w:spacing w:val="-5"/>
                <w:sz w:val="18"/>
                <w:szCs w:val="18"/>
              </w:rPr>
              <w:t xml:space="preserve"> </w:t>
            </w:r>
            <w:r w:rsidRPr="00457BC4">
              <w:rPr>
                <w:sz w:val="18"/>
                <w:szCs w:val="18"/>
              </w:rPr>
              <w:t>cívico,</w:t>
            </w:r>
            <w:r w:rsidRPr="00457BC4">
              <w:rPr>
                <w:spacing w:val="-2"/>
                <w:sz w:val="18"/>
                <w:szCs w:val="18"/>
              </w:rPr>
              <w:t xml:space="preserve"> </w:t>
            </w:r>
            <w:r w:rsidRPr="00457BC4">
              <w:rPr>
                <w:sz w:val="18"/>
                <w:szCs w:val="18"/>
              </w:rPr>
              <w:t>local</w:t>
            </w:r>
            <w:r w:rsidRPr="00457BC4">
              <w:rPr>
                <w:spacing w:val="-1"/>
                <w:sz w:val="18"/>
                <w:szCs w:val="18"/>
              </w:rPr>
              <w:t xml:space="preserve"> </w:t>
            </w:r>
            <w:r w:rsidRPr="00457BC4">
              <w:rPr>
                <w:sz w:val="18"/>
                <w:szCs w:val="18"/>
              </w:rPr>
              <w:t>y global.</w:t>
            </w:r>
          </w:p>
          <w:p w14:paraId="73341E81" w14:textId="77777777" w:rsidR="0093790F" w:rsidRPr="00457BC4" w:rsidRDefault="0093790F" w:rsidP="00167B32">
            <w:pPr>
              <w:jc w:val="both"/>
              <w:rPr>
                <w:rFonts w:eastAsia="Calibri" w:cstheme="minorHAnsi"/>
                <w:sz w:val="18"/>
                <w:szCs w:val="18"/>
              </w:rPr>
            </w:pPr>
          </w:p>
        </w:tc>
        <w:tc>
          <w:tcPr>
            <w:tcW w:w="992" w:type="dxa"/>
            <w:tcMar>
              <w:left w:w="108" w:type="dxa"/>
              <w:right w:w="108" w:type="dxa"/>
            </w:tcMar>
          </w:tcPr>
          <w:p w14:paraId="31833ED0" w14:textId="67050553" w:rsidR="0093790F" w:rsidRPr="00457BC4" w:rsidRDefault="00063AD0" w:rsidP="00167B32">
            <w:pPr>
              <w:jc w:val="both"/>
              <w:rPr>
                <w:rFonts w:eastAsia="Calibri" w:cstheme="minorHAnsi"/>
                <w:sz w:val="19"/>
                <w:szCs w:val="19"/>
              </w:rPr>
            </w:pPr>
            <w:r w:rsidRPr="00457BC4">
              <w:rPr>
                <w:sz w:val="21"/>
                <w:szCs w:val="21"/>
              </w:rPr>
              <w:t>CT11 CT15</w:t>
            </w:r>
          </w:p>
        </w:tc>
        <w:tc>
          <w:tcPr>
            <w:tcW w:w="1310" w:type="dxa"/>
            <w:gridSpan w:val="3"/>
          </w:tcPr>
          <w:sdt>
            <w:sdtPr>
              <w:rPr>
                <w:i/>
                <w:iCs/>
                <w:sz w:val="19"/>
                <w:szCs w:val="19"/>
              </w:rPr>
              <w:alias w:val="Lista"/>
              <w:tag w:val="Lista"/>
              <w:id w:val="135150390"/>
              <w:placeholder>
                <w:docPart w:val="0DA5E99A90744CE6941EC43B005326B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1E75B436" w14:textId="677AA895" w:rsidR="0093790F" w:rsidRPr="00457BC4" w:rsidRDefault="0093790F" w:rsidP="00167B32">
                <w:pPr>
                  <w:jc w:val="both"/>
                  <w:rPr>
                    <w:rFonts w:eastAsia="Calibri" w:cstheme="minorHAnsi"/>
                    <w:sz w:val="19"/>
                    <w:szCs w:val="19"/>
                  </w:rPr>
                </w:pPr>
                <w:r w:rsidRPr="00457BC4">
                  <w:rPr>
                    <w:i/>
                    <w:iCs/>
                    <w:sz w:val="19"/>
                    <w:szCs w:val="19"/>
                  </w:rPr>
                  <w:t>Proyecto</w:t>
                </w:r>
              </w:p>
            </w:sdtContent>
          </w:sdt>
          <w:p w14:paraId="6213BEF6" w14:textId="7EC3E0BD" w:rsidR="0093790F" w:rsidRPr="00457BC4" w:rsidRDefault="0093790F" w:rsidP="00167B32">
            <w:pPr>
              <w:jc w:val="both"/>
              <w:rPr>
                <w:rFonts w:eastAsia="Calibri" w:cstheme="minorHAnsi"/>
                <w:sz w:val="19"/>
                <w:szCs w:val="19"/>
              </w:rPr>
            </w:pPr>
          </w:p>
        </w:tc>
        <w:tc>
          <w:tcPr>
            <w:tcW w:w="3085" w:type="dxa"/>
            <w:gridSpan w:val="2"/>
          </w:tcPr>
          <w:sdt>
            <w:sdtPr>
              <w:rPr>
                <w:rFonts w:cstheme="minorHAnsi"/>
                <w:bCs/>
                <w:i/>
                <w:iCs/>
                <w:sz w:val="19"/>
                <w:szCs w:val="19"/>
              </w:rPr>
              <w:alias w:val="Lista"/>
              <w:tag w:val="Lista"/>
              <w:id w:val="102616963"/>
              <w:placeholder>
                <w:docPart w:val="01BC92B261E94311A414BB516A566695"/>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3953309F" w14:textId="5AD130A6" w:rsidR="0093790F" w:rsidRPr="00457BC4" w:rsidRDefault="0093790F" w:rsidP="00167B32">
                <w:pPr>
                  <w:jc w:val="both"/>
                  <w:rPr>
                    <w:rFonts w:eastAsia="Calibri" w:cstheme="minorHAnsi"/>
                    <w:sz w:val="19"/>
                    <w:szCs w:val="19"/>
                  </w:rPr>
                </w:pPr>
                <w:r w:rsidRPr="00457BC4">
                  <w:rPr>
                    <w:rFonts w:cstheme="minorHAnsi"/>
                    <w:bCs/>
                    <w:i/>
                    <w:iCs/>
                    <w:sz w:val="19"/>
                    <w:szCs w:val="19"/>
                  </w:rPr>
                  <w:t>Coevaluación</w:t>
                </w:r>
              </w:p>
            </w:sdtContent>
          </w:sdt>
          <w:p w14:paraId="2A91BF3B" w14:textId="1A0F99E8" w:rsidR="0093790F" w:rsidRPr="00457BC4" w:rsidRDefault="0093790F" w:rsidP="00167B32">
            <w:pPr>
              <w:jc w:val="both"/>
              <w:rPr>
                <w:rFonts w:eastAsia="Calibri" w:cstheme="minorHAnsi"/>
                <w:sz w:val="19"/>
                <w:szCs w:val="19"/>
              </w:rPr>
            </w:pPr>
          </w:p>
        </w:tc>
        <w:tc>
          <w:tcPr>
            <w:tcW w:w="567" w:type="dxa"/>
            <w:vAlign w:val="center"/>
          </w:tcPr>
          <w:p w14:paraId="3462086F" w14:textId="77777777" w:rsidR="0093790F" w:rsidRPr="00457BC4" w:rsidRDefault="0093790F" w:rsidP="00167B32">
            <w:pPr>
              <w:jc w:val="center"/>
              <w:rPr>
                <w:rFonts w:cstheme="minorHAnsi"/>
                <w:bCs/>
                <w:i/>
                <w:iCs/>
                <w:sz w:val="19"/>
                <w:szCs w:val="19"/>
              </w:rPr>
            </w:pPr>
          </w:p>
        </w:tc>
      </w:tr>
      <w:tr w:rsidR="00F00C2F" w:rsidRPr="00457BC4" w14:paraId="6ACAAF99" w14:textId="77777777" w:rsidTr="002A5C1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46" w:type="dxa"/>
          <w:trHeight w:val="1402"/>
        </w:trPr>
        <w:tc>
          <w:tcPr>
            <w:tcW w:w="5388" w:type="dxa"/>
            <w:gridSpan w:val="3"/>
          </w:tcPr>
          <w:p w14:paraId="164ED303" w14:textId="33808700" w:rsidR="00F00C2F" w:rsidRPr="00457BC4" w:rsidRDefault="00F00C2F" w:rsidP="0093790F">
            <w:pPr>
              <w:pStyle w:val="Prrafodelista"/>
              <w:widowControl w:val="0"/>
              <w:tabs>
                <w:tab w:val="left" w:pos="485"/>
              </w:tabs>
              <w:autoSpaceDE w:val="0"/>
              <w:autoSpaceDN w:val="0"/>
              <w:spacing w:before="136"/>
              <w:ind w:left="122" w:right="171"/>
              <w:contextualSpacing w:val="0"/>
              <w:jc w:val="both"/>
              <w:rPr>
                <w:sz w:val="18"/>
                <w:szCs w:val="18"/>
              </w:rPr>
            </w:pPr>
            <w:r w:rsidRPr="00457BC4">
              <w:rPr>
                <w:rFonts w:ascii="Calibri" w:eastAsia="Calibri" w:hAnsi="Calibri" w:cs="Calibri"/>
                <w:sz w:val="18"/>
                <w:szCs w:val="18"/>
              </w:rPr>
              <w:t xml:space="preserve">6.1. </w:t>
            </w:r>
            <w:r w:rsidRPr="00457BC4">
              <w:rPr>
                <w:sz w:val="18"/>
                <w:szCs w:val="18"/>
              </w:rPr>
              <w:t>Reconocer</w:t>
            </w:r>
            <w:r w:rsidRPr="00457BC4">
              <w:rPr>
                <w:spacing w:val="-8"/>
                <w:sz w:val="18"/>
                <w:szCs w:val="18"/>
              </w:rPr>
              <w:t xml:space="preserve"> </w:t>
            </w:r>
            <w:r w:rsidRPr="00457BC4">
              <w:rPr>
                <w:sz w:val="18"/>
                <w:szCs w:val="18"/>
              </w:rPr>
              <w:t>los</w:t>
            </w:r>
            <w:r w:rsidRPr="00457BC4">
              <w:rPr>
                <w:spacing w:val="-10"/>
                <w:sz w:val="18"/>
                <w:szCs w:val="18"/>
              </w:rPr>
              <w:t xml:space="preserve"> </w:t>
            </w:r>
            <w:r w:rsidRPr="00457BC4">
              <w:rPr>
                <w:sz w:val="18"/>
                <w:szCs w:val="18"/>
              </w:rPr>
              <w:t>rasgos</w:t>
            </w:r>
            <w:r w:rsidRPr="00457BC4">
              <w:rPr>
                <w:spacing w:val="-5"/>
                <w:sz w:val="18"/>
                <w:szCs w:val="18"/>
              </w:rPr>
              <w:t xml:space="preserve"> </w:t>
            </w:r>
            <w:r w:rsidRPr="00457BC4">
              <w:rPr>
                <w:sz w:val="18"/>
                <w:szCs w:val="18"/>
              </w:rPr>
              <w:t>que</w:t>
            </w:r>
            <w:r w:rsidRPr="00457BC4">
              <w:rPr>
                <w:spacing w:val="-8"/>
                <w:sz w:val="18"/>
                <w:szCs w:val="18"/>
              </w:rPr>
              <w:t xml:space="preserve"> </w:t>
            </w:r>
            <w:r w:rsidRPr="00457BC4">
              <w:rPr>
                <w:sz w:val="18"/>
                <w:szCs w:val="18"/>
              </w:rPr>
              <w:t>van</w:t>
            </w:r>
            <w:r w:rsidRPr="00457BC4">
              <w:rPr>
                <w:spacing w:val="-11"/>
                <w:sz w:val="18"/>
                <w:szCs w:val="18"/>
              </w:rPr>
              <w:t xml:space="preserve"> </w:t>
            </w:r>
            <w:r w:rsidRPr="00457BC4">
              <w:rPr>
                <w:sz w:val="18"/>
                <w:szCs w:val="18"/>
              </w:rPr>
              <w:t>conformando</w:t>
            </w:r>
            <w:r w:rsidRPr="00457BC4">
              <w:rPr>
                <w:spacing w:val="-8"/>
                <w:sz w:val="18"/>
                <w:szCs w:val="18"/>
              </w:rPr>
              <w:t xml:space="preserve"> </w:t>
            </w:r>
            <w:r w:rsidRPr="00457BC4">
              <w:rPr>
                <w:sz w:val="18"/>
                <w:szCs w:val="18"/>
              </w:rPr>
              <w:t>la</w:t>
            </w:r>
            <w:r w:rsidRPr="00457BC4">
              <w:rPr>
                <w:spacing w:val="-5"/>
                <w:sz w:val="18"/>
                <w:szCs w:val="18"/>
              </w:rPr>
              <w:t xml:space="preserve"> </w:t>
            </w:r>
            <w:r w:rsidRPr="00457BC4">
              <w:rPr>
                <w:sz w:val="18"/>
                <w:szCs w:val="18"/>
              </w:rPr>
              <w:t>identidad</w:t>
            </w:r>
            <w:r w:rsidRPr="00457BC4">
              <w:rPr>
                <w:spacing w:val="-8"/>
                <w:sz w:val="18"/>
                <w:szCs w:val="18"/>
              </w:rPr>
              <w:t xml:space="preserve"> </w:t>
            </w:r>
            <w:r w:rsidRPr="00457BC4">
              <w:rPr>
                <w:sz w:val="18"/>
                <w:szCs w:val="18"/>
              </w:rPr>
              <w:t>propia</w:t>
            </w:r>
            <w:r w:rsidRPr="00457BC4">
              <w:rPr>
                <w:spacing w:val="-8"/>
                <w:sz w:val="18"/>
                <w:szCs w:val="18"/>
              </w:rPr>
              <w:t xml:space="preserve"> </w:t>
            </w:r>
            <w:r w:rsidRPr="00457BC4">
              <w:rPr>
                <w:sz w:val="18"/>
                <w:szCs w:val="18"/>
              </w:rPr>
              <w:t>y</w:t>
            </w:r>
            <w:r w:rsidRPr="00457BC4">
              <w:rPr>
                <w:spacing w:val="-7"/>
                <w:sz w:val="18"/>
                <w:szCs w:val="18"/>
              </w:rPr>
              <w:t xml:space="preserve"> </w:t>
            </w:r>
            <w:r w:rsidRPr="00457BC4">
              <w:rPr>
                <w:sz w:val="18"/>
                <w:szCs w:val="18"/>
              </w:rPr>
              <w:t>de</w:t>
            </w:r>
            <w:r w:rsidRPr="00457BC4">
              <w:rPr>
                <w:spacing w:val="-8"/>
                <w:sz w:val="18"/>
                <w:szCs w:val="18"/>
              </w:rPr>
              <w:t xml:space="preserve"> </w:t>
            </w:r>
            <w:r w:rsidRPr="00457BC4">
              <w:rPr>
                <w:sz w:val="18"/>
                <w:szCs w:val="18"/>
              </w:rPr>
              <w:t>los</w:t>
            </w:r>
            <w:r w:rsidRPr="00457BC4">
              <w:rPr>
                <w:spacing w:val="-6"/>
                <w:sz w:val="18"/>
                <w:szCs w:val="18"/>
              </w:rPr>
              <w:t xml:space="preserve"> </w:t>
            </w:r>
            <w:r w:rsidRPr="00457BC4">
              <w:rPr>
                <w:sz w:val="18"/>
                <w:szCs w:val="18"/>
              </w:rPr>
              <w:t>demás,</w:t>
            </w:r>
            <w:r w:rsidRPr="00457BC4">
              <w:rPr>
                <w:spacing w:val="-6"/>
                <w:sz w:val="18"/>
                <w:szCs w:val="18"/>
              </w:rPr>
              <w:t xml:space="preserve"> </w:t>
            </w:r>
            <w:r w:rsidRPr="00457BC4">
              <w:rPr>
                <w:sz w:val="18"/>
                <w:szCs w:val="18"/>
              </w:rPr>
              <w:t>la</w:t>
            </w:r>
            <w:r w:rsidRPr="00457BC4">
              <w:rPr>
                <w:spacing w:val="-8"/>
                <w:sz w:val="18"/>
                <w:szCs w:val="18"/>
              </w:rPr>
              <w:t xml:space="preserve"> </w:t>
            </w:r>
            <w:r w:rsidRPr="00457BC4">
              <w:rPr>
                <w:sz w:val="18"/>
                <w:szCs w:val="18"/>
              </w:rPr>
              <w:t>riqueza</w:t>
            </w:r>
            <w:r w:rsidRPr="00457BC4">
              <w:rPr>
                <w:spacing w:val="-59"/>
                <w:sz w:val="18"/>
                <w:szCs w:val="18"/>
              </w:rPr>
              <w:t xml:space="preserve">  </w:t>
            </w:r>
            <w:r w:rsidR="00CB044E">
              <w:rPr>
                <w:spacing w:val="-59"/>
                <w:sz w:val="18"/>
                <w:szCs w:val="18"/>
              </w:rPr>
              <w:t xml:space="preserve">   </w:t>
            </w:r>
            <w:r w:rsidRPr="00457BC4">
              <w:rPr>
                <w:sz w:val="18"/>
                <w:szCs w:val="18"/>
              </w:rPr>
              <w:t>de las identidades múltiples en relación con distintas escalas espaciales, a través de la</w:t>
            </w:r>
            <w:r w:rsidRPr="00457BC4">
              <w:rPr>
                <w:spacing w:val="1"/>
                <w:sz w:val="18"/>
                <w:szCs w:val="18"/>
              </w:rPr>
              <w:t xml:space="preserve"> </w:t>
            </w:r>
            <w:r w:rsidRPr="00457BC4">
              <w:rPr>
                <w:sz w:val="18"/>
                <w:szCs w:val="18"/>
              </w:rPr>
              <w:t>investigación</w:t>
            </w:r>
            <w:r w:rsidRPr="00457BC4">
              <w:rPr>
                <w:spacing w:val="-1"/>
                <w:sz w:val="18"/>
                <w:szCs w:val="18"/>
              </w:rPr>
              <w:t xml:space="preserve"> </w:t>
            </w:r>
            <w:r w:rsidRPr="00457BC4">
              <w:rPr>
                <w:sz w:val="18"/>
                <w:szCs w:val="18"/>
              </w:rPr>
              <w:t>y el</w:t>
            </w:r>
            <w:r w:rsidRPr="00457BC4">
              <w:rPr>
                <w:spacing w:val="-1"/>
                <w:sz w:val="18"/>
                <w:szCs w:val="18"/>
              </w:rPr>
              <w:t xml:space="preserve"> </w:t>
            </w:r>
            <w:r w:rsidRPr="00457BC4">
              <w:rPr>
                <w:sz w:val="18"/>
                <w:szCs w:val="18"/>
              </w:rPr>
              <w:t>análisis de sus</w:t>
            </w:r>
            <w:r w:rsidRPr="00457BC4">
              <w:rPr>
                <w:spacing w:val="-3"/>
                <w:sz w:val="18"/>
                <w:szCs w:val="18"/>
              </w:rPr>
              <w:t xml:space="preserve"> </w:t>
            </w:r>
            <w:r w:rsidRPr="00457BC4">
              <w:rPr>
                <w:sz w:val="18"/>
                <w:szCs w:val="18"/>
              </w:rPr>
              <w:t>fundamentos</w:t>
            </w:r>
            <w:r w:rsidRPr="00457BC4">
              <w:rPr>
                <w:spacing w:val="-2"/>
                <w:sz w:val="18"/>
                <w:szCs w:val="18"/>
              </w:rPr>
              <w:t xml:space="preserve"> </w:t>
            </w:r>
            <w:r w:rsidRPr="00457BC4">
              <w:rPr>
                <w:sz w:val="18"/>
                <w:szCs w:val="18"/>
              </w:rPr>
              <w:t>geográficos.</w:t>
            </w:r>
            <w:r w:rsidRPr="00457BC4">
              <w:rPr>
                <w:spacing w:val="-2"/>
                <w:sz w:val="18"/>
                <w:szCs w:val="18"/>
              </w:rPr>
              <w:t xml:space="preserve"> </w:t>
            </w:r>
          </w:p>
          <w:p w14:paraId="5E7825FA" w14:textId="6901D103" w:rsidR="00F00C2F" w:rsidRPr="00457BC4" w:rsidRDefault="00F00C2F" w:rsidP="00CF6BAF">
            <w:pPr>
              <w:jc w:val="center"/>
              <w:rPr>
                <w:rFonts w:ascii="Calibri" w:eastAsia="Calibri" w:hAnsi="Calibri" w:cs="Calibri"/>
                <w:sz w:val="18"/>
                <w:szCs w:val="18"/>
              </w:rPr>
            </w:pPr>
          </w:p>
        </w:tc>
        <w:tc>
          <w:tcPr>
            <w:tcW w:w="567" w:type="dxa"/>
          </w:tcPr>
          <w:p w14:paraId="4255DA29" w14:textId="2C9395BD" w:rsidR="00F00C2F" w:rsidRPr="00457BC4" w:rsidRDefault="00C77E30" w:rsidP="00CF6BAF">
            <w:pPr>
              <w:jc w:val="center"/>
              <w:rPr>
                <w:rFonts w:eastAsia="Calibri" w:cstheme="minorHAnsi"/>
                <w:sz w:val="19"/>
                <w:szCs w:val="19"/>
              </w:rPr>
            </w:pPr>
            <w:r w:rsidRPr="00457BC4">
              <w:rPr>
                <w:rFonts w:eastAsia="Calibri" w:cstheme="minorHAnsi"/>
                <w:sz w:val="19"/>
                <w:szCs w:val="19"/>
              </w:rPr>
              <w:t>5</w:t>
            </w:r>
          </w:p>
        </w:tc>
        <w:tc>
          <w:tcPr>
            <w:tcW w:w="2551" w:type="dxa"/>
            <w:gridSpan w:val="3"/>
          </w:tcPr>
          <w:p w14:paraId="142077AE" w14:textId="77777777" w:rsidR="006079AC" w:rsidRPr="00457BC4" w:rsidRDefault="006079AC" w:rsidP="006079AC">
            <w:pPr>
              <w:widowControl w:val="0"/>
              <w:tabs>
                <w:tab w:val="left" w:pos="394"/>
              </w:tabs>
              <w:autoSpaceDE w:val="0"/>
              <w:autoSpaceDN w:val="0"/>
              <w:ind w:left="121"/>
              <w:jc w:val="both"/>
              <w:rPr>
                <w:sz w:val="18"/>
                <w:szCs w:val="18"/>
              </w:rPr>
            </w:pPr>
            <w:r w:rsidRPr="00457BC4">
              <w:rPr>
                <w:sz w:val="18"/>
                <w:szCs w:val="18"/>
              </w:rPr>
              <w:t>A. Sociedades,</w:t>
            </w:r>
            <w:r w:rsidRPr="00457BC4">
              <w:rPr>
                <w:spacing w:val="-4"/>
                <w:sz w:val="18"/>
                <w:szCs w:val="18"/>
              </w:rPr>
              <w:t xml:space="preserve"> </w:t>
            </w:r>
            <w:r w:rsidRPr="00457BC4">
              <w:rPr>
                <w:sz w:val="18"/>
                <w:szCs w:val="18"/>
              </w:rPr>
              <w:t>territorios, pluralidad</w:t>
            </w:r>
            <w:r w:rsidRPr="00457BC4">
              <w:rPr>
                <w:spacing w:val="-3"/>
                <w:sz w:val="18"/>
                <w:szCs w:val="18"/>
              </w:rPr>
              <w:t xml:space="preserve"> </w:t>
            </w:r>
            <w:r w:rsidRPr="00457BC4">
              <w:rPr>
                <w:sz w:val="18"/>
                <w:szCs w:val="18"/>
              </w:rPr>
              <w:t>lingüística</w:t>
            </w:r>
            <w:r w:rsidRPr="00457BC4">
              <w:rPr>
                <w:spacing w:val="-2"/>
                <w:sz w:val="18"/>
                <w:szCs w:val="18"/>
              </w:rPr>
              <w:t xml:space="preserve"> </w:t>
            </w:r>
            <w:r w:rsidRPr="00457BC4">
              <w:rPr>
                <w:sz w:val="18"/>
                <w:szCs w:val="18"/>
              </w:rPr>
              <w:t>y</w:t>
            </w:r>
            <w:r w:rsidRPr="00457BC4">
              <w:rPr>
                <w:spacing w:val="-4"/>
                <w:sz w:val="18"/>
                <w:szCs w:val="18"/>
              </w:rPr>
              <w:t xml:space="preserve"> </w:t>
            </w:r>
            <w:r w:rsidRPr="00457BC4">
              <w:rPr>
                <w:sz w:val="18"/>
                <w:szCs w:val="18"/>
              </w:rPr>
              <w:t>expresiones</w:t>
            </w:r>
            <w:r w:rsidRPr="00457BC4">
              <w:rPr>
                <w:spacing w:val="-4"/>
                <w:sz w:val="18"/>
                <w:szCs w:val="18"/>
              </w:rPr>
              <w:t xml:space="preserve"> </w:t>
            </w:r>
            <w:r w:rsidRPr="00457BC4">
              <w:rPr>
                <w:sz w:val="18"/>
                <w:szCs w:val="18"/>
              </w:rPr>
              <w:t>culturales.</w:t>
            </w:r>
          </w:p>
          <w:p w14:paraId="729F37C6" w14:textId="77777777" w:rsidR="00F00C2F" w:rsidRPr="00457BC4" w:rsidRDefault="00F00C2F" w:rsidP="00CF6BAF">
            <w:pPr>
              <w:jc w:val="center"/>
              <w:rPr>
                <w:rFonts w:eastAsia="Calibri" w:cstheme="minorHAnsi"/>
                <w:sz w:val="19"/>
                <w:szCs w:val="19"/>
              </w:rPr>
            </w:pPr>
          </w:p>
        </w:tc>
        <w:tc>
          <w:tcPr>
            <w:tcW w:w="992" w:type="dxa"/>
          </w:tcPr>
          <w:p w14:paraId="612BA1CF" w14:textId="7BBB1AF6" w:rsidR="00F00C2F" w:rsidRPr="00457BC4" w:rsidRDefault="00B347B7" w:rsidP="00CF6BAF">
            <w:pPr>
              <w:jc w:val="center"/>
              <w:rPr>
                <w:rFonts w:eastAsia="Calibri" w:cstheme="minorHAnsi"/>
                <w:sz w:val="19"/>
                <w:szCs w:val="19"/>
              </w:rPr>
            </w:pPr>
            <w:r w:rsidRPr="00457BC4">
              <w:rPr>
                <w:sz w:val="21"/>
                <w:szCs w:val="21"/>
              </w:rPr>
              <w:t>CT11 CT15</w:t>
            </w:r>
          </w:p>
        </w:tc>
        <w:tc>
          <w:tcPr>
            <w:tcW w:w="1276" w:type="dxa"/>
            <w:gridSpan w:val="2"/>
          </w:tcPr>
          <w:sdt>
            <w:sdtPr>
              <w:rPr>
                <w:i/>
                <w:iCs/>
                <w:sz w:val="19"/>
                <w:szCs w:val="19"/>
              </w:rPr>
              <w:alias w:val="Lista"/>
              <w:tag w:val="Lista"/>
              <w:id w:val="2028050488"/>
              <w:placeholder>
                <w:docPart w:val="6FC689B8C21C4C1A82F55DC7CBE0D84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31EE9A42" w14:textId="03CF4AFD" w:rsidR="00F00C2F" w:rsidRPr="00457BC4" w:rsidRDefault="00F00C2F" w:rsidP="00CF6BAF">
                <w:pPr>
                  <w:jc w:val="center"/>
                  <w:rPr>
                    <w:rFonts w:eastAsia="Calibri" w:cstheme="minorHAnsi"/>
                    <w:sz w:val="19"/>
                    <w:szCs w:val="19"/>
                  </w:rPr>
                </w:pPr>
                <w:r w:rsidRPr="00457BC4">
                  <w:rPr>
                    <w:i/>
                    <w:iCs/>
                    <w:sz w:val="19"/>
                    <w:szCs w:val="19"/>
                  </w:rPr>
                  <w:t>Proyecto</w:t>
                </w:r>
              </w:p>
            </w:sdtContent>
          </w:sdt>
          <w:p w14:paraId="4575D0DE" w14:textId="1E6DD576" w:rsidR="00F00C2F" w:rsidRPr="00457BC4" w:rsidRDefault="00F00C2F" w:rsidP="00CF6BAF">
            <w:pPr>
              <w:jc w:val="center"/>
              <w:rPr>
                <w:rFonts w:eastAsia="Calibri" w:cstheme="minorHAnsi"/>
                <w:sz w:val="19"/>
                <w:szCs w:val="19"/>
              </w:rPr>
            </w:pPr>
          </w:p>
        </w:tc>
        <w:tc>
          <w:tcPr>
            <w:tcW w:w="3119" w:type="dxa"/>
            <w:gridSpan w:val="3"/>
          </w:tcPr>
          <w:sdt>
            <w:sdtPr>
              <w:rPr>
                <w:rFonts w:cstheme="minorHAnsi"/>
                <w:bCs/>
                <w:i/>
                <w:iCs/>
                <w:sz w:val="19"/>
                <w:szCs w:val="19"/>
              </w:rPr>
              <w:alias w:val="Lista"/>
              <w:tag w:val="Lista"/>
              <w:id w:val="88824964"/>
              <w:placeholder>
                <w:docPart w:val="CADD910EE375466AA8CA31899582D8B3"/>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739F3D77" w14:textId="3A612AF8" w:rsidR="00F00C2F" w:rsidRPr="00457BC4" w:rsidRDefault="00F00C2F" w:rsidP="00CF6BAF">
                <w:pPr>
                  <w:jc w:val="center"/>
                  <w:rPr>
                    <w:rFonts w:eastAsia="Calibri" w:cstheme="minorHAnsi"/>
                    <w:sz w:val="19"/>
                    <w:szCs w:val="19"/>
                  </w:rPr>
                </w:pPr>
                <w:r w:rsidRPr="00457BC4">
                  <w:rPr>
                    <w:rFonts w:cstheme="minorHAnsi"/>
                    <w:bCs/>
                    <w:i/>
                    <w:iCs/>
                    <w:sz w:val="19"/>
                    <w:szCs w:val="19"/>
                  </w:rPr>
                  <w:t>Coevaluación</w:t>
                </w:r>
              </w:p>
            </w:sdtContent>
          </w:sdt>
          <w:p w14:paraId="53DAB442" w14:textId="7CBAB827" w:rsidR="00F00C2F" w:rsidRPr="00457BC4" w:rsidRDefault="00F00C2F" w:rsidP="00CF6BAF">
            <w:pPr>
              <w:jc w:val="center"/>
              <w:rPr>
                <w:rFonts w:eastAsia="Calibri" w:cstheme="minorHAnsi"/>
                <w:sz w:val="19"/>
                <w:szCs w:val="19"/>
              </w:rPr>
            </w:pPr>
          </w:p>
        </w:tc>
        <w:tc>
          <w:tcPr>
            <w:tcW w:w="567" w:type="dxa"/>
          </w:tcPr>
          <w:p w14:paraId="08421921" w14:textId="77777777" w:rsidR="00F00C2F" w:rsidRPr="00457BC4" w:rsidRDefault="00F00C2F" w:rsidP="00CF6BAF">
            <w:pPr>
              <w:jc w:val="center"/>
              <w:rPr>
                <w:rFonts w:cstheme="minorHAnsi"/>
                <w:bCs/>
                <w:i/>
                <w:iCs/>
                <w:sz w:val="19"/>
                <w:szCs w:val="19"/>
              </w:rPr>
            </w:pPr>
          </w:p>
        </w:tc>
      </w:tr>
      <w:tr w:rsidR="00F00C2F" w:rsidRPr="00457BC4" w14:paraId="3780737F" w14:textId="77777777" w:rsidTr="002A5C1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46" w:type="dxa"/>
          <w:trHeight w:val="1402"/>
        </w:trPr>
        <w:tc>
          <w:tcPr>
            <w:tcW w:w="5388" w:type="dxa"/>
            <w:gridSpan w:val="3"/>
          </w:tcPr>
          <w:p w14:paraId="6DF6C4E1" w14:textId="6B4694A4" w:rsidR="00F00C2F" w:rsidRPr="00457BC4" w:rsidRDefault="00F00C2F" w:rsidP="00F00C2F">
            <w:pPr>
              <w:pStyle w:val="Prrafodelista"/>
              <w:widowControl w:val="0"/>
              <w:tabs>
                <w:tab w:val="left" w:pos="547"/>
              </w:tabs>
              <w:autoSpaceDE w:val="0"/>
              <w:autoSpaceDN w:val="0"/>
              <w:spacing w:before="122"/>
              <w:ind w:left="122" w:right="165"/>
              <w:contextualSpacing w:val="0"/>
              <w:jc w:val="both"/>
              <w:rPr>
                <w:rFonts w:ascii="Calibri" w:eastAsia="Calibri" w:hAnsi="Calibri" w:cs="Calibri"/>
                <w:sz w:val="18"/>
                <w:szCs w:val="18"/>
              </w:rPr>
            </w:pPr>
            <w:r w:rsidRPr="00457BC4">
              <w:rPr>
                <w:rFonts w:ascii="Calibri" w:eastAsia="Calibri" w:hAnsi="Calibri" w:cs="Calibri"/>
                <w:sz w:val="18"/>
                <w:szCs w:val="18"/>
              </w:rPr>
              <w:t xml:space="preserve">6.7. </w:t>
            </w:r>
            <w:r w:rsidRPr="00457BC4">
              <w:rPr>
                <w:sz w:val="18"/>
                <w:szCs w:val="18"/>
              </w:rPr>
              <w:t>Reconocer, valorar y respetar las lenguas de España y las variedades dialectales del</w:t>
            </w:r>
            <w:r w:rsidRPr="00457BC4">
              <w:rPr>
                <w:spacing w:val="1"/>
                <w:sz w:val="18"/>
                <w:szCs w:val="18"/>
              </w:rPr>
              <w:t xml:space="preserve"> </w:t>
            </w:r>
            <w:r w:rsidRPr="00457BC4">
              <w:rPr>
                <w:spacing w:val="-1"/>
                <w:sz w:val="18"/>
                <w:szCs w:val="18"/>
              </w:rPr>
              <w:t xml:space="preserve">español, con atención </w:t>
            </w:r>
            <w:r w:rsidRPr="00457BC4">
              <w:rPr>
                <w:sz w:val="18"/>
                <w:szCs w:val="18"/>
              </w:rPr>
              <w:t>especial a los dialectos y hablas en Castilla y León, contrastando</w:t>
            </w:r>
            <w:r w:rsidRPr="00457BC4">
              <w:rPr>
                <w:spacing w:val="1"/>
                <w:sz w:val="18"/>
                <w:szCs w:val="18"/>
              </w:rPr>
              <w:t xml:space="preserve"> </w:t>
            </w:r>
            <w:r w:rsidRPr="00457BC4">
              <w:rPr>
                <w:spacing w:val="-1"/>
                <w:sz w:val="18"/>
                <w:szCs w:val="18"/>
              </w:rPr>
              <w:t>aspectos lingüísticos</w:t>
            </w:r>
            <w:r w:rsidRPr="00457BC4">
              <w:rPr>
                <w:spacing w:val="-12"/>
                <w:sz w:val="18"/>
                <w:szCs w:val="18"/>
              </w:rPr>
              <w:t xml:space="preserve"> </w:t>
            </w:r>
            <w:r w:rsidRPr="00457BC4">
              <w:rPr>
                <w:sz w:val="18"/>
                <w:szCs w:val="18"/>
              </w:rPr>
              <w:t>y</w:t>
            </w:r>
            <w:r w:rsidRPr="00457BC4">
              <w:rPr>
                <w:spacing w:val="-4"/>
                <w:sz w:val="18"/>
                <w:szCs w:val="18"/>
              </w:rPr>
              <w:t xml:space="preserve"> </w:t>
            </w:r>
            <w:r w:rsidRPr="00457BC4">
              <w:rPr>
                <w:sz w:val="18"/>
                <w:szCs w:val="18"/>
              </w:rPr>
              <w:t>discursivos</w:t>
            </w:r>
            <w:r w:rsidRPr="00457BC4">
              <w:rPr>
                <w:spacing w:val="-8"/>
                <w:sz w:val="18"/>
                <w:szCs w:val="18"/>
              </w:rPr>
              <w:t xml:space="preserve"> </w:t>
            </w:r>
            <w:r w:rsidRPr="00457BC4">
              <w:rPr>
                <w:sz w:val="18"/>
                <w:szCs w:val="18"/>
              </w:rPr>
              <w:t>de</w:t>
            </w:r>
            <w:r w:rsidRPr="00457BC4">
              <w:rPr>
                <w:spacing w:val="-9"/>
                <w:sz w:val="18"/>
                <w:szCs w:val="18"/>
              </w:rPr>
              <w:t xml:space="preserve"> </w:t>
            </w:r>
            <w:r w:rsidRPr="00457BC4">
              <w:rPr>
                <w:sz w:val="18"/>
                <w:szCs w:val="18"/>
              </w:rPr>
              <w:t>las</w:t>
            </w:r>
            <w:r w:rsidRPr="00457BC4">
              <w:rPr>
                <w:spacing w:val="-8"/>
                <w:sz w:val="18"/>
                <w:szCs w:val="18"/>
              </w:rPr>
              <w:t xml:space="preserve"> </w:t>
            </w:r>
            <w:r w:rsidRPr="00457BC4">
              <w:rPr>
                <w:sz w:val="18"/>
                <w:szCs w:val="18"/>
              </w:rPr>
              <w:t>distintas</w:t>
            </w:r>
            <w:r w:rsidRPr="00457BC4">
              <w:rPr>
                <w:spacing w:val="-8"/>
                <w:sz w:val="18"/>
                <w:szCs w:val="18"/>
              </w:rPr>
              <w:t xml:space="preserve"> </w:t>
            </w:r>
            <w:r w:rsidRPr="00457BC4">
              <w:rPr>
                <w:sz w:val="18"/>
                <w:szCs w:val="18"/>
              </w:rPr>
              <w:t>lenguas,</w:t>
            </w:r>
            <w:r w:rsidRPr="00457BC4">
              <w:rPr>
                <w:spacing w:val="-18"/>
                <w:sz w:val="18"/>
                <w:szCs w:val="18"/>
              </w:rPr>
              <w:t xml:space="preserve"> </w:t>
            </w:r>
            <w:r w:rsidRPr="00457BC4">
              <w:rPr>
                <w:sz w:val="18"/>
                <w:szCs w:val="18"/>
              </w:rPr>
              <w:t>en</w:t>
            </w:r>
            <w:r w:rsidRPr="00457BC4">
              <w:rPr>
                <w:spacing w:val="-20"/>
                <w:sz w:val="18"/>
                <w:szCs w:val="18"/>
              </w:rPr>
              <w:t xml:space="preserve"> </w:t>
            </w:r>
            <w:r w:rsidRPr="00457BC4">
              <w:rPr>
                <w:sz w:val="18"/>
                <w:szCs w:val="18"/>
              </w:rPr>
              <w:t>manifestaciones</w:t>
            </w:r>
            <w:r w:rsidRPr="00457BC4">
              <w:rPr>
                <w:spacing w:val="-17"/>
                <w:sz w:val="18"/>
                <w:szCs w:val="18"/>
              </w:rPr>
              <w:t xml:space="preserve"> </w:t>
            </w:r>
            <w:r w:rsidRPr="00457BC4">
              <w:rPr>
                <w:sz w:val="18"/>
                <w:szCs w:val="18"/>
              </w:rPr>
              <w:t>orales,</w:t>
            </w:r>
            <w:r w:rsidRPr="00457BC4">
              <w:rPr>
                <w:spacing w:val="-18"/>
                <w:sz w:val="18"/>
                <w:szCs w:val="18"/>
              </w:rPr>
              <w:t xml:space="preserve"> </w:t>
            </w:r>
            <w:r w:rsidRPr="00457BC4">
              <w:rPr>
                <w:sz w:val="18"/>
                <w:szCs w:val="18"/>
              </w:rPr>
              <w:t>escritas</w:t>
            </w:r>
            <w:r w:rsidRPr="00457BC4">
              <w:rPr>
                <w:spacing w:val="-59"/>
                <w:sz w:val="18"/>
                <w:szCs w:val="18"/>
              </w:rPr>
              <w:t xml:space="preserve"> </w:t>
            </w:r>
            <w:r w:rsidRPr="00457BC4">
              <w:rPr>
                <w:spacing w:val="-1"/>
                <w:sz w:val="18"/>
                <w:szCs w:val="18"/>
              </w:rPr>
              <w:t>y</w:t>
            </w:r>
            <w:r w:rsidRPr="00457BC4">
              <w:rPr>
                <w:spacing w:val="-14"/>
                <w:sz w:val="18"/>
                <w:szCs w:val="18"/>
              </w:rPr>
              <w:t xml:space="preserve"> </w:t>
            </w:r>
            <w:r w:rsidRPr="00457BC4">
              <w:rPr>
                <w:spacing w:val="-1"/>
                <w:sz w:val="18"/>
                <w:szCs w:val="18"/>
              </w:rPr>
              <w:t>multimodales.</w:t>
            </w:r>
            <w:r w:rsidRPr="00457BC4">
              <w:rPr>
                <w:sz w:val="18"/>
                <w:szCs w:val="18"/>
              </w:rPr>
              <w:t xml:space="preserve"> </w:t>
            </w:r>
          </w:p>
        </w:tc>
        <w:tc>
          <w:tcPr>
            <w:tcW w:w="567" w:type="dxa"/>
          </w:tcPr>
          <w:p w14:paraId="2EEBCBA6" w14:textId="59C211DA" w:rsidR="00F00C2F" w:rsidRPr="00457BC4" w:rsidRDefault="000B28EF" w:rsidP="00CF6BAF">
            <w:pPr>
              <w:jc w:val="center"/>
              <w:rPr>
                <w:rFonts w:eastAsia="Calibri" w:cstheme="minorHAnsi"/>
                <w:sz w:val="19"/>
                <w:szCs w:val="19"/>
              </w:rPr>
            </w:pPr>
            <w:r w:rsidRPr="00457BC4">
              <w:rPr>
                <w:rFonts w:eastAsia="Calibri" w:cstheme="minorHAnsi"/>
                <w:sz w:val="19"/>
                <w:szCs w:val="19"/>
              </w:rPr>
              <w:t>6</w:t>
            </w:r>
          </w:p>
        </w:tc>
        <w:tc>
          <w:tcPr>
            <w:tcW w:w="2551" w:type="dxa"/>
            <w:gridSpan w:val="3"/>
          </w:tcPr>
          <w:p w14:paraId="6782921A" w14:textId="77777777" w:rsidR="006079AC" w:rsidRPr="00457BC4" w:rsidRDefault="006079AC" w:rsidP="006079AC">
            <w:pPr>
              <w:widowControl w:val="0"/>
              <w:tabs>
                <w:tab w:val="left" w:pos="394"/>
              </w:tabs>
              <w:autoSpaceDE w:val="0"/>
              <w:autoSpaceDN w:val="0"/>
              <w:ind w:left="121"/>
              <w:jc w:val="both"/>
              <w:rPr>
                <w:sz w:val="18"/>
                <w:szCs w:val="18"/>
              </w:rPr>
            </w:pPr>
            <w:r w:rsidRPr="00457BC4">
              <w:rPr>
                <w:sz w:val="18"/>
                <w:szCs w:val="18"/>
              </w:rPr>
              <w:t>A. Sociedades,</w:t>
            </w:r>
            <w:r w:rsidRPr="00457BC4">
              <w:rPr>
                <w:spacing w:val="-4"/>
                <w:sz w:val="18"/>
                <w:szCs w:val="18"/>
              </w:rPr>
              <w:t xml:space="preserve"> </w:t>
            </w:r>
            <w:r w:rsidRPr="00457BC4">
              <w:rPr>
                <w:sz w:val="18"/>
                <w:szCs w:val="18"/>
              </w:rPr>
              <w:t>territorios, pluralidad</w:t>
            </w:r>
            <w:r w:rsidRPr="00457BC4">
              <w:rPr>
                <w:spacing w:val="-3"/>
                <w:sz w:val="18"/>
                <w:szCs w:val="18"/>
              </w:rPr>
              <w:t xml:space="preserve"> </w:t>
            </w:r>
            <w:r w:rsidRPr="00457BC4">
              <w:rPr>
                <w:sz w:val="18"/>
                <w:szCs w:val="18"/>
              </w:rPr>
              <w:t>lingüística</w:t>
            </w:r>
            <w:r w:rsidRPr="00457BC4">
              <w:rPr>
                <w:spacing w:val="-2"/>
                <w:sz w:val="18"/>
                <w:szCs w:val="18"/>
              </w:rPr>
              <w:t xml:space="preserve"> </w:t>
            </w:r>
            <w:r w:rsidRPr="00457BC4">
              <w:rPr>
                <w:sz w:val="18"/>
                <w:szCs w:val="18"/>
              </w:rPr>
              <w:t>y</w:t>
            </w:r>
            <w:r w:rsidRPr="00457BC4">
              <w:rPr>
                <w:spacing w:val="-4"/>
                <w:sz w:val="18"/>
                <w:szCs w:val="18"/>
              </w:rPr>
              <w:t xml:space="preserve"> </w:t>
            </w:r>
            <w:r w:rsidRPr="00457BC4">
              <w:rPr>
                <w:sz w:val="18"/>
                <w:szCs w:val="18"/>
              </w:rPr>
              <w:t>expresiones</w:t>
            </w:r>
            <w:r w:rsidRPr="00457BC4">
              <w:rPr>
                <w:spacing w:val="-4"/>
                <w:sz w:val="18"/>
                <w:szCs w:val="18"/>
              </w:rPr>
              <w:t xml:space="preserve"> </w:t>
            </w:r>
            <w:r w:rsidRPr="00457BC4">
              <w:rPr>
                <w:sz w:val="18"/>
                <w:szCs w:val="18"/>
              </w:rPr>
              <w:t>culturales.</w:t>
            </w:r>
          </w:p>
          <w:p w14:paraId="55461FE5" w14:textId="77777777" w:rsidR="006079AC" w:rsidRPr="00457BC4" w:rsidRDefault="006079AC" w:rsidP="006079AC">
            <w:pPr>
              <w:widowControl w:val="0"/>
              <w:tabs>
                <w:tab w:val="left" w:pos="405"/>
              </w:tabs>
              <w:autoSpaceDE w:val="0"/>
              <w:autoSpaceDN w:val="0"/>
              <w:spacing w:before="165"/>
              <w:ind w:left="121"/>
              <w:jc w:val="both"/>
              <w:rPr>
                <w:sz w:val="18"/>
                <w:szCs w:val="18"/>
              </w:rPr>
            </w:pPr>
            <w:r w:rsidRPr="00457BC4">
              <w:rPr>
                <w:sz w:val="18"/>
                <w:szCs w:val="18"/>
              </w:rPr>
              <w:t>C. Compromiso</w:t>
            </w:r>
            <w:r w:rsidRPr="00457BC4">
              <w:rPr>
                <w:spacing w:val="-5"/>
                <w:sz w:val="18"/>
                <w:szCs w:val="18"/>
              </w:rPr>
              <w:t xml:space="preserve"> </w:t>
            </w:r>
            <w:r w:rsidRPr="00457BC4">
              <w:rPr>
                <w:sz w:val="18"/>
                <w:szCs w:val="18"/>
              </w:rPr>
              <w:t>cívico,</w:t>
            </w:r>
            <w:r w:rsidRPr="00457BC4">
              <w:rPr>
                <w:spacing w:val="-2"/>
                <w:sz w:val="18"/>
                <w:szCs w:val="18"/>
              </w:rPr>
              <w:t xml:space="preserve"> </w:t>
            </w:r>
            <w:r w:rsidRPr="00457BC4">
              <w:rPr>
                <w:sz w:val="18"/>
                <w:szCs w:val="18"/>
              </w:rPr>
              <w:t>local</w:t>
            </w:r>
            <w:r w:rsidRPr="00457BC4">
              <w:rPr>
                <w:spacing w:val="-1"/>
                <w:sz w:val="18"/>
                <w:szCs w:val="18"/>
              </w:rPr>
              <w:t xml:space="preserve"> </w:t>
            </w:r>
            <w:r w:rsidRPr="00457BC4">
              <w:rPr>
                <w:sz w:val="18"/>
                <w:szCs w:val="18"/>
              </w:rPr>
              <w:t>y global.</w:t>
            </w:r>
          </w:p>
          <w:p w14:paraId="26F065F7" w14:textId="21672405" w:rsidR="00F00C2F" w:rsidRPr="00457BC4" w:rsidRDefault="006079AC" w:rsidP="00CF6BAF">
            <w:pPr>
              <w:jc w:val="center"/>
              <w:rPr>
                <w:rFonts w:eastAsia="Calibri" w:cstheme="minorHAnsi"/>
                <w:sz w:val="19"/>
                <w:szCs w:val="19"/>
              </w:rPr>
            </w:pPr>
            <w:r w:rsidRPr="00457BC4">
              <w:rPr>
                <w:sz w:val="18"/>
                <w:szCs w:val="18"/>
              </w:rPr>
              <w:t>D. Reflexión</w:t>
            </w:r>
            <w:r w:rsidRPr="00457BC4">
              <w:rPr>
                <w:spacing w:val="-2"/>
                <w:sz w:val="18"/>
                <w:szCs w:val="18"/>
              </w:rPr>
              <w:t xml:space="preserve"> </w:t>
            </w:r>
            <w:r w:rsidRPr="00457BC4">
              <w:rPr>
                <w:sz w:val="18"/>
                <w:szCs w:val="18"/>
              </w:rPr>
              <w:t>sobre</w:t>
            </w:r>
            <w:r w:rsidRPr="00457BC4">
              <w:rPr>
                <w:spacing w:val="-1"/>
                <w:sz w:val="18"/>
                <w:szCs w:val="18"/>
              </w:rPr>
              <w:t xml:space="preserve"> </w:t>
            </w:r>
            <w:r w:rsidRPr="00457BC4">
              <w:rPr>
                <w:sz w:val="18"/>
                <w:szCs w:val="18"/>
              </w:rPr>
              <w:t>la</w:t>
            </w:r>
            <w:r w:rsidRPr="00457BC4">
              <w:rPr>
                <w:spacing w:val="-3"/>
                <w:sz w:val="18"/>
                <w:szCs w:val="18"/>
              </w:rPr>
              <w:t xml:space="preserve"> </w:t>
            </w:r>
            <w:r w:rsidRPr="00457BC4">
              <w:rPr>
                <w:sz w:val="18"/>
                <w:szCs w:val="18"/>
              </w:rPr>
              <w:t>lengua.</w:t>
            </w:r>
          </w:p>
        </w:tc>
        <w:tc>
          <w:tcPr>
            <w:tcW w:w="992" w:type="dxa"/>
          </w:tcPr>
          <w:p w14:paraId="6F847338" w14:textId="25718270" w:rsidR="00F00C2F" w:rsidRPr="00457BC4" w:rsidRDefault="00B347B7" w:rsidP="00CF6BAF">
            <w:pPr>
              <w:jc w:val="center"/>
              <w:rPr>
                <w:rFonts w:eastAsia="Calibri" w:cstheme="minorHAnsi"/>
                <w:sz w:val="19"/>
                <w:szCs w:val="19"/>
              </w:rPr>
            </w:pPr>
            <w:r w:rsidRPr="00457BC4">
              <w:rPr>
                <w:sz w:val="21"/>
                <w:szCs w:val="21"/>
              </w:rPr>
              <w:t>CT11 CT15</w:t>
            </w:r>
          </w:p>
        </w:tc>
        <w:tc>
          <w:tcPr>
            <w:tcW w:w="1276" w:type="dxa"/>
            <w:gridSpan w:val="2"/>
          </w:tcPr>
          <w:sdt>
            <w:sdtPr>
              <w:rPr>
                <w:i/>
                <w:iCs/>
                <w:sz w:val="19"/>
                <w:szCs w:val="19"/>
              </w:rPr>
              <w:alias w:val="Lista"/>
              <w:tag w:val="Lista"/>
              <w:id w:val="-1660301379"/>
              <w:placeholder>
                <w:docPart w:val="12879771654C42A8A4579E924DB243C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1CF5CF12" w14:textId="19DBF0D2" w:rsidR="00F00C2F" w:rsidRPr="00457BC4" w:rsidRDefault="00F00C2F" w:rsidP="00CF6BAF">
                <w:pPr>
                  <w:jc w:val="center"/>
                  <w:rPr>
                    <w:rFonts w:eastAsia="Calibri" w:cstheme="minorHAnsi"/>
                    <w:sz w:val="19"/>
                    <w:szCs w:val="19"/>
                  </w:rPr>
                </w:pPr>
                <w:r w:rsidRPr="00457BC4">
                  <w:rPr>
                    <w:i/>
                    <w:iCs/>
                    <w:sz w:val="19"/>
                    <w:szCs w:val="19"/>
                  </w:rPr>
                  <w:t>Prueba escrita</w:t>
                </w:r>
              </w:p>
            </w:sdtContent>
          </w:sdt>
          <w:p w14:paraId="39B09A50" w14:textId="6FDCC1E4" w:rsidR="00F00C2F" w:rsidRPr="00457BC4" w:rsidRDefault="00F00C2F" w:rsidP="005C0F0F">
            <w:pPr>
              <w:jc w:val="both"/>
              <w:rPr>
                <w:rFonts w:eastAsia="Calibri" w:cstheme="minorHAnsi"/>
                <w:sz w:val="19"/>
                <w:szCs w:val="19"/>
              </w:rPr>
            </w:pPr>
          </w:p>
        </w:tc>
        <w:tc>
          <w:tcPr>
            <w:tcW w:w="3119" w:type="dxa"/>
            <w:gridSpan w:val="3"/>
          </w:tcPr>
          <w:sdt>
            <w:sdtPr>
              <w:rPr>
                <w:rFonts w:cstheme="minorHAnsi"/>
                <w:bCs/>
                <w:i/>
                <w:iCs/>
                <w:sz w:val="19"/>
                <w:szCs w:val="19"/>
              </w:rPr>
              <w:alias w:val="Lista"/>
              <w:tag w:val="Lista"/>
              <w:id w:val="-486706751"/>
              <w:placeholder>
                <w:docPart w:val="CF06A50CABA0467EB632E55824606BF9"/>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4090DA21" w14:textId="4AAA4F82" w:rsidR="00F00C2F" w:rsidRPr="00457BC4" w:rsidRDefault="00F00C2F" w:rsidP="00CF6BAF">
                <w:pPr>
                  <w:jc w:val="center"/>
                  <w:rPr>
                    <w:rFonts w:eastAsia="Calibri" w:cstheme="minorHAnsi"/>
                    <w:sz w:val="19"/>
                    <w:szCs w:val="19"/>
                  </w:rPr>
                </w:pPr>
                <w:r w:rsidRPr="00457BC4">
                  <w:rPr>
                    <w:rFonts w:cstheme="minorHAnsi"/>
                    <w:bCs/>
                    <w:i/>
                    <w:iCs/>
                    <w:sz w:val="19"/>
                    <w:szCs w:val="19"/>
                  </w:rPr>
                  <w:t>Heteroevaluación</w:t>
                </w:r>
              </w:p>
            </w:sdtContent>
          </w:sdt>
          <w:p w14:paraId="471CCA1A" w14:textId="657392FB" w:rsidR="00F00C2F" w:rsidRPr="00457BC4" w:rsidRDefault="00F00C2F" w:rsidP="005C0F0F">
            <w:pPr>
              <w:jc w:val="both"/>
              <w:rPr>
                <w:rFonts w:eastAsia="Calibri" w:cstheme="minorHAnsi"/>
                <w:sz w:val="19"/>
                <w:szCs w:val="19"/>
              </w:rPr>
            </w:pPr>
          </w:p>
        </w:tc>
        <w:tc>
          <w:tcPr>
            <w:tcW w:w="567" w:type="dxa"/>
          </w:tcPr>
          <w:p w14:paraId="36821586" w14:textId="77777777" w:rsidR="00F00C2F" w:rsidRPr="00457BC4" w:rsidRDefault="00F00C2F" w:rsidP="00CF6BAF">
            <w:pPr>
              <w:jc w:val="center"/>
              <w:rPr>
                <w:rFonts w:cstheme="minorHAnsi"/>
                <w:bCs/>
                <w:i/>
                <w:iCs/>
                <w:sz w:val="19"/>
                <w:szCs w:val="19"/>
              </w:rPr>
            </w:pPr>
          </w:p>
        </w:tc>
      </w:tr>
      <w:tr w:rsidR="00F00C2F" w:rsidRPr="00457BC4" w14:paraId="0FCC68B3" w14:textId="77777777" w:rsidTr="002A5C1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46" w:type="dxa"/>
          <w:trHeight w:val="1884"/>
        </w:trPr>
        <w:tc>
          <w:tcPr>
            <w:tcW w:w="5388" w:type="dxa"/>
            <w:gridSpan w:val="3"/>
          </w:tcPr>
          <w:p w14:paraId="706D68AF" w14:textId="41367B3C" w:rsidR="00F00C2F" w:rsidRPr="00457BC4" w:rsidRDefault="00F00C2F" w:rsidP="00B62B09">
            <w:pPr>
              <w:pStyle w:val="Textoindependiente"/>
              <w:spacing w:before="122"/>
              <w:ind w:left="122" w:right="169"/>
              <w:jc w:val="both"/>
              <w:rPr>
                <w:sz w:val="18"/>
                <w:szCs w:val="18"/>
              </w:rPr>
            </w:pPr>
            <w:r w:rsidRPr="00457BC4">
              <w:rPr>
                <w:sz w:val="18"/>
                <w:szCs w:val="18"/>
              </w:rPr>
              <w:lastRenderedPageBreak/>
              <w:t>7.1 Contribuir al bienestar individual y colectivo a través del diseño, exposición y puesta en</w:t>
            </w:r>
            <w:r w:rsidRPr="00457BC4">
              <w:rPr>
                <w:spacing w:val="1"/>
                <w:sz w:val="18"/>
                <w:szCs w:val="18"/>
              </w:rPr>
              <w:t xml:space="preserve"> </w:t>
            </w:r>
            <w:r w:rsidRPr="00457BC4">
              <w:rPr>
                <w:sz w:val="18"/>
                <w:szCs w:val="18"/>
              </w:rPr>
              <w:t>práctica</w:t>
            </w:r>
            <w:r w:rsidRPr="00457BC4">
              <w:rPr>
                <w:spacing w:val="-3"/>
                <w:sz w:val="18"/>
                <w:szCs w:val="18"/>
              </w:rPr>
              <w:t xml:space="preserve"> </w:t>
            </w:r>
            <w:r w:rsidRPr="00457BC4">
              <w:rPr>
                <w:sz w:val="18"/>
                <w:szCs w:val="18"/>
              </w:rPr>
              <w:t>de</w:t>
            </w:r>
            <w:r w:rsidRPr="00457BC4">
              <w:rPr>
                <w:spacing w:val="-5"/>
                <w:sz w:val="18"/>
                <w:szCs w:val="18"/>
              </w:rPr>
              <w:t xml:space="preserve"> </w:t>
            </w:r>
            <w:r w:rsidRPr="00457BC4">
              <w:rPr>
                <w:sz w:val="18"/>
                <w:szCs w:val="18"/>
              </w:rPr>
              <w:t>iniciativas</w:t>
            </w:r>
            <w:r w:rsidRPr="00457BC4">
              <w:rPr>
                <w:spacing w:val="-3"/>
                <w:sz w:val="18"/>
                <w:szCs w:val="18"/>
              </w:rPr>
              <w:t xml:space="preserve"> </w:t>
            </w:r>
            <w:r w:rsidRPr="00457BC4">
              <w:rPr>
                <w:sz w:val="18"/>
                <w:szCs w:val="18"/>
              </w:rPr>
              <w:t>orientadas</w:t>
            </w:r>
            <w:r w:rsidRPr="00457BC4">
              <w:rPr>
                <w:spacing w:val="-3"/>
                <w:sz w:val="18"/>
                <w:szCs w:val="18"/>
              </w:rPr>
              <w:t xml:space="preserve"> </w:t>
            </w:r>
            <w:r w:rsidRPr="00457BC4">
              <w:rPr>
                <w:sz w:val="18"/>
                <w:szCs w:val="18"/>
              </w:rPr>
              <w:t>a</w:t>
            </w:r>
            <w:r w:rsidRPr="00457BC4">
              <w:rPr>
                <w:spacing w:val="-5"/>
                <w:sz w:val="18"/>
                <w:szCs w:val="18"/>
              </w:rPr>
              <w:t xml:space="preserve"> </w:t>
            </w:r>
            <w:r w:rsidRPr="00457BC4">
              <w:rPr>
                <w:sz w:val="18"/>
                <w:szCs w:val="18"/>
              </w:rPr>
              <w:t>promover</w:t>
            </w:r>
            <w:r w:rsidRPr="00457BC4">
              <w:rPr>
                <w:spacing w:val="-3"/>
                <w:sz w:val="18"/>
                <w:szCs w:val="18"/>
              </w:rPr>
              <w:t xml:space="preserve"> </w:t>
            </w:r>
            <w:r w:rsidRPr="00457BC4">
              <w:rPr>
                <w:sz w:val="18"/>
                <w:szCs w:val="18"/>
              </w:rPr>
              <w:t>un</w:t>
            </w:r>
            <w:r w:rsidRPr="00457BC4">
              <w:rPr>
                <w:spacing w:val="-6"/>
                <w:sz w:val="18"/>
                <w:szCs w:val="18"/>
              </w:rPr>
              <w:t xml:space="preserve"> </w:t>
            </w:r>
            <w:r w:rsidRPr="00457BC4">
              <w:rPr>
                <w:sz w:val="18"/>
                <w:szCs w:val="18"/>
              </w:rPr>
              <w:t>compromiso</w:t>
            </w:r>
            <w:r w:rsidRPr="00457BC4">
              <w:rPr>
                <w:spacing w:val="-3"/>
                <w:sz w:val="18"/>
                <w:szCs w:val="18"/>
              </w:rPr>
              <w:t xml:space="preserve"> </w:t>
            </w:r>
            <w:r w:rsidRPr="00457BC4">
              <w:rPr>
                <w:sz w:val="18"/>
                <w:szCs w:val="18"/>
              </w:rPr>
              <w:t>activo</w:t>
            </w:r>
            <w:r w:rsidRPr="00457BC4">
              <w:rPr>
                <w:spacing w:val="-3"/>
                <w:sz w:val="18"/>
                <w:szCs w:val="18"/>
              </w:rPr>
              <w:t xml:space="preserve"> </w:t>
            </w:r>
            <w:r w:rsidRPr="00457BC4">
              <w:rPr>
                <w:sz w:val="18"/>
                <w:szCs w:val="18"/>
              </w:rPr>
              <w:t>con</w:t>
            </w:r>
            <w:r w:rsidRPr="00457BC4">
              <w:rPr>
                <w:spacing w:val="-6"/>
                <w:sz w:val="18"/>
                <w:szCs w:val="18"/>
              </w:rPr>
              <w:t xml:space="preserve"> </w:t>
            </w:r>
            <w:r w:rsidRPr="00457BC4">
              <w:rPr>
                <w:sz w:val="18"/>
                <w:szCs w:val="18"/>
              </w:rPr>
              <w:t>los</w:t>
            </w:r>
            <w:r w:rsidRPr="00457BC4">
              <w:rPr>
                <w:spacing w:val="-2"/>
                <w:sz w:val="18"/>
                <w:szCs w:val="18"/>
              </w:rPr>
              <w:t xml:space="preserve"> </w:t>
            </w:r>
            <w:r w:rsidRPr="00457BC4">
              <w:rPr>
                <w:sz w:val="18"/>
                <w:szCs w:val="18"/>
              </w:rPr>
              <w:t>valores</w:t>
            </w:r>
            <w:r w:rsidRPr="00457BC4">
              <w:rPr>
                <w:spacing w:val="-5"/>
                <w:sz w:val="18"/>
                <w:szCs w:val="18"/>
              </w:rPr>
              <w:t xml:space="preserve"> </w:t>
            </w:r>
            <w:r w:rsidRPr="00457BC4">
              <w:rPr>
                <w:sz w:val="18"/>
                <w:szCs w:val="18"/>
              </w:rPr>
              <w:t>comunes,</w:t>
            </w:r>
            <w:r w:rsidRPr="00457BC4">
              <w:rPr>
                <w:spacing w:val="-59"/>
                <w:sz w:val="18"/>
                <w:szCs w:val="18"/>
              </w:rPr>
              <w:t xml:space="preserve"> </w:t>
            </w:r>
            <w:r w:rsidRPr="00457BC4">
              <w:rPr>
                <w:sz w:val="18"/>
                <w:szCs w:val="18"/>
              </w:rPr>
              <w:t>la</w:t>
            </w:r>
            <w:r w:rsidRPr="00457BC4">
              <w:rPr>
                <w:spacing w:val="-6"/>
                <w:sz w:val="18"/>
                <w:szCs w:val="18"/>
              </w:rPr>
              <w:t xml:space="preserve"> </w:t>
            </w:r>
            <w:r w:rsidRPr="00457BC4">
              <w:rPr>
                <w:sz w:val="18"/>
                <w:szCs w:val="18"/>
              </w:rPr>
              <w:t>mejora</w:t>
            </w:r>
            <w:r w:rsidRPr="00457BC4">
              <w:rPr>
                <w:spacing w:val="-7"/>
                <w:sz w:val="18"/>
                <w:szCs w:val="18"/>
              </w:rPr>
              <w:t xml:space="preserve"> </w:t>
            </w:r>
            <w:r w:rsidRPr="00457BC4">
              <w:rPr>
                <w:sz w:val="18"/>
                <w:szCs w:val="18"/>
              </w:rPr>
              <w:t>del</w:t>
            </w:r>
            <w:r w:rsidRPr="00457BC4">
              <w:rPr>
                <w:spacing w:val="-9"/>
                <w:sz w:val="18"/>
                <w:szCs w:val="18"/>
              </w:rPr>
              <w:t xml:space="preserve"> </w:t>
            </w:r>
            <w:r w:rsidRPr="00457BC4">
              <w:rPr>
                <w:sz w:val="18"/>
                <w:szCs w:val="18"/>
              </w:rPr>
              <w:t>entorno</w:t>
            </w:r>
            <w:r w:rsidRPr="00457BC4">
              <w:rPr>
                <w:spacing w:val="-8"/>
                <w:sz w:val="18"/>
                <w:szCs w:val="18"/>
              </w:rPr>
              <w:t xml:space="preserve"> </w:t>
            </w:r>
            <w:r w:rsidRPr="00457BC4">
              <w:rPr>
                <w:sz w:val="18"/>
                <w:szCs w:val="18"/>
              </w:rPr>
              <w:t>y</w:t>
            </w:r>
            <w:r w:rsidRPr="00457BC4">
              <w:rPr>
                <w:spacing w:val="-7"/>
                <w:sz w:val="18"/>
                <w:szCs w:val="18"/>
              </w:rPr>
              <w:t xml:space="preserve"> </w:t>
            </w:r>
            <w:r w:rsidRPr="00457BC4">
              <w:rPr>
                <w:sz w:val="18"/>
                <w:szCs w:val="18"/>
              </w:rPr>
              <w:t>el</w:t>
            </w:r>
            <w:r w:rsidRPr="00457BC4">
              <w:rPr>
                <w:spacing w:val="-10"/>
                <w:sz w:val="18"/>
                <w:szCs w:val="18"/>
              </w:rPr>
              <w:t xml:space="preserve"> </w:t>
            </w:r>
            <w:r w:rsidRPr="00457BC4">
              <w:rPr>
                <w:sz w:val="18"/>
                <w:szCs w:val="18"/>
              </w:rPr>
              <w:t>servicio</w:t>
            </w:r>
            <w:r w:rsidRPr="00457BC4">
              <w:rPr>
                <w:spacing w:val="-5"/>
                <w:sz w:val="18"/>
                <w:szCs w:val="18"/>
              </w:rPr>
              <w:t xml:space="preserve"> </w:t>
            </w:r>
            <w:r w:rsidRPr="00457BC4">
              <w:rPr>
                <w:sz w:val="18"/>
                <w:szCs w:val="18"/>
              </w:rPr>
              <w:t>a</w:t>
            </w:r>
            <w:r w:rsidRPr="00457BC4">
              <w:rPr>
                <w:spacing w:val="-9"/>
                <w:sz w:val="18"/>
                <w:szCs w:val="18"/>
              </w:rPr>
              <w:t xml:space="preserve"> </w:t>
            </w:r>
            <w:r w:rsidRPr="00457BC4">
              <w:rPr>
                <w:sz w:val="18"/>
                <w:szCs w:val="18"/>
              </w:rPr>
              <w:t>la</w:t>
            </w:r>
            <w:r w:rsidRPr="00457BC4">
              <w:rPr>
                <w:spacing w:val="-8"/>
                <w:sz w:val="18"/>
                <w:szCs w:val="18"/>
              </w:rPr>
              <w:t xml:space="preserve"> </w:t>
            </w:r>
            <w:r w:rsidRPr="00457BC4">
              <w:rPr>
                <w:sz w:val="18"/>
                <w:szCs w:val="18"/>
              </w:rPr>
              <w:t>comunidad,</w:t>
            </w:r>
            <w:r w:rsidRPr="00457BC4">
              <w:rPr>
                <w:spacing w:val="-9"/>
                <w:sz w:val="18"/>
                <w:szCs w:val="18"/>
              </w:rPr>
              <w:t xml:space="preserve"> </w:t>
            </w:r>
            <w:r w:rsidRPr="00457BC4">
              <w:rPr>
                <w:sz w:val="18"/>
                <w:szCs w:val="18"/>
              </w:rPr>
              <w:t>tomando</w:t>
            </w:r>
            <w:r w:rsidRPr="00457BC4">
              <w:rPr>
                <w:spacing w:val="-9"/>
                <w:sz w:val="18"/>
                <w:szCs w:val="18"/>
              </w:rPr>
              <w:t xml:space="preserve"> </w:t>
            </w:r>
            <w:r w:rsidRPr="00457BC4">
              <w:rPr>
                <w:sz w:val="18"/>
                <w:szCs w:val="18"/>
              </w:rPr>
              <w:t>conciencia</w:t>
            </w:r>
            <w:r w:rsidRPr="00457BC4">
              <w:rPr>
                <w:spacing w:val="-5"/>
                <w:sz w:val="18"/>
                <w:szCs w:val="18"/>
              </w:rPr>
              <w:t xml:space="preserve"> </w:t>
            </w:r>
            <w:r w:rsidRPr="00457BC4">
              <w:rPr>
                <w:sz w:val="18"/>
                <w:szCs w:val="18"/>
              </w:rPr>
              <w:t>de</w:t>
            </w:r>
            <w:r w:rsidRPr="00457BC4">
              <w:rPr>
                <w:spacing w:val="-8"/>
                <w:sz w:val="18"/>
                <w:szCs w:val="18"/>
              </w:rPr>
              <w:t xml:space="preserve"> </w:t>
            </w:r>
            <w:r w:rsidRPr="00457BC4">
              <w:rPr>
                <w:sz w:val="18"/>
                <w:szCs w:val="18"/>
              </w:rPr>
              <w:t>las</w:t>
            </w:r>
            <w:r w:rsidRPr="00457BC4">
              <w:rPr>
                <w:spacing w:val="-6"/>
                <w:sz w:val="18"/>
                <w:szCs w:val="18"/>
              </w:rPr>
              <w:t xml:space="preserve"> </w:t>
            </w:r>
            <w:r w:rsidRPr="00457BC4">
              <w:rPr>
                <w:sz w:val="18"/>
                <w:szCs w:val="18"/>
              </w:rPr>
              <w:t>distintas</w:t>
            </w:r>
            <w:r w:rsidRPr="00457BC4">
              <w:rPr>
                <w:spacing w:val="-8"/>
                <w:sz w:val="18"/>
                <w:szCs w:val="18"/>
              </w:rPr>
              <w:t xml:space="preserve"> </w:t>
            </w:r>
            <w:r w:rsidRPr="00457BC4">
              <w:rPr>
                <w:sz w:val="18"/>
                <w:szCs w:val="18"/>
              </w:rPr>
              <w:t>formas</w:t>
            </w:r>
            <w:r w:rsidRPr="00457BC4">
              <w:rPr>
                <w:spacing w:val="-59"/>
                <w:sz w:val="18"/>
                <w:szCs w:val="18"/>
              </w:rPr>
              <w:t xml:space="preserve"> </w:t>
            </w:r>
            <w:r w:rsidRPr="00457BC4">
              <w:rPr>
                <w:sz w:val="18"/>
                <w:szCs w:val="18"/>
              </w:rPr>
              <w:t>de</w:t>
            </w:r>
            <w:r w:rsidRPr="00457BC4">
              <w:rPr>
                <w:spacing w:val="-1"/>
                <w:sz w:val="18"/>
                <w:szCs w:val="18"/>
              </w:rPr>
              <w:t xml:space="preserve"> </w:t>
            </w:r>
            <w:r w:rsidRPr="00457BC4">
              <w:rPr>
                <w:sz w:val="18"/>
                <w:szCs w:val="18"/>
              </w:rPr>
              <w:t>vida,</w:t>
            </w:r>
            <w:r w:rsidRPr="00457BC4">
              <w:rPr>
                <w:spacing w:val="2"/>
                <w:sz w:val="18"/>
                <w:szCs w:val="18"/>
              </w:rPr>
              <w:t xml:space="preserve"> </w:t>
            </w:r>
            <w:r w:rsidRPr="00457BC4">
              <w:rPr>
                <w:sz w:val="18"/>
                <w:szCs w:val="18"/>
              </w:rPr>
              <w:t>empleando</w:t>
            </w:r>
            <w:r w:rsidRPr="00457BC4">
              <w:rPr>
                <w:spacing w:val="-1"/>
                <w:sz w:val="18"/>
                <w:szCs w:val="18"/>
              </w:rPr>
              <w:t xml:space="preserve"> </w:t>
            </w:r>
            <w:r w:rsidRPr="00457BC4">
              <w:rPr>
                <w:sz w:val="18"/>
                <w:szCs w:val="18"/>
              </w:rPr>
              <w:t>diversidad de</w:t>
            </w:r>
            <w:r w:rsidRPr="00457BC4">
              <w:rPr>
                <w:spacing w:val="-2"/>
                <w:sz w:val="18"/>
                <w:szCs w:val="18"/>
              </w:rPr>
              <w:t xml:space="preserve"> </w:t>
            </w:r>
            <w:r w:rsidRPr="00457BC4">
              <w:rPr>
                <w:sz w:val="18"/>
                <w:szCs w:val="18"/>
              </w:rPr>
              <w:t>formatos.</w:t>
            </w:r>
            <w:r w:rsidRPr="00457BC4">
              <w:rPr>
                <w:spacing w:val="-2"/>
                <w:sz w:val="18"/>
                <w:szCs w:val="18"/>
              </w:rPr>
              <w:t xml:space="preserve"> </w:t>
            </w:r>
          </w:p>
          <w:p w14:paraId="1DD50489" w14:textId="3055F0C5" w:rsidR="00F00C2F" w:rsidRPr="00457BC4" w:rsidRDefault="00F00C2F" w:rsidP="005C0F0F">
            <w:pPr>
              <w:jc w:val="both"/>
              <w:rPr>
                <w:rFonts w:ascii="Calibri" w:eastAsia="Calibri" w:hAnsi="Calibri" w:cs="Calibri"/>
                <w:sz w:val="18"/>
                <w:szCs w:val="18"/>
              </w:rPr>
            </w:pPr>
          </w:p>
        </w:tc>
        <w:tc>
          <w:tcPr>
            <w:tcW w:w="567" w:type="dxa"/>
          </w:tcPr>
          <w:p w14:paraId="101BCFFE" w14:textId="3A747D85" w:rsidR="00F00C2F" w:rsidRPr="00457BC4" w:rsidRDefault="00070349" w:rsidP="005C0F0F">
            <w:pPr>
              <w:jc w:val="both"/>
              <w:rPr>
                <w:rFonts w:eastAsia="Calibri" w:cstheme="minorHAnsi"/>
                <w:sz w:val="19"/>
                <w:szCs w:val="19"/>
              </w:rPr>
            </w:pPr>
            <w:r w:rsidRPr="00457BC4">
              <w:rPr>
                <w:rFonts w:eastAsia="Calibri" w:cstheme="minorHAnsi"/>
                <w:sz w:val="19"/>
                <w:szCs w:val="19"/>
              </w:rPr>
              <w:t>4</w:t>
            </w:r>
          </w:p>
        </w:tc>
        <w:tc>
          <w:tcPr>
            <w:tcW w:w="2551" w:type="dxa"/>
            <w:gridSpan w:val="3"/>
          </w:tcPr>
          <w:p w14:paraId="3299B274" w14:textId="77777777" w:rsidR="007850BD" w:rsidRPr="00457BC4" w:rsidRDefault="007850BD" w:rsidP="007850BD">
            <w:pPr>
              <w:widowControl w:val="0"/>
              <w:tabs>
                <w:tab w:val="left" w:pos="405"/>
              </w:tabs>
              <w:autoSpaceDE w:val="0"/>
              <w:autoSpaceDN w:val="0"/>
              <w:spacing w:before="165"/>
              <w:ind w:left="121"/>
              <w:jc w:val="both"/>
              <w:rPr>
                <w:sz w:val="18"/>
                <w:szCs w:val="18"/>
              </w:rPr>
            </w:pPr>
            <w:r w:rsidRPr="00457BC4">
              <w:rPr>
                <w:sz w:val="18"/>
                <w:szCs w:val="18"/>
              </w:rPr>
              <w:t>C. Compromiso</w:t>
            </w:r>
            <w:r w:rsidRPr="00457BC4">
              <w:rPr>
                <w:spacing w:val="-5"/>
                <w:sz w:val="18"/>
                <w:szCs w:val="18"/>
              </w:rPr>
              <w:t xml:space="preserve"> </w:t>
            </w:r>
            <w:r w:rsidRPr="00457BC4">
              <w:rPr>
                <w:sz w:val="18"/>
                <w:szCs w:val="18"/>
              </w:rPr>
              <w:t>cívico,</w:t>
            </w:r>
            <w:r w:rsidRPr="00457BC4">
              <w:rPr>
                <w:spacing w:val="-2"/>
                <w:sz w:val="18"/>
                <w:szCs w:val="18"/>
              </w:rPr>
              <w:t xml:space="preserve"> </w:t>
            </w:r>
            <w:r w:rsidRPr="00457BC4">
              <w:rPr>
                <w:sz w:val="18"/>
                <w:szCs w:val="18"/>
              </w:rPr>
              <w:t>local</w:t>
            </w:r>
            <w:r w:rsidRPr="00457BC4">
              <w:rPr>
                <w:spacing w:val="-1"/>
                <w:sz w:val="18"/>
                <w:szCs w:val="18"/>
              </w:rPr>
              <w:t xml:space="preserve"> </w:t>
            </w:r>
            <w:r w:rsidRPr="00457BC4">
              <w:rPr>
                <w:sz w:val="18"/>
                <w:szCs w:val="18"/>
              </w:rPr>
              <w:t>y global.</w:t>
            </w:r>
          </w:p>
          <w:p w14:paraId="1606FD0C" w14:textId="77777777" w:rsidR="00F00C2F" w:rsidRPr="00457BC4" w:rsidRDefault="00F00C2F" w:rsidP="005C0F0F">
            <w:pPr>
              <w:jc w:val="both"/>
              <w:rPr>
                <w:rFonts w:eastAsia="Calibri" w:cstheme="minorHAnsi"/>
                <w:sz w:val="19"/>
                <w:szCs w:val="19"/>
              </w:rPr>
            </w:pPr>
          </w:p>
        </w:tc>
        <w:tc>
          <w:tcPr>
            <w:tcW w:w="992" w:type="dxa"/>
          </w:tcPr>
          <w:p w14:paraId="25266A8F" w14:textId="59B5DA10" w:rsidR="00F00C2F" w:rsidRPr="00457BC4" w:rsidRDefault="0003260C" w:rsidP="005C0F0F">
            <w:pPr>
              <w:jc w:val="both"/>
              <w:rPr>
                <w:rFonts w:eastAsia="Calibri" w:cstheme="minorHAnsi"/>
                <w:sz w:val="19"/>
                <w:szCs w:val="19"/>
              </w:rPr>
            </w:pPr>
            <w:r w:rsidRPr="00457BC4">
              <w:rPr>
                <w:sz w:val="21"/>
                <w:szCs w:val="21"/>
              </w:rPr>
              <w:t>CT11 CT15</w:t>
            </w:r>
          </w:p>
        </w:tc>
        <w:tc>
          <w:tcPr>
            <w:tcW w:w="1276" w:type="dxa"/>
            <w:gridSpan w:val="2"/>
          </w:tcPr>
          <w:sdt>
            <w:sdtPr>
              <w:rPr>
                <w:i/>
                <w:iCs/>
                <w:sz w:val="19"/>
                <w:szCs w:val="19"/>
              </w:rPr>
              <w:alias w:val="Lista"/>
              <w:tag w:val="Lista"/>
              <w:id w:val="2099047203"/>
              <w:placeholder>
                <w:docPart w:val="205DDB598EDB4187A80556A60A0CDCA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p w14:paraId="11C4D65D" w14:textId="60DED073" w:rsidR="00F00C2F" w:rsidRPr="00457BC4" w:rsidRDefault="00070349" w:rsidP="005C0F0F">
                <w:pPr>
                  <w:jc w:val="both"/>
                  <w:rPr>
                    <w:rFonts w:eastAsia="Calibri" w:cstheme="minorHAnsi"/>
                    <w:sz w:val="19"/>
                    <w:szCs w:val="19"/>
                  </w:rPr>
                </w:pPr>
                <w:r w:rsidRPr="00457BC4">
                  <w:rPr>
                    <w:i/>
                    <w:iCs/>
                    <w:sz w:val="19"/>
                    <w:szCs w:val="19"/>
                  </w:rPr>
                  <w:t>Diario del profesor</w:t>
                </w:r>
              </w:p>
            </w:sdtContent>
          </w:sdt>
          <w:p w14:paraId="4E11AC71" w14:textId="40E79EFE" w:rsidR="00F00C2F" w:rsidRPr="00457BC4" w:rsidRDefault="00F00C2F" w:rsidP="005C0F0F">
            <w:pPr>
              <w:jc w:val="both"/>
              <w:rPr>
                <w:rFonts w:eastAsia="Calibri" w:cstheme="minorHAnsi"/>
                <w:sz w:val="19"/>
                <w:szCs w:val="19"/>
              </w:rPr>
            </w:pPr>
          </w:p>
        </w:tc>
        <w:tc>
          <w:tcPr>
            <w:tcW w:w="3119" w:type="dxa"/>
            <w:gridSpan w:val="3"/>
          </w:tcPr>
          <w:sdt>
            <w:sdtPr>
              <w:rPr>
                <w:rFonts w:cstheme="minorHAnsi"/>
                <w:bCs/>
                <w:i/>
                <w:iCs/>
                <w:sz w:val="19"/>
                <w:szCs w:val="19"/>
              </w:rPr>
              <w:alias w:val="Lista"/>
              <w:tag w:val="Lista"/>
              <w:id w:val="474644158"/>
              <w:placeholder>
                <w:docPart w:val="5C3FB175BEA94C01953DEFE5D2603190"/>
              </w:placeholder>
              <w:dropDownList>
                <w:listItem w:value="Elija un elemento."/>
                <w:listItem w:displayText="Autoevaluación" w:value="Autoevaluación"/>
                <w:listItem w:displayText="Coevaluación" w:value="Coevaluación"/>
                <w:listItem w:displayText="Heteroevaluación" w:value="Heteroevaluación"/>
              </w:dropDownList>
            </w:sdtPr>
            <w:sdtContent>
              <w:p w14:paraId="21B551C3" w14:textId="2D5D914B" w:rsidR="00F00C2F" w:rsidRPr="00457BC4" w:rsidRDefault="00070349" w:rsidP="005C0F0F">
                <w:pPr>
                  <w:jc w:val="both"/>
                  <w:rPr>
                    <w:rFonts w:eastAsia="Calibri" w:cstheme="minorHAnsi"/>
                    <w:sz w:val="19"/>
                    <w:szCs w:val="19"/>
                  </w:rPr>
                </w:pPr>
                <w:r w:rsidRPr="00457BC4">
                  <w:rPr>
                    <w:rFonts w:cstheme="minorHAnsi"/>
                    <w:bCs/>
                    <w:i/>
                    <w:iCs/>
                    <w:sz w:val="19"/>
                    <w:szCs w:val="19"/>
                  </w:rPr>
                  <w:t>Heteroevaluación</w:t>
                </w:r>
              </w:p>
            </w:sdtContent>
          </w:sdt>
          <w:p w14:paraId="171158E6" w14:textId="64B80D37" w:rsidR="00F00C2F" w:rsidRPr="00457BC4" w:rsidRDefault="00F00C2F" w:rsidP="005C0F0F">
            <w:pPr>
              <w:jc w:val="both"/>
              <w:rPr>
                <w:rFonts w:eastAsia="Calibri" w:cstheme="minorHAnsi"/>
                <w:sz w:val="19"/>
                <w:szCs w:val="19"/>
              </w:rPr>
            </w:pPr>
          </w:p>
        </w:tc>
        <w:tc>
          <w:tcPr>
            <w:tcW w:w="567" w:type="dxa"/>
          </w:tcPr>
          <w:p w14:paraId="0F8C2DF9" w14:textId="77777777" w:rsidR="00F00C2F" w:rsidRPr="00457BC4" w:rsidRDefault="00F00C2F" w:rsidP="005C0F0F">
            <w:pPr>
              <w:jc w:val="center"/>
              <w:rPr>
                <w:rFonts w:cstheme="minorHAnsi"/>
                <w:bCs/>
                <w:i/>
                <w:iCs/>
                <w:sz w:val="19"/>
                <w:szCs w:val="19"/>
              </w:rPr>
            </w:pPr>
          </w:p>
        </w:tc>
      </w:tr>
    </w:tbl>
    <w:p w14:paraId="5F0260B2" w14:textId="79447436" w:rsidR="00DF77B1" w:rsidRPr="00457BC4" w:rsidRDefault="00DF77B1" w:rsidP="00B77B68">
      <w:pPr>
        <w:pStyle w:val="Prrafodelista"/>
        <w:spacing w:before="240" w:after="120" w:line="240" w:lineRule="auto"/>
        <w:ind w:left="0"/>
        <w:contextualSpacing w:val="0"/>
        <w:jc w:val="both"/>
        <w:rPr>
          <w:sz w:val="21"/>
          <w:szCs w:val="21"/>
        </w:rPr>
      </w:pPr>
    </w:p>
    <w:p w14:paraId="743141B2" w14:textId="2D3F2179" w:rsidR="00C24287" w:rsidRPr="00457BC4" w:rsidRDefault="00C24287" w:rsidP="00B77B68">
      <w:pPr>
        <w:pStyle w:val="Prrafodelista"/>
        <w:spacing w:before="240" w:after="120" w:line="240" w:lineRule="auto"/>
        <w:ind w:left="0"/>
        <w:contextualSpacing w:val="0"/>
        <w:jc w:val="both"/>
        <w:rPr>
          <w:color w:val="FF0000"/>
          <w:sz w:val="21"/>
          <w:szCs w:val="21"/>
        </w:rPr>
        <w:sectPr w:rsidR="00C24287" w:rsidRPr="00457BC4" w:rsidSect="00136977">
          <w:pgSz w:w="16838" w:h="11906" w:orient="landscape" w:code="9"/>
          <w:pgMar w:top="1418" w:right="1134" w:bottom="1134" w:left="1134"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62DBCD39" w14:textId="29CDF46B" w:rsidR="006B08C6" w:rsidRPr="00457BC4" w:rsidRDefault="00C24287" w:rsidP="00C24287">
      <w:pPr>
        <w:jc w:val="center"/>
        <w:rPr>
          <w:b/>
          <w:sz w:val="28"/>
          <w:szCs w:val="28"/>
          <w:u w:val="double"/>
        </w:rPr>
      </w:pPr>
      <w:r w:rsidRPr="00457BC4">
        <w:rPr>
          <w:b/>
          <w:sz w:val="28"/>
          <w:szCs w:val="28"/>
          <w:u w:val="double"/>
        </w:rPr>
        <w:lastRenderedPageBreak/>
        <w:t>ANEXO I. MAPA DE RELACIONES COMPETENCIALES</w:t>
      </w:r>
    </w:p>
    <w:p w14:paraId="36D024B9" w14:textId="77777777" w:rsidR="00C24287" w:rsidRDefault="00C24287" w:rsidP="00E82D3A">
      <w:pPr>
        <w:spacing w:before="120" w:after="240" w:line="240" w:lineRule="auto"/>
        <w:jc w:val="center"/>
        <w:rPr>
          <w:b/>
          <w:sz w:val="28"/>
          <w:szCs w:val="28"/>
          <w:u w:val="double"/>
        </w:rPr>
      </w:pPr>
    </w:p>
    <w:tbl>
      <w:tblPr>
        <w:tblStyle w:val="TableNormal"/>
        <w:tblW w:w="0" w:type="auto"/>
        <w:tblInd w:w="92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744"/>
        <w:gridCol w:w="2297"/>
        <w:gridCol w:w="304"/>
        <w:gridCol w:w="302"/>
        <w:gridCol w:w="304"/>
        <w:gridCol w:w="304"/>
        <w:gridCol w:w="306"/>
        <w:gridCol w:w="304"/>
        <w:gridCol w:w="304"/>
        <w:gridCol w:w="304"/>
        <w:gridCol w:w="304"/>
        <w:gridCol w:w="306"/>
        <w:gridCol w:w="304"/>
        <w:gridCol w:w="304"/>
        <w:gridCol w:w="304"/>
        <w:gridCol w:w="304"/>
        <w:gridCol w:w="304"/>
        <w:gridCol w:w="304"/>
        <w:gridCol w:w="306"/>
        <w:gridCol w:w="304"/>
        <w:gridCol w:w="304"/>
        <w:gridCol w:w="304"/>
        <w:gridCol w:w="305"/>
        <w:gridCol w:w="304"/>
        <w:gridCol w:w="304"/>
        <w:gridCol w:w="306"/>
        <w:gridCol w:w="304"/>
        <w:gridCol w:w="304"/>
        <w:gridCol w:w="304"/>
        <w:gridCol w:w="304"/>
        <w:gridCol w:w="304"/>
        <w:gridCol w:w="306"/>
        <w:gridCol w:w="304"/>
        <w:gridCol w:w="306"/>
        <w:gridCol w:w="306"/>
        <w:gridCol w:w="306"/>
      </w:tblGrid>
      <w:tr w:rsidR="00172B22" w14:paraId="30DA5EAB" w14:textId="77777777" w:rsidTr="00172B22">
        <w:trPr>
          <w:trHeight w:val="418"/>
        </w:trPr>
        <w:tc>
          <w:tcPr>
            <w:tcW w:w="3041" w:type="dxa"/>
            <w:gridSpan w:val="2"/>
            <w:vMerge w:val="restart"/>
            <w:tcBorders>
              <w:top w:val="nil"/>
              <w:left w:val="nil"/>
            </w:tcBorders>
          </w:tcPr>
          <w:p w14:paraId="0C56C34A" w14:textId="77777777" w:rsidR="00172B22" w:rsidRDefault="00172B22" w:rsidP="005B4223">
            <w:pPr>
              <w:pStyle w:val="TableParagraph"/>
              <w:rPr>
                <w:rFonts w:ascii="Times New Roman"/>
                <w:sz w:val="18"/>
              </w:rPr>
            </w:pPr>
          </w:p>
        </w:tc>
        <w:tc>
          <w:tcPr>
            <w:tcW w:w="1520" w:type="dxa"/>
            <w:gridSpan w:val="5"/>
          </w:tcPr>
          <w:p w14:paraId="778E997D" w14:textId="77777777" w:rsidR="00172B22" w:rsidRDefault="00172B22" w:rsidP="005B4223">
            <w:pPr>
              <w:pStyle w:val="TableParagraph"/>
              <w:spacing w:before="95"/>
              <w:ind w:left="540" w:right="509"/>
              <w:jc w:val="center"/>
              <w:rPr>
                <w:sz w:val="20"/>
              </w:rPr>
            </w:pPr>
            <w:r>
              <w:rPr>
                <w:sz w:val="20"/>
              </w:rPr>
              <w:t>CCL</w:t>
            </w:r>
          </w:p>
        </w:tc>
        <w:tc>
          <w:tcPr>
            <w:tcW w:w="912" w:type="dxa"/>
            <w:gridSpan w:val="3"/>
          </w:tcPr>
          <w:p w14:paraId="34A345AD" w14:textId="77777777" w:rsidR="00172B22" w:rsidRDefault="00172B22" w:rsidP="005B4223">
            <w:pPr>
              <w:pStyle w:val="TableParagraph"/>
              <w:spacing w:before="95"/>
              <w:ind w:left="320"/>
              <w:rPr>
                <w:sz w:val="20"/>
              </w:rPr>
            </w:pPr>
            <w:r>
              <w:rPr>
                <w:sz w:val="20"/>
              </w:rPr>
              <w:t>CP</w:t>
            </w:r>
          </w:p>
        </w:tc>
        <w:tc>
          <w:tcPr>
            <w:tcW w:w="1522" w:type="dxa"/>
            <w:gridSpan w:val="5"/>
          </w:tcPr>
          <w:p w14:paraId="76B4BBA9" w14:textId="77777777" w:rsidR="00172B22" w:rsidRDefault="00172B22" w:rsidP="005B4223">
            <w:pPr>
              <w:pStyle w:val="TableParagraph"/>
              <w:spacing w:before="95"/>
              <w:ind w:left="488"/>
              <w:rPr>
                <w:sz w:val="20"/>
              </w:rPr>
            </w:pPr>
            <w:r>
              <w:rPr>
                <w:sz w:val="20"/>
              </w:rPr>
              <w:t>STEM</w:t>
            </w:r>
          </w:p>
        </w:tc>
        <w:tc>
          <w:tcPr>
            <w:tcW w:w="1522" w:type="dxa"/>
            <w:gridSpan w:val="5"/>
          </w:tcPr>
          <w:p w14:paraId="0E903CFB" w14:textId="77777777" w:rsidR="00172B22" w:rsidRDefault="00172B22" w:rsidP="005B4223">
            <w:pPr>
              <w:pStyle w:val="TableParagraph"/>
              <w:spacing w:before="95"/>
              <w:ind w:left="607" w:right="556"/>
              <w:jc w:val="center"/>
              <w:rPr>
                <w:sz w:val="20"/>
              </w:rPr>
            </w:pPr>
            <w:r>
              <w:rPr>
                <w:sz w:val="20"/>
              </w:rPr>
              <w:t>CD</w:t>
            </w:r>
          </w:p>
        </w:tc>
        <w:tc>
          <w:tcPr>
            <w:tcW w:w="1521" w:type="dxa"/>
            <w:gridSpan w:val="5"/>
          </w:tcPr>
          <w:p w14:paraId="4E8022F4" w14:textId="77777777" w:rsidR="00172B22" w:rsidRDefault="00172B22" w:rsidP="005B4223">
            <w:pPr>
              <w:pStyle w:val="TableParagraph"/>
              <w:spacing w:before="95"/>
              <w:ind w:left="435"/>
              <w:rPr>
                <w:sz w:val="20"/>
              </w:rPr>
            </w:pPr>
            <w:r>
              <w:rPr>
                <w:sz w:val="20"/>
              </w:rPr>
              <w:t>CPSAA</w:t>
            </w:r>
          </w:p>
        </w:tc>
        <w:tc>
          <w:tcPr>
            <w:tcW w:w="1218" w:type="dxa"/>
            <w:gridSpan w:val="4"/>
          </w:tcPr>
          <w:p w14:paraId="24C9C634" w14:textId="77777777" w:rsidR="00172B22" w:rsidRDefault="00172B22" w:rsidP="005B4223">
            <w:pPr>
              <w:pStyle w:val="TableParagraph"/>
              <w:spacing w:before="95"/>
              <w:ind w:left="464" w:right="395"/>
              <w:jc w:val="center"/>
              <w:rPr>
                <w:sz w:val="20"/>
              </w:rPr>
            </w:pPr>
            <w:r>
              <w:rPr>
                <w:sz w:val="20"/>
              </w:rPr>
              <w:t>CC</w:t>
            </w:r>
          </w:p>
        </w:tc>
        <w:tc>
          <w:tcPr>
            <w:tcW w:w="914" w:type="dxa"/>
            <w:gridSpan w:val="3"/>
          </w:tcPr>
          <w:p w14:paraId="6BC59161" w14:textId="77777777" w:rsidR="00172B22" w:rsidRDefault="00172B22" w:rsidP="005B4223">
            <w:pPr>
              <w:pStyle w:val="TableParagraph"/>
              <w:spacing w:before="95"/>
              <w:ind w:left="341"/>
              <w:rPr>
                <w:sz w:val="20"/>
              </w:rPr>
            </w:pPr>
            <w:r>
              <w:rPr>
                <w:sz w:val="20"/>
              </w:rPr>
              <w:t>CE</w:t>
            </w:r>
          </w:p>
        </w:tc>
        <w:tc>
          <w:tcPr>
            <w:tcW w:w="1222" w:type="dxa"/>
            <w:gridSpan w:val="4"/>
          </w:tcPr>
          <w:p w14:paraId="156723F0" w14:textId="77777777" w:rsidR="00172B22" w:rsidRDefault="00172B22" w:rsidP="005B4223">
            <w:pPr>
              <w:pStyle w:val="TableParagraph"/>
              <w:spacing w:before="95"/>
              <w:ind w:left="354"/>
              <w:rPr>
                <w:sz w:val="20"/>
              </w:rPr>
            </w:pPr>
            <w:r>
              <w:rPr>
                <w:sz w:val="20"/>
              </w:rPr>
              <w:t>CCEC</w:t>
            </w:r>
          </w:p>
        </w:tc>
      </w:tr>
      <w:tr w:rsidR="00172B22" w14:paraId="39085AB7" w14:textId="77777777" w:rsidTr="00172B22">
        <w:trPr>
          <w:trHeight w:val="952"/>
        </w:trPr>
        <w:tc>
          <w:tcPr>
            <w:tcW w:w="3041" w:type="dxa"/>
            <w:gridSpan w:val="2"/>
            <w:vMerge/>
            <w:tcBorders>
              <w:top w:val="nil"/>
              <w:left w:val="nil"/>
            </w:tcBorders>
          </w:tcPr>
          <w:p w14:paraId="446E8D9A" w14:textId="77777777" w:rsidR="00172B22" w:rsidRDefault="00172B22" w:rsidP="005B4223">
            <w:pPr>
              <w:rPr>
                <w:sz w:val="2"/>
                <w:szCs w:val="2"/>
              </w:rPr>
            </w:pPr>
          </w:p>
        </w:tc>
        <w:tc>
          <w:tcPr>
            <w:tcW w:w="304" w:type="dxa"/>
            <w:tcBorders>
              <w:right w:val="single" w:sz="4" w:space="0" w:color="000000"/>
            </w:tcBorders>
            <w:textDirection w:val="btLr"/>
          </w:tcPr>
          <w:p w14:paraId="603B31B9" w14:textId="77777777" w:rsidR="00172B22" w:rsidRDefault="00172B22" w:rsidP="005B4223">
            <w:pPr>
              <w:pStyle w:val="TableParagraph"/>
              <w:spacing w:before="61"/>
              <w:ind w:left="230"/>
              <w:rPr>
                <w:sz w:val="16"/>
              </w:rPr>
            </w:pPr>
            <w:r>
              <w:rPr>
                <w:sz w:val="16"/>
              </w:rPr>
              <w:t>CCL1</w:t>
            </w:r>
          </w:p>
        </w:tc>
        <w:tc>
          <w:tcPr>
            <w:tcW w:w="302" w:type="dxa"/>
            <w:tcBorders>
              <w:left w:val="single" w:sz="4" w:space="0" w:color="000000"/>
              <w:right w:val="single" w:sz="4" w:space="0" w:color="000000"/>
            </w:tcBorders>
            <w:textDirection w:val="btLr"/>
          </w:tcPr>
          <w:p w14:paraId="59EF6BCF" w14:textId="77777777" w:rsidR="00172B22" w:rsidRDefault="00172B22" w:rsidP="005B4223">
            <w:pPr>
              <w:pStyle w:val="TableParagraph"/>
              <w:spacing w:before="69"/>
              <w:ind w:left="230"/>
              <w:rPr>
                <w:sz w:val="16"/>
              </w:rPr>
            </w:pPr>
            <w:r>
              <w:rPr>
                <w:sz w:val="16"/>
              </w:rPr>
              <w:t>CCL2</w:t>
            </w:r>
          </w:p>
        </w:tc>
        <w:tc>
          <w:tcPr>
            <w:tcW w:w="304" w:type="dxa"/>
            <w:tcBorders>
              <w:left w:val="single" w:sz="4" w:space="0" w:color="000000"/>
              <w:right w:val="single" w:sz="4" w:space="0" w:color="000000"/>
            </w:tcBorders>
            <w:textDirection w:val="btLr"/>
          </w:tcPr>
          <w:p w14:paraId="5107C9BA" w14:textId="77777777" w:rsidR="00172B22" w:rsidRDefault="00172B22" w:rsidP="005B4223">
            <w:pPr>
              <w:pStyle w:val="TableParagraph"/>
              <w:spacing w:before="72"/>
              <w:ind w:left="230"/>
              <w:rPr>
                <w:sz w:val="16"/>
              </w:rPr>
            </w:pPr>
            <w:r>
              <w:rPr>
                <w:sz w:val="16"/>
              </w:rPr>
              <w:t>CCL3</w:t>
            </w:r>
          </w:p>
        </w:tc>
        <w:tc>
          <w:tcPr>
            <w:tcW w:w="304" w:type="dxa"/>
            <w:tcBorders>
              <w:left w:val="single" w:sz="4" w:space="0" w:color="000000"/>
              <w:right w:val="single" w:sz="8" w:space="0" w:color="000000"/>
            </w:tcBorders>
            <w:textDirection w:val="btLr"/>
          </w:tcPr>
          <w:p w14:paraId="32D2C322" w14:textId="77777777" w:rsidR="00172B22" w:rsidRDefault="00172B22" w:rsidP="005B4223">
            <w:pPr>
              <w:pStyle w:val="TableParagraph"/>
              <w:spacing w:before="73"/>
              <w:ind w:left="230"/>
              <w:rPr>
                <w:sz w:val="16"/>
              </w:rPr>
            </w:pPr>
            <w:r>
              <w:rPr>
                <w:sz w:val="16"/>
              </w:rPr>
              <w:t>CCL4</w:t>
            </w:r>
          </w:p>
        </w:tc>
        <w:tc>
          <w:tcPr>
            <w:tcW w:w="306" w:type="dxa"/>
            <w:tcBorders>
              <w:left w:val="single" w:sz="8" w:space="0" w:color="000000"/>
            </w:tcBorders>
            <w:textDirection w:val="btLr"/>
          </w:tcPr>
          <w:p w14:paraId="5A94ABAB" w14:textId="77777777" w:rsidR="00172B22" w:rsidRDefault="00172B22" w:rsidP="005B4223">
            <w:pPr>
              <w:pStyle w:val="TableParagraph"/>
              <w:spacing w:before="69"/>
              <w:ind w:left="230"/>
              <w:rPr>
                <w:sz w:val="16"/>
              </w:rPr>
            </w:pPr>
            <w:r>
              <w:rPr>
                <w:sz w:val="16"/>
              </w:rPr>
              <w:t>CCL5</w:t>
            </w:r>
          </w:p>
        </w:tc>
        <w:tc>
          <w:tcPr>
            <w:tcW w:w="304" w:type="dxa"/>
            <w:tcBorders>
              <w:right w:val="single" w:sz="4" w:space="0" w:color="000000"/>
            </w:tcBorders>
            <w:textDirection w:val="btLr"/>
          </w:tcPr>
          <w:p w14:paraId="148AA16E" w14:textId="77777777" w:rsidR="00172B22" w:rsidRDefault="00172B22" w:rsidP="005B4223">
            <w:pPr>
              <w:pStyle w:val="TableParagraph"/>
              <w:spacing w:before="63"/>
              <w:ind w:left="278"/>
              <w:rPr>
                <w:sz w:val="16"/>
              </w:rPr>
            </w:pPr>
            <w:r>
              <w:rPr>
                <w:sz w:val="16"/>
              </w:rPr>
              <w:t>CP1</w:t>
            </w:r>
          </w:p>
        </w:tc>
        <w:tc>
          <w:tcPr>
            <w:tcW w:w="304" w:type="dxa"/>
            <w:tcBorders>
              <w:left w:val="single" w:sz="4" w:space="0" w:color="000000"/>
              <w:right w:val="single" w:sz="4" w:space="0" w:color="000000"/>
            </w:tcBorders>
            <w:textDirection w:val="btLr"/>
          </w:tcPr>
          <w:p w14:paraId="255FB86D" w14:textId="77777777" w:rsidR="00172B22" w:rsidRDefault="00172B22" w:rsidP="005B4223">
            <w:pPr>
              <w:pStyle w:val="TableParagraph"/>
              <w:spacing w:before="73"/>
              <w:ind w:left="278"/>
              <w:rPr>
                <w:sz w:val="16"/>
              </w:rPr>
            </w:pPr>
            <w:r>
              <w:rPr>
                <w:sz w:val="16"/>
              </w:rPr>
              <w:t>CP2</w:t>
            </w:r>
          </w:p>
        </w:tc>
        <w:tc>
          <w:tcPr>
            <w:tcW w:w="304" w:type="dxa"/>
            <w:tcBorders>
              <w:left w:val="single" w:sz="4" w:space="0" w:color="000000"/>
            </w:tcBorders>
            <w:textDirection w:val="btLr"/>
          </w:tcPr>
          <w:p w14:paraId="643301AA" w14:textId="77777777" w:rsidR="00172B22" w:rsidRDefault="00172B22" w:rsidP="005B4223">
            <w:pPr>
              <w:pStyle w:val="TableParagraph"/>
              <w:spacing w:before="74"/>
              <w:ind w:left="278"/>
              <w:rPr>
                <w:sz w:val="16"/>
              </w:rPr>
            </w:pPr>
            <w:r>
              <w:rPr>
                <w:sz w:val="16"/>
              </w:rPr>
              <w:t>CP3</w:t>
            </w:r>
          </w:p>
        </w:tc>
        <w:tc>
          <w:tcPr>
            <w:tcW w:w="304" w:type="dxa"/>
            <w:tcBorders>
              <w:right w:val="single" w:sz="4" w:space="0" w:color="000000"/>
            </w:tcBorders>
            <w:textDirection w:val="btLr"/>
          </w:tcPr>
          <w:p w14:paraId="13D3CF52" w14:textId="77777777" w:rsidR="00172B22" w:rsidRDefault="00172B22" w:rsidP="005B4223">
            <w:pPr>
              <w:pStyle w:val="TableParagraph"/>
              <w:spacing w:before="67"/>
              <w:ind w:left="167"/>
              <w:rPr>
                <w:sz w:val="16"/>
              </w:rPr>
            </w:pPr>
            <w:r>
              <w:rPr>
                <w:sz w:val="16"/>
              </w:rPr>
              <w:t>STEM1</w:t>
            </w:r>
          </w:p>
        </w:tc>
        <w:tc>
          <w:tcPr>
            <w:tcW w:w="306" w:type="dxa"/>
            <w:tcBorders>
              <w:left w:val="single" w:sz="4" w:space="0" w:color="000000"/>
              <w:right w:val="single" w:sz="4" w:space="0" w:color="000000"/>
            </w:tcBorders>
            <w:textDirection w:val="btLr"/>
          </w:tcPr>
          <w:p w14:paraId="3FC53A3B" w14:textId="77777777" w:rsidR="00172B22" w:rsidRDefault="00172B22" w:rsidP="005B4223">
            <w:pPr>
              <w:pStyle w:val="TableParagraph"/>
              <w:spacing w:before="78"/>
              <w:ind w:left="167"/>
              <w:rPr>
                <w:sz w:val="16"/>
              </w:rPr>
            </w:pPr>
            <w:r>
              <w:rPr>
                <w:sz w:val="16"/>
              </w:rPr>
              <w:t>STEM2</w:t>
            </w:r>
          </w:p>
        </w:tc>
        <w:tc>
          <w:tcPr>
            <w:tcW w:w="304" w:type="dxa"/>
            <w:tcBorders>
              <w:left w:val="single" w:sz="4" w:space="0" w:color="000000"/>
              <w:right w:val="single" w:sz="4" w:space="0" w:color="000000"/>
            </w:tcBorders>
            <w:textDirection w:val="btLr"/>
          </w:tcPr>
          <w:p w14:paraId="0C57C12E" w14:textId="77777777" w:rsidR="00172B22" w:rsidRDefault="00172B22" w:rsidP="005B4223">
            <w:pPr>
              <w:pStyle w:val="TableParagraph"/>
              <w:spacing w:before="77"/>
              <w:ind w:left="167"/>
              <w:rPr>
                <w:sz w:val="16"/>
              </w:rPr>
            </w:pPr>
            <w:r>
              <w:rPr>
                <w:sz w:val="16"/>
              </w:rPr>
              <w:t>STEM3</w:t>
            </w:r>
          </w:p>
        </w:tc>
        <w:tc>
          <w:tcPr>
            <w:tcW w:w="304" w:type="dxa"/>
            <w:tcBorders>
              <w:left w:val="single" w:sz="4" w:space="0" w:color="000000"/>
              <w:right w:val="single" w:sz="4" w:space="0" w:color="000000"/>
            </w:tcBorders>
            <w:textDirection w:val="btLr"/>
          </w:tcPr>
          <w:p w14:paraId="1D9AA9BA" w14:textId="77777777" w:rsidR="00172B22" w:rsidRDefault="00172B22" w:rsidP="005B4223">
            <w:pPr>
              <w:pStyle w:val="TableParagraph"/>
              <w:spacing w:before="78"/>
              <w:ind w:left="167"/>
              <w:rPr>
                <w:sz w:val="16"/>
              </w:rPr>
            </w:pPr>
            <w:r>
              <w:rPr>
                <w:sz w:val="16"/>
              </w:rPr>
              <w:t>STEM4</w:t>
            </w:r>
          </w:p>
        </w:tc>
        <w:tc>
          <w:tcPr>
            <w:tcW w:w="304" w:type="dxa"/>
            <w:tcBorders>
              <w:left w:val="single" w:sz="4" w:space="0" w:color="000000"/>
            </w:tcBorders>
            <w:textDirection w:val="btLr"/>
          </w:tcPr>
          <w:p w14:paraId="516DF7E5" w14:textId="77777777" w:rsidR="00172B22" w:rsidRDefault="00172B22" w:rsidP="005B4223">
            <w:pPr>
              <w:pStyle w:val="TableParagraph"/>
              <w:spacing w:before="79"/>
              <w:ind w:left="167"/>
              <w:rPr>
                <w:sz w:val="16"/>
              </w:rPr>
            </w:pPr>
            <w:r>
              <w:rPr>
                <w:sz w:val="16"/>
              </w:rPr>
              <w:t>STEM5</w:t>
            </w:r>
          </w:p>
        </w:tc>
        <w:tc>
          <w:tcPr>
            <w:tcW w:w="304" w:type="dxa"/>
            <w:tcBorders>
              <w:right w:val="single" w:sz="4" w:space="0" w:color="000000"/>
            </w:tcBorders>
            <w:textDirection w:val="btLr"/>
          </w:tcPr>
          <w:p w14:paraId="02CBF64B" w14:textId="77777777" w:rsidR="00172B22" w:rsidRDefault="00172B22" w:rsidP="005B4223">
            <w:pPr>
              <w:pStyle w:val="TableParagraph"/>
              <w:spacing w:before="70"/>
              <w:ind w:left="273"/>
              <w:rPr>
                <w:sz w:val="16"/>
              </w:rPr>
            </w:pPr>
            <w:r>
              <w:rPr>
                <w:sz w:val="16"/>
              </w:rPr>
              <w:t>CD1</w:t>
            </w:r>
          </w:p>
        </w:tc>
        <w:tc>
          <w:tcPr>
            <w:tcW w:w="304" w:type="dxa"/>
            <w:tcBorders>
              <w:left w:val="single" w:sz="4" w:space="0" w:color="000000"/>
              <w:right w:val="single" w:sz="4" w:space="0" w:color="000000"/>
            </w:tcBorders>
            <w:textDirection w:val="btLr"/>
          </w:tcPr>
          <w:p w14:paraId="65B45683" w14:textId="77777777" w:rsidR="00172B22" w:rsidRDefault="00172B22" w:rsidP="005B4223">
            <w:pPr>
              <w:pStyle w:val="TableParagraph"/>
              <w:spacing w:before="83"/>
              <w:ind w:left="273"/>
              <w:rPr>
                <w:sz w:val="16"/>
              </w:rPr>
            </w:pPr>
            <w:r>
              <w:rPr>
                <w:sz w:val="16"/>
              </w:rPr>
              <w:t>CD2</w:t>
            </w:r>
          </w:p>
        </w:tc>
        <w:tc>
          <w:tcPr>
            <w:tcW w:w="304" w:type="dxa"/>
            <w:tcBorders>
              <w:left w:val="single" w:sz="4" w:space="0" w:color="000000"/>
              <w:right w:val="single" w:sz="4" w:space="0" w:color="000000"/>
            </w:tcBorders>
            <w:textDirection w:val="btLr"/>
          </w:tcPr>
          <w:p w14:paraId="5267D36E" w14:textId="77777777" w:rsidR="00172B22" w:rsidRDefault="00172B22" w:rsidP="005B4223">
            <w:pPr>
              <w:pStyle w:val="TableParagraph"/>
              <w:spacing w:before="84"/>
              <w:ind w:left="273"/>
              <w:rPr>
                <w:sz w:val="16"/>
              </w:rPr>
            </w:pPr>
            <w:r>
              <w:rPr>
                <w:sz w:val="16"/>
              </w:rPr>
              <w:t>CD3</w:t>
            </w:r>
          </w:p>
        </w:tc>
        <w:tc>
          <w:tcPr>
            <w:tcW w:w="306" w:type="dxa"/>
            <w:tcBorders>
              <w:left w:val="single" w:sz="4" w:space="0" w:color="000000"/>
              <w:right w:val="single" w:sz="4" w:space="0" w:color="000000"/>
            </w:tcBorders>
            <w:textDirection w:val="btLr"/>
          </w:tcPr>
          <w:p w14:paraId="74270CC2" w14:textId="77777777" w:rsidR="00172B22" w:rsidRDefault="00172B22" w:rsidP="005B4223">
            <w:pPr>
              <w:pStyle w:val="TableParagraph"/>
              <w:spacing w:before="85"/>
              <w:ind w:left="273"/>
              <w:rPr>
                <w:sz w:val="16"/>
              </w:rPr>
            </w:pPr>
            <w:r>
              <w:rPr>
                <w:sz w:val="16"/>
              </w:rPr>
              <w:t>CD4</w:t>
            </w:r>
          </w:p>
        </w:tc>
        <w:tc>
          <w:tcPr>
            <w:tcW w:w="304" w:type="dxa"/>
            <w:tcBorders>
              <w:left w:val="single" w:sz="4" w:space="0" w:color="000000"/>
            </w:tcBorders>
            <w:textDirection w:val="btLr"/>
          </w:tcPr>
          <w:p w14:paraId="19215A9A" w14:textId="77777777" w:rsidR="00172B22" w:rsidRDefault="00172B22" w:rsidP="005B4223">
            <w:pPr>
              <w:pStyle w:val="TableParagraph"/>
              <w:spacing w:before="84" w:line="180" w:lineRule="exact"/>
              <w:ind w:left="273"/>
              <w:rPr>
                <w:sz w:val="16"/>
              </w:rPr>
            </w:pPr>
            <w:r>
              <w:rPr>
                <w:sz w:val="16"/>
              </w:rPr>
              <w:t>CD5</w:t>
            </w:r>
          </w:p>
        </w:tc>
        <w:tc>
          <w:tcPr>
            <w:tcW w:w="304" w:type="dxa"/>
            <w:tcBorders>
              <w:right w:val="single" w:sz="4" w:space="0" w:color="000000"/>
            </w:tcBorders>
            <w:textDirection w:val="btLr"/>
          </w:tcPr>
          <w:p w14:paraId="2F9D7D9E" w14:textId="77777777" w:rsidR="00172B22" w:rsidRDefault="00172B22" w:rsidP="005B4223">
            <w:pPr>
              <w:pStyle w:val="TableParagraph"/>
              <w:spacing w:before="75"/>
              <w:ind w:left="117"/>
              <w:rPr>
                <w:sz w:val="16"/>
              </w:rPr>
            </w:pPr>
            <w:r>
              <w:rPr>
                <w:sz w:val="16"/>
              </w:rPr>
              <w:t>CPSAA1</w:t>
            </w:r>
          </w:p>
        </w:tc>
        <w:tc>
          <w:tcPr>
            <w:tcW w:w="304" w:type="dxa"/>
            <w:tcBorders>
              <w:left w:val="single" w:sz="4" w:space="0" w:color="000000"/>
              <w:right w:val="single" w:sz="4" w:space="0" w:color="000000"/>
            </w:tcBorders>
            <w:textDirection w:val="btLr"/>
          </w:tcPr>
          <w:p w14:paraId="47E8EEAA" w14:textId="77777777" w:rsidR="00172B22" w:rsidRDefault="00172B22" w:rsidP="005B4223">
            <w:pPr>
              <w:pStyle w:val="TableParagraph"/>
              <w:spacing w:before="88"/>
              <w:ind w:left="117"/>
              <w:rPr>
                <w:sz w:val="16"/>
              </w:rPr>
            </w:pPr>
            <w:r>
              <w:rPr>
                <w:sz w:val="16"/>
              </w:rPr>
              <w:t>CPSAA2</w:t>
            </w:r>
          </w:p>
        </w:tc>
        <w:tc>
          <w:tcPr>
            <w:tcW w:w="305" w:type="dxa"/>
            <w:tcBorders>
              <w:left w:val="single" w:sz="4" w:space="0" w:color="000000"/>
              <w:right w:val="single" w:sz="4" w:space="0" w:color="000000"/>
            </w:tcBorders>
            <w:textDirection w:val="btLr"/>
          </w:tcPr>
          <w:p w14:paraId="4E18C88C" w14:textId="77777777" w:rsidR="00172B22" w:rsidRDefault="00172B22" w:rsidP="005B4223">
            <w:pPr>
              <w:pStyle w:val="TableParagraph"/>
              <w:spacing w:before="89"/>
              <w:ind w:left="117"/>
              <w:rPr>
                <w:sz w:val="16"/>
              </w:rPr>
            </w:pPr>
            <w:r>
              <w:rPr>
                <w:sz w:val="16"/>
              </w:rPr>
              <w:t>CPSAA3</w:t>
            </w:r>
          </w:p>
        </w:tc>
        <w:tc>
          <w:tcPr>
            <w:tcW w:w="304" w:type="dxa"/>
            <w:tcBorders>
              <w:left w:val="single" w:sz="4" w:space="0" w:color="000000"/>
              <w:right w:val="single" w:sz="4" w:space="0" w:color="000000"/>
            </w:tcBorders>
            <w:textDirection w:val="btLr"/>
          </w:tcPr>
          <w:p w14:paraId="27D28611" w14:textId="77777777" w:rsidR="00172B22" w:rsidRDefault="00172B22" w:rsidP="005B4223">
            <w:pPr>
              <w:pStyle w:val="TableParagraph"/>
              <w:spacing w:before="89"/>
              <w:ind w:left="117"/>
              <w:rPr>
                <w:sz w:val="16"/>
              </w:rPr>
            </w:pPr>
            <w:r>
              <w:rPr>
                <w:sz w:val="16"/>
              </w:rPr>
              <w:t>CPSAA4</w:t>
            </w:r>
          </w:p>
        </w:tc>
        <w:tc>
          <w:tcPr>
            <w:tcW w:w="304" w:type="dxa"/>
            <w:tcBorders>
              <w:left w:val="single" w:sz="4" w:space="0" w:color="000000"/>
            </w:tcBorders>
            <w:textDirection w:val="btLr"/>
          </w:tcPr>
          <w:p w14:paraId="526E0088" w14:textId="77777777" w:rsidR="00172B22" w:rsidRDefault="00172B22" w:rsidP="005B4223">
            <w:pPr>
              <w:pStyle w:val="TableParagraph"/>
              <w:spacing w:before="90" w:line="174" w:lineRule="exact"/>
              <w:ind w:left="117"/>
              <w:rPr>
                <w:sz w:val="16"/>
              </w:rPr>
            </w:pPr>
            <w:r>
              <w:rPr>
                <w:sz w:val="16"/>
              </w:rPr>
              <w:t>CPSAA5</w:t>
            </w:r>
          </w:p>
        </w:tc>
        <w:tc>
          <w:tcPr>
            <w:tcW w:w="306" w:type="dxa"/>
            <w:tcBorders>
              <w:right w:val="single" w:sz="4" w:space="0" w:color="000000"/>
            </w:tcBorders>
            <w:textDirection w:val="btLr"/>
          </w:tcPr>
          <w:p w14:paraId="611750BF" w14:textId="77777777" w:rsidR="00172B22" w:rsidRDefault="00172B22" w:rsidP="005B4223">
            <w:pPr>
              <w:pStyle w:val="TableParagraph"/>
              <w:spacing w:before="81"/>
              <w:ind w:left="273"/>
              <w:rPr>
                <w:sz w:val="16"/>
              </w:rPr>
            </w:pPr>
            <w:r>
              <w:rPr>
                <w:sz w:val="16"/>
              </w:rPr>
              <w:t>CC1</w:t>
            </w:r>
          </w:p>
        </w:tc>
        <w:tc>
          <w:tcPr>
            <w:tcW w:w="304" w:type="dxa"/>
            <w:tcBorders>
              <w:left w:val="single" w:sz="4" w:space="0" w:color="000000"/>
              <w:right w:val="single" w:sz="4" w:space="0" w:color="000000"/>
            </w:tcBorders>
            <w:textDirection w:val="btLr"/>
          </w:tcPr>
          <w:p w14:paraId="5681AC71" w14:textId="77777777" w:rsidR="00172B22" w:rsidRDefault="00172B22" w:rsidP="005B4223">
            <w:pPr>
              <w:pStyle w:val="TableParagraph"/>
              <w:spacing w:before="90"/>
              <w:ind w:left="273"/>
              <w:rPr>
                <w:sz w:val="16"/>
              </w:rPr>
            </w:pPr>
            <w:r>
              <w:rPr>
                <w:sz w:val="16"/>
              </w:rPr>
              <w:t>CC2</w:t>
            </w:r>
          </w:p>
        </w:tc>
        <w:tc>
          <w:tcPr>
            <w:tcW w:w="304" w:type="dxa"/>
            <w:tcBorders>
              <w:left w:val="single" w:sz="4" w:space="0" w:color="000000"/>
              <w:right w:val="single" w:sz="4" w:space="0" w:color="000000"/>
            </w:tcBorders>
            <w:textDirection w:val="btLr"/>
          </w:tcPr>
          <w:p w14:paraId="47C14AF5" w14:textId="77777777" w:rsidR="00172B22" w:rsidRDefault="00172B22" w:rsidP="005B4223">
            <w:pPr>
              <w:pStyle w:val="TableParagraph"/>
              <w:spacing w:before="93" w:line="181" w:lineRule="exact"/>
              <w:ind w:left="273"/>
              <w:rPr>
                <w:sz w:val="16"/>
              </w:rPr>
            </w:pPr>
            <w:r>
              <w:rPr>
                <w:sz w:val="16"/>
              </w:rPr>
              <w:t>CC3</w:t>
            </w:r>
          </w:p>
        </w:tc>
        <w:tc>
          <w:tcPr>
            <w:tcW w:w="304" w:type="dxa"/>
            <w:tcBorders>
              <w:left w:val="single" w:sz="4" w:space="0" w:color="000000"/>
            </w:tcBorders>
            <w:textDirection w:val="btLr"/>
          </w:tcPr>
          <w:p w14:paraId="5D658606" w14:textId="77777777" w:rsidR="00172B22" w:rsidRDefault="00172B22" w:rsidP="005B4223">
            <w:pPr>
              <w:pStyle w:val="TableParagraph"/>
              <w:spacing w:before="94" w:line="170" w:lineRule="exact"/>
              <w:ind w:left="273"/>
              <w:rPr>
                <w:sz w:val="16"/>
              </w:rPr>
            </w:pPr>
            <w:r>
              <w:rPr>
                <w:sz w:val="16"/>
              </w:rPr>
              <w:t>CC4</w:t>
            </w:r>
          </w:p>
        </w:tc>
        <w:tc>
          <w:tcPr>
            <w:tcW w:w="304" w:type="dxa"/>
            <w:tcBorders>
              <w:right w:val="single" w:sz="4" w:space="0" w:color="000000"/>
            </w:tcBorders>
            <w:textDirection w:val="btLr"/>
          </w:tcPr>
          <w:p w14:paraId="1AD37909" w14:textId="77777777" w:rsidR="00172B22" w:rsidRDefault="00172B22" w:rsidP="005B4223">
            <w:pPr>
              <w:pStyle w:val="TableParagraph"/>
              <w:spacing w:before="85" w:line="179" w:lineRule="exact"/>
              <w:ind w:left="278"/>
              <w:rPr>
                <w:sz w:val="16"/>
              </w:rPr>
            </w:pPr>
            <w:r>
              <w:rPr>
                <w:sz w:val="16"/>
              </w:rPr>
              <w:t>CE1</w:t>
            </w:r>
          </w:p>
        </w:tc>
        <w:tc>
          <w:tcPr>
            <w:tcW w:w="304" w:type="dxa"/>
            <w:tcBorders>
              <w:left w:val="single" w:sz="4" w:space="0" w:color="000000"/>
              <w:right w:val="single" w:sz="4" w:space="0" w:color="000000"/>
            </w:tcBorders>
            <w:textDirection w:val="btLr"/>
          </w:tcPr>
          <w:p w14:paraId="3DD7147A" w14:textId="77777777" w:rsidR="00172B22" w:rsidRDefault="00172B22" w:rsidP="005B4223">
            <w:pPr>
              <w:pStyle w:val="TableParagraph"/>
              <w:spacing w:before="95" w:line="178" w:lineRule="exact"/>
              <w:ind w:left="278"/>
              <w:rPr>
                <w:sz w:val="16"/>
              </w:rPr>
            </w:pPr>
            <w:r>
              <w:rPr>
                <w:sz w:val="16"/>
              </w:rPr>
              <w:t>CE2</w:t>
            </w:r>
          </w:p>
        </w:tc>
        <w:tc>
          <w:tcPr>
            <w:tcW w:w="306" w:type="dxa"/>
            <w:tcBorders>
              <w:left w:val="single" w:sz="4" w:space="0" w:color="000000"/>
            </w:tcBorders>
            <w:textDirection w:val="btLr"/>
          </w:tcPr>
          <w:p w14:paraId="7F396DB9" w14:textId="77777777" w:rsidR="00172B22" w:rsidRDefault="00172B22" w:rsidP="005B4223">
            <w:pPr>
              <w:pStyle w:val="TableParagraph"/>
              <w:spacing w:before="96" w:line="169" w:lineRule="exact"/>
              <w:ind w:left="278"/>
              <w:rPr>
                <w:sz w:val="16"/>
              </w:rPr>
            </w:pPr>
            <w:r>
              <w:rPr>
                <w:sz w:val="16"/>
              </w:rPr>
              <w:t>CE3</w:t>
            </w:r>
          </w:p>
        </w:tc>
        <w:tc>
          <w:tcPr>
            <w:tcW w:w="304" w:type="dxa"/>
            <w:tcBorders>
              <w:right w:val="single" w:sz="6" w:space="0" w:color="000000"/>
            </w:tcBorders>
            <w:textDirection w:val="btLr"/>
          </w:tcPr>
          <w:p w14:paraId="59335781" w14:textId="77777777" w:rsidR="00172B22" w:rsidRDefault="00172B22" w:rsidP="005B4223">
            <w:pPr>
              <w:pStyle w:val="TableParagraph"/>
              <w:spacing w:before="85" w:line="176" w:lineRule="exact"/>
              <w:ind w:left="162"/>
              <w:rPr>
                <w:sz w:val="16"/>
              </w:rPr>
            </w:pPr>
            <w:r>
              <w:rPr>
                <w:sz w:val="16"/>
              </w:rPr>
              <w:t>CCEC1</w:t>
            </w:r>
          </w:p>
        </w:tc>
        <w:tc>
          <w:tcPr>
            <w:tcW w:w="306" w:type="dxa"/>
            <w:tcBorders>
              <w:left w:val="single" w:sz="6" w:space="0" w:color="000000"/>
              <w:right w:val="single" w:sz="4" w:space="0" w:color="000000"/>
            </w:tcBorders>
            <w:textDirection w:val="btLr"/>
          </w:tcPr>
          <w:p w14:paraId="21B0CF19" w14:textId="77777777" w:rsidR="00172B22" w:rsidRDefault="00172B22" w:rsidP="005B4223">
            <w:pPr>
              <w:pStyle w:val="TableParagraph"/>
              <w:spacing w:before="96" w:line="177" w:lineRule="exact"/>
              <w:ind w:left="162"/>
              <w:rPr>
                <w:sz w:val="16"/>
              </w:rPr>
            </w:pPr>
            <w:r>
              <w:rPr>
                <w:sz w:val="16"/>
              </w:rPr>
              <w:t>CCEC2</w:t>
            </w:r>
          </w:p>
        </w:tc>
        <w:tc>
          <w:tcPr>
            <w:tcW w:w="306" w:type="dxa"/>
            <w:tcBorders>
              <w:left w:val="single" w:sz="4" w:space="0" w:color="000000"/>
              <w:right w:val="single" w:sz="4" w:space="0" w:color="000000"/>
            </w:tcBorders>
            <w:textDirection w:val="btLr"/>
          </w:tcPr>
          <w:p w14:paraId="1705C6C1" w14:textId="77777777" w:rsidR="00172B22" w:rsidRDefault="00172B22" w:rsidP="005B4223">
            <w:pPr>
              <w:pStyle w:val="TableParagraph"/>
              <w:spacing w:before="100" w:line="176" w:lineRule="exact"/>
              <w:ind w:left="162"/>
              <w:rPr>
                <w:sz w:val="16"/>
              </w:rPr>
            </w:pPr>
            <w:r>
              <w:rPr>
                <w:sz w:val="16"/>
              </w:rPr>
              <w:t>CCEC3</w:t>
            </w:r>
          </w:p>
        </w:tc>
        <w:tc>
          <w:tcPr>
            <w:tcW w:w="306" w:type="dxa"/>
            <w:tcBorders>
              <w:left w:val="single" w:sz="4" w:space="0" w:color="000000"/>
            </w:tcBorders>
            <w:textDirection w:val="btLr"/>
          </w:tcPr>
          <w:p w14:paraId="53A69754" w14:textId="77777777" w:rsidR="00172B22" w:rsidRDefault="00172B22" w:rsidP="005B4223">
            <w:pPr>
              <w:pStyle w:val="TableParagraph"/>
              <w:spacing w:before="101" w:line="165" w:lineRule="exact"/>
              <w:ind w:left="162"/>
              <w:rPr>
                <w:sz w:val="16"/>
              </w:rPr>
            </w:pPr>
            <w:r>
              <w:rPr>
                <w:sz w:val="16"/>
              </w:rPr>
              <w:t>CCEC4</w:t>
            </w:r>
          </w:p>
        </w:tc>
      </w:tr>
      <w:tr w:rsidR="00172B22" w14:paraId="1FF0B805" w14:textId="77777777" w:rsidTr="00172B22">
        <w:trPr>
          <w:trHeight w:val="375"/>
        </w:trPr>
        <w:tc>
          <w:tcPr>
            <w:tcW w:w="744" w:type="dxa"/>
            <w:vMerge w:val="restart"/>
          </w:tcPr>
          <w:p w14:paraId="108CF939" w14:textId="77777777" w:rsidR="00172B22" w:rsidRDefault="00172B22" w:rsidP="005B4223">
            <w:pPr>
              <w:pStyle w:val="TableParagraph"/>
              <w:rPr>
                <w:rFonts w:ascii="Arial"/>
                <w:b/>
                <w:sz w:val="20"/>
              </w:rPr>
            </w:pPr>
          </w:p>
          <w:p w14:paraId="0B41B1EA" w14:textId="77777777" w:rsidR="00172B22" w:rsidRDefault="00172B22" w:rsidP="005B4223">
            <w:pPr>
              <w:pStyle w:val="TableParagraph"/>
              <w:rPr>
                <w:rFonts w:ascii="Arial"/>
                <w:b/>
                <w:sz w:val="20"/>
              </w:rPr>
            </w:pPr>
          </w:p>
          <w:p w14:paraId="725305F1" w14:textId="77777777" w:rsidR="00172B22" w:rsidRDefault="00172B22" w:rsidP="005B4223">
            <w:pPr>
              <w:pStyle w:val="TableParagraph"/>
              <w:spacing w:before="4"/>
              <w:rPr>
                <w:rFonts w:ascii="Arial"/>
                <w:b/>
                <w:sz w:val="19"/>
              </w:rPr>
            </w:pPr>
          </w:p>
          <w:p w14:paraId="7617E7A2" w14:textId="77777777" w:rsidR="00172B22" w:rsidRDefault="00172B22" w:rsidP="005B4223">
            <w:pPr>
              <w:pStyle w:val="TableParagraph"/>
              <w:ind w:left="196"/>
              <w:rPr>
                <w:sz w:val="18"/>
              </w:rPr>
            </w:pPr>
            <w:r>
              <w:rPr>
                <w:sz w:val="18"/>
              </w:rPr>
              <w:t>CE1</w:t>
            </w:r>
          </w:p>
        </w:tc>
        <w:tc>
          <w:tcPr>
            <w:tcW w:w="2297" w:type="dxa"/>
            <w:tcBorders>
              <w:bottom w:val="single" w:sz="4" w:space="0" w:color="000000"/>
            </w:tcBorders>
          </w:tcPr>
          <w:p w14:paraId="0E1E2013" w14:textId="77777777" w:rsidR="00172B22" w:rsidRDefault="00172B22" w:rsidP="005B4223">
            <w:pPr>
              <w:pStyle w:val="TableParagraph"/>
              <w:spacing w:before="87"/>
              <w:ind w:left="116"/>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4"/>
                <w:sz w:val="18"/>
              </w:rPr>
              <w:t xml:space="preserve"> </w:t>
            </w:r>
            <w:r>
              <w:rPr>
                <w:sz w:val="18"/>
              </w:rPr>
              <w:t>1.1</w:t>
            </w:r>
          </w:p>
        </w:tc>
        <w:tc>
          <w:tcPr>
            <w:tcW w:w="304" w:type="dxa"/>
            <w:tcBorders>
              <w:bottom w:val="single" w:sz="4" w:space="0" w:color="000000"/>
              <w:right w:val="single" w:sz="4" w:space="0" w:color="000000"/>
            </w:tcBorders>
          </w:tcPr>
          <w:p w14:paraId="34C133DF" w14:textId="77777777" w:rsidR="00172B22" w:rsidRDefault="00172B22" w:rsidP="005B4223">
            <w:pPr>
              <w:pStyle w:val="TableParagraph"/>
              <w:spacing w:before="57"/>
              <w:ind w:right="51"/>
              <w:jc w:val="right"/>
              <w:rPr>
                <w:rFonts w:ascii="Wingdings" w:hAnsi="Wingdings"/>
                <w:sz w:val="20"/>
              </w:rPr>
            </w:pPr>
            <w:r>
              <w:rPr>
                <w:rFonts w:ascii="Wingdings" w:hAnsi="Wingdings"/>
                <w:w w:val="99"/>
                <w:sz w:val="20"/>
              </w:rPr>
              <w:t></w:t>
            </w:r>
          </w:p>
        </w:tc>
        <w:tc>
          <w:tcPr>
            <w:tcW w:w="302" w:type="dxa"/>
            <w:tcBorders>
              <w:left w:val="single" w:sz="4" w:space="0" w:color="000000"/>
              <w:bottom w:val="single" w:sz="4" w:space="0" w:color="000000"/>
              <w:right w:val="single" w:sz="4" w:space="0" w:color="000000"/>
            </w:tcBorders>
          </w:tcPr>
          <w:p w14:paraId="72EFC9FA" w14:textId="77777777" w:rsidR="00172B22" w:rsidRDefault="00172B22" w:rsidP="005B4223">
            <w:pPr>
              <w:pStyle w:val="TableParagraph"/>
              <w:spacing w:before="57"/>
              <w:ind w:left="29"/>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14:paraId="74245F19" w14:textId="77777777" w:rsidR="00172B22" w:rsidRDefault="00172B22" w:rsidP="005B4223">
            <w:pPr>
              <w:pStyle w:val="TableParagraph"/>
              <w:spacing w:before="57"/>
              <w:ind w:left="33"/>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14:paraId="326135D9"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tcBorders>
          </w:tcPr>
          <w:p w14:paraId="565B91BC"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11F2B337"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26D1F742"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6007743E"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1903637D" w14:textId="77777777" w:rsidR="00172B22" w:rsidRDefault="00172B22" w:rsidP="005B4223">
            <w:pPr>
              <w:pStyle w:val="TableParagraph"/>
              <w:spacing w:before="57"/>
              <w:ind w:left="28"/>
              <w:jc w:val="center"/>
              <w:rPr>
                <w:rFonts w:ascii="Wingdings" w:hAnsi="Wingdings"/>
                <w:sz w:val="20"/>
              </w:rPr>
            </w:pPr>
            <w:r>
              <w:rPr>
                <w:rFonts w:ascii="Wingdings" w:hAnsi="Wingdings"/>
                <w:w w:val="99"/>
                <w:sz w:val="20"/>
              </w:rPr>
              <w:t></w:t>
            </w:r>
          </w:p>
        </w:tc>
        <w:tc>
          <w:tcPr>
            <w:tcW w:w="306" w:type="dxa"/>
            <w:tcBorders>
              <w:left w:val="single" w:sz="4" w:space="0" w:color="000000"/>
              <w:bottom w:val="single" w:sz="4" w:space="0" w:color="000000"/>
              <w:right w:val="single" w:sz="4" w:space="0" w:color="000000"/>
            </w:tcBorders>
          </w:tcPr>
          <w:p w14:paraId="320C7AA4"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23C9C351"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0E56B6D2"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2FB05934"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1B5ADB3D" w14:textId="77777777" w:rsidR="00172B22" w:rsidRDefault="00172B22" w:rsidP="005B4223">
            <w:pPr>
              <w:pStyle w:val="TableParagraph"/>
              <w:spacing w:before="57"/>
              <w:ind w:left="38"/>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14:paraId="0799613F"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22345633" w14:textId="77777777" w:rsidR="00172B22" w:rsidRDefault="00172B22" w:rsidP="005B4223">
            <w:pPr>
              <w:pStyle w:val="TableParagraph"/>
              <w:spacing w:before="57"/>
              <w:ind w:left="56"/>
              <w:jc w:val="center"/>
              <w:rPr>
                <w:rFonts w:ascii="Wingdings" w:hAnsi="Wingdings"/>
                <w:sz w:val="20"/>
              </w:rPr>
            </w:pPr>
            <w:r>
              <w:rPr>
                <w:rFonts w:ascii="Wingdings" w:hAnsi="Wingdings"/>
                <w:w w:val="99"/>
                <w:sz w:val="20"/>
              </w:rPr>
              <w:t></w:t>
            </w:r>
          </w:p>
        </w:tc>
        <w:tc>
          <w:tcPr>
            <w:tcW w:w="306" w:type="dxa"/>
            <w:tcBorders>
              <w:left w:val="single" w:sz="4" w:space="0" w:color="000000"/>
              <w:bottom w:val="single" w:sz="4" w:space="0" w:color="000000"/>
              <w:right w:val="single" w:sz="4" w:space="0" w:color="000000"/>
            </w:tcBorders>
          </w:tcPr>
          <w:p w14:paraId="4CDBB1BA"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233E0630"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1D801C35"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56C6DCA4" w14:textId="77777777" w:rsidR="00172B22" w:rsidRDefault="00172B22" w:rsidP="005B4223">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14:paraId="260B730B"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20494351" w14:textId="77777777" w:rsidR="00172B22" w:rsidRDefault="00172B22" w:rsidP="005B4223">
            <w:pPr>
              <w:pStyle w:val="TableParagraph"/>
              <w:spacing w:before="57"/>
              <w:ind w:left="65"/>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tcBorders>
          </w:tcPr>
          <w:p w14:paraId="35A8377E" w14:textId="77777777" w:rsidR="00172B22" w:rsidRDefault="00172B22" w:rsidP="005B4223">
            <w:pPr>
              <w:pStyle w:val="TableParagraph"/>
              <w:rPr>
                <w:rFonts w:ascii="Times New Roman"/>
                <w:sz w:val="18"/>
              </w:rPr>
            </w:pPr>
          </w:p>
        </w:tc>
        <w:tc>
          <w:tcPr>
            <w:tcW w:w="306" w:type="dxa"/>
            <w:tcBorders>
              <w:bottom w:val="single" w:sz="4" w:space="0" w:color="000000"/>
              <w:right w:val="single" w:sz="4" w:space="0" w:color="000000"/>
            </w:tcBorders>
          </w:tcPr>
          <w:p w14:paraId="1165B80A" w14:textId="77777777" w:rsidR="00172B22" w:rsidRDefault="00172B22" w:rsidP="005B4223">
            <w:pPr>
              <w:pStyle w:val="TableParagraph"/>
              <w:spacing w:before="57"/>
              <w:ind w:left="57"/>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14:paraId="06521441"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15DFB312"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41E56885"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18E78BE3"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05EE4794"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tcBorders>
          </w:tcPr>
          <w:p w14:paraId="213CB084" w14:textId="77777777" w:rsidR="00172B22" w:rsidRDefault="00172B22" w:rsidP="005B4223">
            <w:pPr>
              <w:pStyle w:val="TableParagraph"/>
              <w:rPr>
                <w:rFonts w:ascii="Times New Roman"/>
                <w:sz w:val="18"/>
              </w:rPr>
            </w:pPr>
          </w:p>
        </w:tc>
        <w:tc>
          <w:tcPr>
            <w:tcW w:w="304" w:type="dxa"/>
            <w:tcBorders>
              <w:bottom w:val="single" w:sz="4" w:space="0" w:color="000000"/>
              <w:right w:val="single" w:sz="6" w:space="0" w:color="000000"/>
            </w:tcBorders>
          </w:tcPr>
          <w:p w14:paraId="304C70D3" w14:textId="77777777" w:rsidR="00172B22" w:rsidRDefault="00172B22" w:rsidP="005B4223">
            <w:pPr>
              <w:pStyle w:val="TableParagraph"/>
              <w:spacing w:before="57"/>
              <w:ind w:left="69"/>
              <w:jc w:val="center"/>
              <w:rPr>
                <w:rFonts w:ascii="Wingdings" w:hAnsi="Wingdings"/>
                <w:sz w:val="20"/>
              </w:rPr>
            </w:pPr>
            <w:r>
              <w:rPr>
                <w:rFonts w:ascii="Wingdings" w:hAnsi="Wingdings"/>
                <w:w w:val="99"/>
                <w:sz w:val="20"/>
              </w:rPr>
              <w:t></w:t>
            </w:r>
          </w:p>
        </w:tc>
        <w:tc>
          <w:tcPr>
            <w:tcW w:w="306" w:type="dxa"/>
            <w:tcBorders>
              <w:left w:val="single" w:sz="6" w:space="0" w:color="000000"/>
              <w:bottom w:val="single" w:sz="4" w:space="0" w:color="000000"/>
              <w:right w:val="single" w:sz="4" w:space="0" w:color="000000"/>
            </w:tcBorders>
          </w:tcPr>
          <w:p w14:paraId="7F912351"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14:paraId="7E04E45E"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tcBorders>
          </w:tcPr>
          <w:p w14:paraId="1CB9D36D" w14:textId="77777777" w:rsidR="00172B22" w:rsidRDefault="00172B22" w:rsidP="005B4223">
            <w:pPr>
              <w:pStyle w:val="TableParagraph"/>
              <w:rPr>
                <w:rFonts w:ascii="Times New Roman"/>
                <w:sz w:val="18"/>
              </w:rPr>
            </w:pPr>
          </w:p>
        </w:tc>
      </w:tr>
      <w:tr w:rsidR="00172B22" w14:paraId="703A4EE0" w14:textId="77777777" w:rsidTr="00172B22">
        <w:trPr>
          <w:trHeight w:val="365"/>
        </w:trPr>
        <w:tc>
          <w:tcPr>
            <w:tcW w:w="744" w:type="dxa"/>
            <w:vMerge/>
            <w:tcBorders>
              <w:top w:val="nil"/>
            </w:tcBorders>
          </w:tcPr>
          <w:p w14:paraId="70D04CDD" w14:textId="77777777" w:rsidR="00172B22" w:rsidRDefault="00172B22" w:rsidP="005B4223">
            <w:pPr>
              <w:rPr>
                <w:sz w:val="2"/>
                <w:szCs w:val="2"/>
              </w:rPr>
            </w:pPr>
          </w:p>
        </w:tc>
        <w:tc>
          <w:tcPr>
            <w:tcW w:w="2297" w:type="dxa"/>
            <w:tcBorders>
              <w:top w:val="single" w:sz="4" w:space="0" w:color="000000"/>
              <w:bottom w:val="single" w:sz="4" w:space="0" w:color="000000"/>
            </w:tcBorders>
          </w:tcPr>
          <w:p w14:paraId="0221AB35" w14:textId="77777777" w:rsidR="00172B22" w:rsidRDefault="00172B22" w:rsidP="005B4223">
            <w:pPr>
              <w:pStyle w:val="TableParagraph"/>
              <w:spacing w:before="77"/>
              <w:ind w:left="114"/>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4"/>
                <w:sz w:val="18"/>
              </w:rPr>
              <w:t xml:space="preserve"> </w:t>
            </w:r>
            <w:r>
              <w:rPr>
                <w:sz w:val="18"/>
              </w:rPr>
              <w:t>1.2</w:t>
            </w:r>
          </w:p>
        </w:tc>
        <w:tc>
          <w:tcPr>
            <w:tcW w:w="304" w:type="dxa"/>
            <w:tcBorders>
              <w:top w:val="single" w:sz="4" w:space="0" w:color="000000"/>
              <w:bottom w:val="single" w:sz="4" w:space="0" w:color="000000"/>
              <w:right w:val="single" w:sz="4" w:space="0" w:color="000000"/>
            </w:tcBorders>
          </w:tcPr>
          <w:p w14:paraId="60B1B98A" w14:textId="77777777" w:rsidR="00172B22" w:rsidRDefault="00172B22" w:rsidP="005B4223">
            <w:pPr>
              <w:pStyle w:val="TableParagraph"/>
              <w:spacing w:before="47"/>
              <w:ind w:right="51"/>
              <w:jc w:val="right"/>
              <w:rPr>
                <w:rFonts w:ascii="Wingdings" w:hAnsi="Wingdings"/>
                <w:sz w:val="20"/>
              </w:rPr>
            </w:pPr>
            <w:r>
              <w:rPr>
                <w:rFonts w:ascii="Wingdings" w:hAnsi="Wingdings"/>
                <w:w w:val="99"/>
                <w:sz w:val="20"/>
              </w:rPr>
              <w:t></w:t>
            </w:r>
          </w:p>
        </w:tc>
        <w:tc>
          <w:tcPr>
            <w:tcW w:w="302" w:type="dxa"/>
            <w:tcBorders>
              <w:top w:val="single" w:sz="4" w:space="0" w:color="000000"/>
              <w:left w:val="single" w:sz="4" w:space="0" w:color="000000"/>
              <w:bottom w:val="single" w:sz="4" w:space="0" w:color="000000"/>
              <w:right w:val="single" w:sz="4" w:space="0" w:color="000000"/>
            </w:tcBorders>
          </w:tcPr>
          <w:p w14:paraId="1D27C033" w14:textId="77777777" w:rsidR="00172B22" w:rsidRDefault="00172B22" w:rsidP="005B4223">
            <w:pPr>
              <w:pStyle w:val="TableParagraph"/>
              <w:spacing w:before="47"/>
              <w:ind w:left="29"/>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19051F93" w14:textId="77777777" w:rsidR="00172B22" w:rsidRDefault="00172B22" w:rsidP="005B4223">
            <w:pPr>
              <w:pStyle w:val="TableParagraph"/>
              <w:spacing w:before="47"/>
              <w:ind w:left="33"/>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749902F8"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2D13E99E"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6FF6203F"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50400686"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4347236A"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1B266018" w14:textId="77777777" w:rsidR="00172B22" w:rsidRDefault="00172B22" w:rsidP="005B4223">
            <w:pPr>
              <w:pStyle w:val="TableParagraph"/>
              <w:spacing w:before="47"/>
              <w:ind w:left="28"/>
              <w:jc w:val="center"/>
              <w:rPr>
                <w:rFonts w:ascii="Wingdings" w:hAnsi="Wingdings"/>
                <w:sz w:val="20"/>
              </w:rPr>
            </w:pPr>
            <w:r>
              <w:rPr>
                <w:rFonts w:ascii="Wingdings" w:hAnsi="Wingdings"/>
                <w:w w:val="99"/>
                <w:sz w:val="20"/>
              </w:rPr>
              <w:t></w:t>
            </w:r>
          </w:p>
        </w:tc>
        <w:tc>
          <w:tcPr>
            <w:tcW w:w="306" w:type="dxa"/>
            <w:tcBorders>
              <w:top w:val="single" w:sz="4" w:space="0" w:color="000000"/>
              <w:left w:val="single" w:sz="4" w:space="0" w:color="000000"/>
              <w:bottom w:val="single" w:sz="4" w:space="0" w:color="000000"/>
              <w:right w:val="single" w:sz="4" w:space="0" w:color="000000"/>
            </w:tcBorders>
          </w:tcPr>
          <w:p w14:paraId="2A41303E"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21E484DB"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56C9803A"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0B491388"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0D7EEF73" w14:textId="77777777" w:rsidR="00172B22" w:rsidRDefault="00172B22" w:rsidP="005B4223">
            <w:pPr>
              <w:pStyle w:val="TableParagraph"/>
              <w:spacing w:before="47"/>
              <w:ind w:left="3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59B4B43E" w14:textId="77777777" w:rsidR="00172B22" w:rsidRDefault="00172B22" w:rsidP="005B4223">
            <w:pPr>
              <w:pStyle w:val="TableParagraph"/>
              <w:spacing w:before="47"/>
              <w:ind w:left="49"/>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04738179" w14:textId="77777777" w:rsidR="00172B22" w:rsidRDefault="00172B22" w:rsidP="005B4223">
            <w:pPr>
              <w:pStyle w:val="TableParagraph"/>
              <w:spacing w:before="47"/>
              <w:ind w:left="56"/>
              <w:jc w:val="center"/>
              <w:rPr>
                <w:rFonts w:ascii="Wingdings" w:hAnsi="Wingdings"/>
                <w:sz w:val="20"/>
              </w:rPr>
            </w:pPr>
            <w:r>
              <w:rPr>
                <w:rFonts w:ascii="Wingdings" w:hAnsi="Wingdings"/>
                <w:w w:val="99"/>
                <w:sz w:val="20"/>
              </w:rPr>
              <w:t></w:t>
            </w:r>
          </w:p>
        </w:tc>
        <w:tc>
          <w:tcPr>
            <w:tcW w:w="306" w:type="dxa"/>
            <w:tcBorders>
              <w:top w:val="single" w:sz="4" w:space="0" w:color="000000"/>
              <w:left w:val="single" w:sz="4" w:space="0" w:color="000000"/>
              <w:bottom w:val="single" w:sz="4" w:space="0" w:color="000000"/>
              <w:right w:val="single" w:sz="4" w:space="0" w:color="000000"/>
            </w:tcBorders>
          </w:tcPr>
          <w:p w14:paraId="5E3AB55A"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0D4C38F5"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4031BAC3"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4ED6A7AD" w14:textId="77777777" w:rsidR="00172B22" w:rsidRDefault="00172B22" w:rsidP="005B4223">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14:paraId="1BEB73B6"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32C2DB1E" w14:textId="77777777" w:rsidR="00172B22" w:rsidRDefault="00172B22" w:rsidP="005B4223">
            <w:pPr>
              <w:pStyle w:val="TableParagraph"/>
              <w:spacing w:before="47"/>
              <w:ind w:left="65"/>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tcBorders>
          </w:tcPr>
          <w:p w14:paraId="785CEB1B" w14:textId="77777777" w:rsidR="00172B22" w:rsidRDefault="00172B22" w:rsidP="005B4223">
            <w:pPr>
              <w:pStyle w:val="TableParagraph"/>
              <w:rPr>
                <w:rFonts w:ascii="Times New Roman"/>
                <w:sz w:val="18"/>
              </w:rPr>
            </w:pPr>
          </w:p>
        </w:tc>
        <w:tc>
          <w:tcPr>
            <w:tcW w:w="306" w:type="dxa"/>
            <w:tcBorders>
              <w:top w:val="single" w:sz="4" w:space="0" w:color="000000"/>
              <w:bottom w:val="single" w:sz="4" w:space="0" w:color="000000"/>
              <w:right w:val="single" w:sz="4" w:space="0" w:color="000000"/>
            </w:tcBorders>
          </w:tcPr>
          <w:p w14:paraId="1FB46984"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6740A66C"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363D634A"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6C16D07E"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42495DF8"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13A6D806"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02BA2B5C"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6" w:space="0" w:color="000000"/>
            </w:tcBorders>
          </w:tcPr>
          <w:p w14:paraId="3B1E1F58" w14:textId="77777777" w:rsidR="00172B22" w:rsidRDefault="00172B22" w:rsidP="005B4223">
            <w:pPr>
              <w:pStyle w:val="TableParagraph"/>
              <w:rPr>
                <w:rFonts w:ascii="Times New Roman"/>
                <w:sz w:val="18"/>
              </w:rPr>
            </w:pPr>
          </w:p>
        </w:tc>
        <w:tc>
          <w:tcPr>
            <w:tcW w:w="306" w:type="dxa"/>
            <w:tcBorders>
              <w:top w:val="single" w:sz="4" w:space="0" w:color="000000"/>
              <w:left w:val="single" w:sz="6" w:space="0" w:color="000000"/>
              <w:bottom w:val="single" w:sz="4" w:space="0" w:color="000000"/>
              <w:right w:val="single" w:sz="4" w:space="0" w:color="000000"/>
            </w:tcBorders>
          </w:tcPr>
          <w:p w14:paraId="0DA55249"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14:paraId="1A526070"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654A58B7" w14:textId="77777777" w:rsidR="00172B22" w:rsidRDefault="00172B22" w:rsidP="005B4223">
            <w:pPr>
              <w:pStyle w:val="TableParagraph"/>
              <w:rPr>
                <w:rFonts w:ascii="Times New Roman"/>
                <w:sz w:val="18"/>
              </w:rPr>
            </w:pPr>
          </w:p>
        </w:tc>
      </w:tr>
      <w:tr w:rsidR="00172B22" w14:paraId="4449DACA" w14:textId="77777777" w:rsidTr="00172B22">
        <w:trPr>
          <w:trHeight w:val="366"/>
        </w:trPr>
        <w:tc>
          <w:tcPr>
            <w:tcW w:w="744" w:type="dxa"/>
            <w:vMerge/>
            <w:tcBorders>
              <w:top w:val="nil"/>
            </w:tcBorders>
          </w:tcPr>
          <w:p w14:paraId="07F0E4E2" w14:textId="77777777" w:rsidR="00172B22" w:rsidRDefault="00172B22" w:rsidP="005B4223">
            <w:pPr>
              <w:rPr>
                <w:sz w:val="2"/>
                <w:szCs w:val="2"/>
              </w:rPr>
            </w:pPr>
          </w:p>
        </w:tc>
        <w:tc>
          <w:tcPr>
            <w:tcW w:w="2297" w:type="dxa"/>
            <w:tcBorders>
              <w:top w:val="single" w:sz="4" w:space="0" w:color="000000"/>
              <w:bottom w:val="single" w:sz="4" w:space="0" w:color="000000"/>
            </w:tcBorders>
          </w:tcPr>
          <w:p w14:paraId="3F896F2B" w14:textId="77777777" w:rsidR="00172B22" w:rsidRDefault="00172B22" w:rsidP="005B4223">
            <w:pPr>
              <w:pStyle w:val="TableParagraph"/>
              <w:spacing w:before="77"/>
              <w:ind w:left="114"/>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4"/>
                <w:sz w:val="18"/>
              </w:rPr>
              <w:t xml:space="preserve"> </w:t>
            </w:r>
            <w:r>
              <w:rPr>
                <w:sz w:val="18"/>
              </w:rPr>
              <w:t>1.3</w:t>
            </w:r>
          </w:p>
        </w:tc>
        <w:tc>
          <w:tcPr>
            <w:tcW w:w="304" w:type="dxa"/>
            <w:tcBorders>
              <w:top w:val="single" w:sz="4" w:space="0" w:color="000000"/>
              <w:bottom w:val="single" w:sz="4" w:space="0" w:color="000000"/>
              <w:right w:val="single" w:sz="4" w:space="0" w:color="000000"/>
            </w:tcBorders>
          </w:tcPr>
          <w:p w14:paraId="167A9FE3" w14:textId="77777777" w:rsidR="00172B22" w:rsidRDefault="00172B22" w:rsidP="005B4223">
            <w:pPr>
              <w:pStyle w:val="TableParagraph"/>
              <w:spacing w:before="47"/>
              <w:ind w:right="51"/>
              <w:jc w:val="right"/>
              <w:rPr>
                <w:rFonts w:ascii="Wingdings" w:hAnsi="Wingdings"/>
                <w:sz w:val="20"/>
              </w:rPr>
            </w:pPr>
            <w:r>
              <w:rPr>
                <w:rFonts w:ascii="Wingdings" w:hAnsi="Wingdings"/>
                <w:w w:val="99"/>
                <w:sz w:val="20"/>
              </w:rPr>
              <w:t></w:t>
            </w:r>
          </w:p>
        </w:tc>
        <w:tc>
          <w:tcPr>
            <w:tcW w:w="302" w:type="dxa"/>
            <w:tcBorders>
              <w:top w:val="single" w:sz="4" w:space="0" w:color="000000"/>
              <w:left w:val="single" w:sz="4" w:space="0" w:color="000000"/>
              <w:bottom w:val="single" w:sz="4" w:space="0" w:color="000000"/>
              <w:right w:val="single" w:sz="4" w:space="0" w:color="000000"/>
            </w:tcBorders>
          </w:tcPr>
          <w:p w14:paraId="79548414" w14:textId="77777777" w:rsidR="00172B22" w:rsidRDefault="00172B22" w:rsidP="005B4223">
            <w:pPr>
              <w:pStyle w:val="TableParagraph"/>
              <w:spacing w:before="47"/>
              <w:ind w:left="29"/>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3A5BF172" w14:textId="77777777" w:rsidR="00172B22" w:rsidRDefault="00172B22" w:rsidP="005B4223">
            <w:pPr>
              <w:pStyle w:val="TableParagraph"/>
              <w:spacing w:before="47"/>
              <w:ind w:left="33"/>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744A77C1"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67E1230B" w14:textId="77777777" w:rsidR="00172B22" w:rsidRDefault="00172B22" w:rsidP="005B4223">
            <w:pPr>
              <w:pStyle w:val="TableParagraph"/>
              <w:spacing w:before="47"/>
              <w:ind w:left="44"/>
              <w:jc w:val="center"/>
              <w:rPr>
                <w:rFonts w:ascii="Wingdings" w:hAnsi="Wingdings"/>
                <w:sz w:val="20"/>
              </w:rPr>
            </w:pPr>
            <w:r>
              <w:rPr>
                <w:rFonts w:ascii="Wingdings" w:hAnsi="Wingdings"/>
                <w:w w:val="99"/>
                <w:sz w:val="20"/>
              </w:rPr>
              <w:t></w:t>
            </w:r>
          </w:p>
        </w:tc>
        <w:tc>
          <w:tcPr>
            <w:tcW w:w="304" w:type="dxa"/>
            <w:tcBorders>
              <w:top w:val="single" w:sz="4" w:space="0" w:color="000000"/>
              <w:bottom w:val="single" w:sz="4" w:space="0" w:color="000000"/>
              <w:right w:val="single" w:sz="4" w:space="0" w:color="000000"/>
            </w:tcBorders>
          </w:tcPr>
          <w:p w14:paraId="430A479F"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7C6A6471"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189C4069"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3D5FAB46" w14:textId="77777777" w:rsidR="00172B22" w:rsidRDefault="00172B22" w:rsidP="005B4223">
            <w:pPr>
              <w:pStyle w:val="TableParagraph"/>
              <w:spacing w:before="47"/>
              <w:ind w:left="28"/>
              <w:jc w:val="center"/>
              <w:rPr>
                <w:rFonts w:ascii="Wingdings" w:hAnsi="Wingdings"/>
                <w:sz w:val="20"/>
              </w:rPr>
            </w:pPr>
            <w:r>
              <w:rPr>
                <w:rFonts w:ascii="Wingdings" w:hAnsi="Wingdings"/>
                <w:w w:val="99"/>
                <w:sz w:val="20"/>
              </w:rPr>
              <w:t></w:t>
            </w:r>
          </w:p>
        </w:tc>
        <w:tc>
          <w:tcPr>
            <w:tcW w:w="306" w:type="dxa"/>
            <w:tcBorders>
              <w:top w:val="single" w:sz="4" w:space="0" w:color="000000"/>
              <w:left w:val="single" w:sz="4" w:space="0" w:color="000000"/>
              <w:bottom w:val="single" w:sz="4" w:space="0" w:color="000000"/>
              <w:right w:val="single" w:sz="4" w:space="0" w:color="000000"/>
            </w:tcBorders>
          </w:tcPr>
          <w:p w14:paraId="1A3A7FF0"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514AD60E"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3F02B5F2"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660ADD1A"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49D126A1" w14:textId="77777777" w:rsidR="00172B22" w:rsidRDefault="00172B22" w:rsidP="005B4223">
            <w:pPr>
              <w:pStyle w:val="TableParagraph"/>
              <w:spacing w:before="47"/>
              <w:ind w:left="3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77C3D5D0" w14:textId="77777777" w:rsidR="00172B22" w:rsidRDefault="00172B22" w:rsidP="005B4223">
            <w:pPr>
              <w:pStyle w:val="TableParagraph"/>
              <w:spacing w:before="47"/>
              <w:ind w:left="49"/>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2EEE78E9" w14:textId="77777777" w:rsidR="00172B22" w:rsidRDefault="00172B22" w:rsidP="005B4223">
            <w:pPr>
              <w:pStyle w:val="TableParagraph"/>
              <w:spacing w:before="47"/>
              <w:ind w:left="56"/>
              <w:jc w:val="center"/>
              <w:rPr>
                <w:rFonts w:ascii="Wingdings" w:hAnsi="Wingdings"/>
                <w:sz w:val="20"/>
              </w:rPr>
            </w:pPr>
            <w:r>
              <w:rPr>
                <w:rFonts w:ascii="Wingdings" w:hAnsi="Wingdings"/>
                <w:w w:val="99"/>
                <w:sz w:val="20"/>
              </w:rPr>
              <w:t></w:t>
            </w:r>
          </w:p>
        </w:tc>
        <w:tc>
          <w:tcPr>
            <w:tcW w:w="306" w:type="dxa"/>
            <w:tcBorders>
              <w:top w:val="single" w:sz="4" w:space="0" w:color="000000"/>
              <w:left w:val="single" w:sz="4" w:space="0" w:color="000000"/>
              <w:bottom w:val="single" w:sz="4" w:space="0" w:color="000000"/>
              <w:right w:val="single" w:sz="4" w:space="0" w:color="000000"/>
            </w:tcBorders>
          </w:tcPr>
          <w:p w14:paraId="0DA14F4D"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006BE97C"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46E8E97A"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7051C655" w14:textId="77777777" w:rsidR="00172B22" w:rsidRDefault="00172B22" w:rsidP="005B4223">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14:paraId="0C32AE75"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0F5B707C" w14:textId="77777777" w:rsidR="00172B22" w:rsidRDefault="00172B22" w:rsidP="005B4223">
            <w:pPr>
              <w:pStyle w:val="TableParagraph"/>
              <w:spacing w:before="47"/>
              <w:ind w:left="65"/>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tcBorders>
          </w:tcPr>
          <w:p w14:paraId="41F6FE71" w14:textId="77777777" w:rsidR="00172B22" w:rsidRDefault="00172B22" w:rsidP="005B4223">
            <w:pPr>
              <w:pStyle w:val="TableParagraph"/>
              <w:rPr>
                <w:rFonts w:ascii="Times New Roman"/>
                <w:sz w:val="18"/>
              </w:rPr>
            </w:pPr>
          </w:p>
        </w:tc>
        <w:tc>
          <w:tcPr>
            <w:tcW w:w="306" w:type="dxa"/>
            <w:tcBorders>
              <w:top w:val="single" w:sz="4" w:space="0" w:color="000000"/>
              <w:bottom w:val="single" w:sz="4" w:space="0" w:color="000000"/>
              <w:right w:val="single" w:sz="4" w:space="0" w:color="000000"/>
            </w:tcBorders>
          </w:tcPr>
          <w:p w14:paraId="3B8C1423"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07ED4973"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3527863D"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4855943F"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162516AC"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27E37989"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5CBA4752"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6" w:space="0" w:color="000000"/>
            </w:tcBorders>
          </w:tcPr>
          <w:p w14:paraId="714F0AB9" w14:textId="77777777" w:rsidR="00172B22" w:rsidRDefault="00172B22" w:rsidP="005B4223">
            <w:pPr>
              <w:pStyle w:val="TableParagraph"/>
              <w:rPr>
                <w:rFonts w:ascii="Times New Roman"/>
                <w:sz w:val="18"/>
              </w:rPr>
            </w:pPr>
          </w:p>
        </w:tc>
        <w:tc>
          <w:tcPr>
            <w:tcW w:w="306" w:type="dxa"/>
            <w:tcBorders>
              <w:top w:val="single" w:sz="4" w:space="0" w:color="000000"/>
              <w:left w:val="single" w:sz="6" w:space="0" w:color="000000"/>
              <w:bottom w:val="single" w:sz="4" w:space="0" w:color="000000"/>
              <w:right w:val="single" w:sz="4" w:space="0" w:color="000000"/>
            </w:tcBorders>
          </w:tcPr>
          <w:p w14:paraId="005B57AB"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14:paraId="4B3EE35B"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46A508A7" w14:textId="77777777" w:rsidR="00172B22" w:rsidRDefault="00172B22" w:rsidP="005B4223">
            <w:pPr>
              <w:pStyle w:val="TableParagraph"/>
              <w:rPr>
                <w:rFonts w:ascii="Times New Roman"/>
                <w:sz w:val="18"/>
              </w:rPr>
            </w:pPr>
          </w:p>
        </w:tc>
      </w:tr>
      <w:tr w:rsidR="00172B22" w14:paraId="53BA984B" w14:textId="77777777" w:rsidTr="00172B22">
        <w:trPr>
          <w:trHeight w:val="375"/>
        </w:trPr>
        <w:tc>
          <w:tcPr>
            <w:tcW w:w="744" w:type="dxa"/>
            <w:vMerge/>
            <w:tcBorders>
              <w:top w:val="nil"/>
            </w:tcBorders>
          </w:tcPr>
          <w:p w14:paraId="605B5557" w14:textId="77777777" w:rsidR="00172B22" w:rsidRDefault="00172B22" w:rsidP="005B4223">
            <w:pPr>
              <w:rPr>
                <w:sz w:val="2"/>
                <w:szCs w:val="2"/>
              </w:rPr>
            </w:pPr>
          </w:p>
        </w:tc>
        <w:tc>
          <w:tcPr>
            <w:tcW w:w="2297" w:type="dxa"/>
            <w:tcBorders>
              <w:top w:val="single" w:sz="4" w:space="0" w:color="000000"/>
            </w:tcBorders>
          </w:tcPr>
          <w:p w14:paraId="2AE5E244" w14:textId="77777777" w:rsidR="00172B22" w:rsidRDefault="00172B22" w:rsidP="005B4223">
            <w:pPr>
              <w:pStyle w:val="TableParagraph"/>
              <w:spacing w:before="77"/>
              <w:ind w:left="114"/>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4"/>
                <w:sz w:val="18"/>
              </w:rPr>
              <w:t xml:space="preserve"> </w:t>
            </w:r>
            <w:r>
              <w:rPr>
                <w:sz w:val="18"/>
              </w:rPr>
              <w:t>1.4</w:t>
            </w:r>
          </w:p>
        </w:tc>
        <w:tc>
          <w:tcPr>
            <w:tcW w:w="304" w:type="dxa"/>
            <w:tcBorders>
              <w:top w:val="single" w:sz="4" w:space="0" w:color="000000"/>
              <w:right w:val="single" w:sz="4" w:space="0" w:color="000000"/>
            </w:tcBorders>
          </w:tcPr>
          <w:p w14:paraId="5026279D" w14:textId="77777777" w:rsidR="00172B22" w:rsidRDefault="00172B22" w:rsidP="005B4223">
            <w:pPr>
              <w:pStyle w:val="TableParagraph"/>
              <w:rPr>
                <w:rFonts w:ascii="Times New Roman"/>
                <w:sz w:val="18"/>
              </w:rPr>
            </w:pPr>
          </w:p>
        </w:tc>
        <w:tc>
          <w:tcPr>
            <w:tcW w:w="302" w:type="dxa"/>
            <w:tcBorders>
              <w:top w:val="single" w:sz="4" w:space="0" w:color="000000"/>
              <w:left w:val="single" w:sz="4" w:space="0" w:color="000000"/>
              <w:right w:val="single" w:sz="4" w:space="0" w:color="000000"/>
            </w:tcBorders>
          </w:tcPr>
          <w:p w14:paraId="62CA94DD"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10BDD288"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5D4262A0"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tcBorders>
          </w:tcPr>
          <w:p w14:paraId="56CE8F4E" w14:textId="77777777" w:rsidR="00172B22" w:rsidRDefault="00172B22" w:rsidP="005B4223">
            <w:pPr>
              <w:pStyle w:val="TableParagraph"/>
              <w:spacing w:before="47"/>
              <w:ind w:left="44"/>
              <w:jc w:val="center"/>
              <w:rPr>
                <w:rFonts w:ascii="Wingdings" w:hAnsi="Wingdings"/>
                <w:sz w:val="20"/>
              </w:rPr>
            </w:pPr>
            <w:r>
              <w:rPr>
                <w:rFonts w:ascii="Wingdings" w:hAnsi="Wingdings"/>
                <w:w w:val="99"/>
                <w:sz w:val="20"/>
              </w:rPr>
              <w:t></w:t>
            </w:r>
          </w:p>
        </w:tc>
        <w:tc>
          <w:tcPr>
            <w:tcW w:w="304" w:type="dxa"/>
            <w:tcBorders>
              <w:top w:val="single" w:sz="4" w:space="0" w:color="000000"/>
              <w:right w:val="single" w:sz="4" w:space="0" w:color="000000"/>
            </w:tcBorders>
          </w:tcPr>
          <w:p w14:paraId="4D5C94DA"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73C75026"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tcBorders>
          </w:tcPr>
          <w:p w14:paraId="405AC3A8" w14:textId="77777777" w:rsidR="00172B22" w:rsidRDefault="00172B22" w:rsidP="005B4223">
            <w:pPr>
              <w:pStyle w:val="TableParagraph"/>
              <w:rPr>
                <w:rFonts w:ascii="Times New Roman"/>
                <w:sz w:val="18"/>
              </w:rPr>
            </w:pPr>
          </w:p>
        </w:tc>
        <w:tc>
          <w:tcPr>
            <w:tcW w:w="304" w:type="dxa"/>
            <w:tcBorders>
              <w:top w:val="single" w:sz="4" w:space="0" w:color="000000"/>
              <w:right w:val="single" w:sz="4" w:space="0" w:color="000000"/>
            </w:tcBorders>
          </w:tcPr>
          <w:p w14:paraId="7510D5A0" w14:textId="77777777" w:rsidR="00172B22" w:rsidRDefault="00172B22" w:rsidP="005B4223">
            <w:pPr>
              <w:pStyle w:val="TableParagraph"/>
              <w:spacing w:before="47"/>
              <w:ind w:left="28"/>
              <w:jc w:val="center"/>
              <w:rPr>
                <w:rFonts w:ascii="Wingdings" w:hAnsi="Wingdings"/>
                <w:sz w:val="20"/>
              </w:rPr>
            </w:pPr>
            <w:r>
              <w:rPr>
                <w:rFonts w:ascii="Wingdings" w:hAnsi="Wingdings"/>
                <w:w w:val="99"/>
                <w:sz w:val="20"/>
              </w:rPr>
              <w:t></w:t>
            </w:r>
          </w:p>
        </w:tc>
        <w:tc>
          <w:tcPr>
            <w:tcW w:w="306" w:type="dxa"/>
            <w:tcBorders>
              <w:top w:val="single" w:sz="4" w:space="0" w:color="000000"/>
              <w:left w:val="single" w:sz="4" w:space="0" w:color="000000"/>
              <w:right w:val="single" w:sz="4" w:space="0" w:color="000000"/>
            </w:tcBorders>
          </w:tcPr>
          <w:p w14:paraId="21E053E9"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35FFE3FE"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34DA52A7"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tcBorders>
          </w:tcPr>
          <w:p w14:paraId="36A1A02B" w14:textId="77777777" w:rsidR="00172B22" w:rsidRDefault="00172B22" w:rsidP="005B4223">
            <w:pPr>
              <w:pStyle w:val="TableParagraph"/>
              <w:rPr>
                <w:rFonts w:ascii="Times New Roman"/>
                <w:sz w:val="18"/>
              </w:rPr>
            </w:pPr>
          </w:p>
        </w:tc>
        <w:tc>
          <w:tcPr>
            <w:tcW w:w="304" w:type="dxa"/>
            <w:tcBorders>
              <w:top w:val="single" w:sz="4" w:space="0" w:color="000000"/>
              <w:right w:val="single" w:sz="4" w:space="0" w:color="000000"/>
            </w:tcBorders>
          </w:tcPr>
          <w:p w14:paraId="718A60BE"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64AE5208" w14:textId="77777777" w:rsidR="00172B22" w:rsidRDefault="00172B22" w:rsidP="005B4223">
            <w:pPr>
              <w:pStyle w:val="TableParagraph"/>
              <w:spacing w:before="47"/>
              <w:ind w:left="49"/>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14:paraId="0E8DE43C" w14:textId="77777777" w:rsidR="00172B22" w:rsidRDefault="00172B22" w:rsidP="005B4223">
            <w:pPr>
              <w:pStyle w:val="TableParagraph"/>
              <w:spacing w:before="47"/>
              <w:ind w:left="56"/>
              <w:jc w:val="center"/>
              <w:rPr>
                <w:rFonts w:ascii="Wingdings" w:hAnsi="Wingdings"/>
                <w:sz w:val="20"/>
              </w:rPr>
            </w:pPr>
            <w:r>
              <w:rPr>
                <w:rFonts w:ascii="Wingdings" w:hAnsi="Wingdings"/>
                <w:w w:val="99"/>
                <w:sz w:val="20"/>
              </w:rPr>
              <w:t></w:t>
            </w:r>
          </w:p>
        </w:tc>
        <w:tc>
          <w:tcPr>
            <w:tcW w:w="306" w:type="dxa"/>
            <w:tcBorders>
              <w:top w:val="single" w:sz="4" w:space="0" w:color="000000"/>
              <w:left w:val="single" w:sz="4" w:space="0" w:color="000000"/>
              <w:right w:val="single" w:sz="4" w:space="0" w:color="000000"/>
            </w:tcBorders>
          </w:tcPr>
          <w:p w14:paraId="747997C7"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tcBorders>
          </w:tcPr>
          <w:p w14:paraId="77C0A028" w14:textId="77777777" w:rsidR="00172B22" w:rsidRDefault="00172B22" w:rsidP="005B4223">
            <w:pPr>
              <w:pStyle w:val="TableParagraph"/>
              <w:rPr>
                <w:rFonts w:ascii="Times New Roman"/>
                <w:sz w:val="18"/>
              </w:rPr>
            </w:pPr>
          </w:p>
        </w:tc>
        <w:tc>
          <w:tcPr>
            <w:tcW w:w="304" w:type="dxa"/>
            <w:tcBorders>
              <w:top w:val="single" w:sz="4" w:space="0" w:color="000000"/>
              <w:right w:val="single" w:sz="4" w:space="0" w:color="000000"/>
            </w:tcBorders>
          </w:tcPr>
          <w:p w14:paraId="33CD09E8"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5C01C7FF" w14:textId="77777777" w:rsidR="00172B22" w:rsidRDefault="00172B22" w:rsidP="005B4223">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14:paraId="4B625CC0"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178D06CC" w14:textId="77777777" w:rsidR="00172B22" w:rsidRDefault="00172B22" w:rsidP="005B4223">
            <w:pPr>
              <w:pStyle w:val="TableParagraph"/>
              <w:spacing w:before="47"/>
              <w:ind w:left="65"/>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tcBorders>
          </w:tcPr>
          <w:p w14:paraId="184A79CF" w14:textId="77777777" w:rsidR="00172B22" w:rsidRDefault="00172B22" w:rsidP="005B4223">
            <w:pPr>
              <w:pStyle w:val="TableParagraph"/>
              <w:rPr>
                <w:rFonts w:ascii="Times New Roman"/>
                <w:sz w:val="18"/>
              </w:rPr>
            </w:pPr>
          </w:p>
        </w:tc>
        <w:tc>
          <w:tcPr>
            <w:tcW w:w="306" w:type="dxa"/>
            <w:tcBorders>
              <w:top w:val="single" w:sz="4" w:space="0" w:color="000000"/>
              <w:right w:val="single" w:sz="4" w:space="0" w:color="000000"/>
            </w:tcBorders>
          </w:tcPr>
          <w:p w14:paraId="7C2FA86D"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4B5D6092"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584EAE5C"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tcBorders>
          </w:tcPr>
          <w:p w14:paraId="5D83D9C9" w14:textId="77777777" w:rsidR="00172B22" w:rsidRDefault="00172B22" w:rsidP="005B4223">
            <w:pPr>
              <w:pStyle w:val="TableParagraph"/>
              <w:rPr>
                <w:rFonts w:ascii="Times New Roman"/>
                <w:sz w:val="18"/>
              </w:rPr>
            </w:pPr>
          </w:p>
        </w:tc>
        <w:tc>
          <w:tcPr>
            <w:tcW w:w="304" w:type="dxa"/>
            <w:tcBorders>
              <w:top w:val="single" w:sz="4" w:space="0" w:color="000000"/>
              <w:right w:val="single" w:sz="4" w:space="0" w:color="000000"/>
            </w:tcBorders>
          </w:tcPr>
          <w:p w14:paraId="2646D01C" w14:textId="77777777" w:rsidR="00172B22" w:rsidRDefault="00172B22" w:rsidP="005B4223">
            <w:pPr>
              <w:pStyle w:val="TableParagraph"/>
              <w:spacing w:before="47"/>
              <w:ind w:left="66"/>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14:paraId="05AA7EB8"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tcBorders>
          </w:tcPr>
          <w:p w14:paraId="78CC0353" w14:textId="77777777" w:rsidR="00172B22" w:rsidRDefault="00172B22" w:rsidP="005B4223">
            <w:pPr>
              <w:pStyle w:val="TableParagraph"/>
              <w:rPr>
                <w:rFonts w:ascii="Times New Roman"/>
                <w:sz w:val="18"/>
              </w:rPr>
            </w:pPr>
          </w:p>
        </w:tc>
        <w:tc>
          <w:tcPr>
            <w:tcW w:w="304" w:type="dxa"/>
            <w:tcBorders>
              <w:top w:val="single" w:sz="4" w:space="0" w:color="000000"/>
              <w:right w:val="single" w:sz="6" w:space="0" w:color="000000"/>
            </w:tcBorders>
          </w:tcPr>
          <w:p w14:paraId="45A886FB" w14:textId="77777777" w:rsidR="00172B22" w:rsidRDefault="00172B22" w:rsidP="005B4223">
            <w:pPr>
              <w:pStyle w:val="TableParagraph"/>
              <w:spacing w:before="47"/>
              <w:ind w:left="69"/>
              <w:jc w:val="center"/>
              <w:rPr>
                <w:rFonts w:ascii="Wingdings" w:hAnsi="Wingdings"/>
                <w:sz w:val="20"/>
              </w:rPr>
            </w:pPr>
            <w:r>
              <w:rPr>
                <w:rFonts w:ascii="Wingdings" w:hAnsi="Wingdings"/>
                <w:w w:val="99"/>
                <w:sz w:val="20"/>
              </w:rPr>
              <w:t></w:t>
            </w:r>
          </w:p>
        </w:tc>
        <w:tc>
          <w:tcPr>
            <w:tcW w:w="306" w:type="dxa"/>
            <w:tcBorders>
              <w:top w:val="single" w:sz="4" w:space="0" w:color="000000"/>
              <w:left w:val="single" w:sz="6" w:space="0" w:color="000000"/>
              <w:right w:val="single" w:sz="4" w:space="0" w:color="000000"/>
            </w:tcBorders>
          </w:tcPr>
          <w:p w14:paraId="6D4F2086"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14:paraId="0F9FB09D"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tcBorders>
          </w:tcPr>
          <w:p w14:paraId="7C473B4B" w14:textId="77777777" w:rsidR="00172B22" w:rsidRDefault="00172B22" w:rsidP="005B4223">
            <w:pPr>
              <w:pStyle w:val="TableParagraph"/>
              <w:rPr>
                <w:rFonts w:ascii="Times New Roman"/>
                <w:sz w:val="18"/>
              </w:rPr>
            </w:pPr>
          </w:p>
        </w:tc>
      </w:tr>
      <w:tr w:rsidR="00172B22" w14:paraId="47F55B02" w14:textId="77777777" w:rsidTr="00172B22">
        <w:trPr>
          <w:trHeight w:val="375"/>
        </w:trPr>
        <w:tc>
          <w:tcPr>
            <w:tcW w:w="744" w:type="dxa"/>
            <w:vMerge w:val="restart"/>
          </w:tcPr>
          <w:p w14:paraId="38714C63" w14:textId="77777777" w:rsidR="00172B22" w:rsidRDefault="00172B22" w:rsidP="005B4223">
            <w:pPr>
              <w:pStyle w:val="TableParagraph"/>
              <w:rPr>
                <w:rFonts w:ascii="Arial"/>
                <w:b/>
                <w:sz w:val="20"/>
              </w:rPr>
            </w:pPr>
          </w:p>
          <w:p w14:paraId="6D8C5551" w14:textId="77777777" w:rsidR="00172B22" w:rsidRDefault="00172B22" w:rsidP="005B4223">
            <w:pPr>
              <w:pStyle w:val="TableParagraph"/>
              <w:rPr>
                <w:rFonts w:ascii="Arial"/>
                <w:b/>
                <w:sz w:val="20"/>
              </w:rPr>
            </w:pPr>
          </w:p>
          <w:p w14:paraId="3BB1FF16" w14:textId="77777777" w:rsidR="00172B22" w:rsidRDefault="00172B22" w:rsidP="005B4223">
            <w:pPr>
              <w:pStyle w:val="TableParagraph"/>
              <w:spacing w:before="4"/>
              <w:rPr>
                <w:rFonts w:ascii="Arial"/>
                <w:b/>
                <w:sz w:val="19"/>
              </w:rPr>
            </w:pPr>
          </w:p>
          <w:p w14:paraId="3693AFCE" w14:textId="77777777" w:rsidR="00172B22" w:rsidRDefault="00172B22" w:rsidP="005B4223">
            <w:pPr>
              <w:pStyle w:val="TableParagraph"/>
              <w:ind w:left="196"/>
              <w:rPr>
                <w:sz w:val="18"/>
              </w:rPr>
            </w:pPr>
            <w:r>
              <w:rPr>
                <w:sz w:val="18"/>
              </w:rPr>
              <w:t>CE2</w:t>
            </w:r>
          </w:p>
        </w:tc>
        <w:tc>
          <w:tcPr>
            <w:tcW w:w="2297" w:type="dxa"/>
            <w:tcBorders>
              <w:bottom w:val="single" w:sz="4" w:space="0" w:color="000000"/>
            </w:tcBorders>
          </w:tcPr>
          <w:p w14:paraId="5ACC503F" w14:textId="77777777" w:rsidR="00172B22" w:rsidRDefault="00172B22" w:rsidP="005B4223">
            <w:pPr>
              <w:pStyle w:val="TableParagraph"/>
              <w:spacing w:before="90"/>
              <w:ind w:left="114"/>
              <w:rPr>
                <w:sz w:val="18"/>
              </w:rPr>
            </w:pPr>
            <w:proofErr w:type="spellStart"/>
            <w:r>
              <w:rPr>
                <w:sz w:val="18"/>
              </w:rPr>
              <w:t>Criterio</w:t>
            </w:r>
            <w:proofErr w:type="spellEnd"/>
            <w:r>
              <w:rPr>
                <w:spacing w:val="-5"/>
                <w:sz w:val="18"/>
              </w:rPr>
              <w:t xml:space="preserve"> </w:t>
            </w:r>
            <w:r>
              <w:rPr>
                <w:sz w:val="18"/>
              </w:rPr>
              <w:t>de</w:t>
            </w:r>
            <w:r>
              <w:rPr>
                <w:spacing w:val="-2"/>
                <w:sz w:val="18"/>
              </w:rPr>
              <w:t xml:space="preserve"> </w:t>
            </w:r>
            <w:proofErr w:type="spellStart"/>
            <w:r>
              <w:rPr>
                <w:sz w:val="18"/>
              </w:rPr>
              <w:t>Evaluación</w:t>
            </w:r>
            <w:proofErr w:type="spellEnd"/>
            <w:r>
              <w:rPr>
                <w:spacing w:val="-4"/>
                <w:sz w:val="18"/>
              </w:rPr>
              <w:t xml:space="preserve"> </w:t>
            </w:r>
            <w:r>
              <w:rPr>
                <w:sz w:val="18"/>
              </w:rPr>
              <w:t>2.1</w:t>
            </w:r>
          </w:p>
        </w:tc>
        <w:tc>
          <w:tcPr>
            <w:tcW w:w="304" w:type="dxa"/>
            <w:tcBorders>
              <w:bottom w:val="single" w:sz="4" w:space="0" w:color="000000"/>
              <w:right w:val="single" w:sz="4" w:space="0" w:color="000000"/>
            </w:tcBorders>
          </w:tcPr>
          <w:p w14:paraId="6B2F55A1" w14:textId="77777777" w:rsidR="00172B22" w:rsidRDefault="00172B22" w:rsidP="005B4223">
            <w:pPr>
              <w:pStyle w:val="TableParagraph"/>
              <w:rPr>
                <w:rFonts w:ascii="Times New Roman"/>
                <w:sz w:val="18"/>
              </w:rPr>
            </w:pPr>
          </w:p>
        </w:tc>
        <w:tc>
          <w:tcPr>
            <w:tcW w:w="302" w:type="dxa"/>
            <w:tcBorders>
              <w:left w:val="single" w:sz="4" w:space="0" w:color="000000"/>
              <w:bottom w:val="single" w:sz="4" w:space="0" w:color="000000"/>
              <w:right w:val="single" w:sz="4" w:space="0" w:color="000000"/>
            </w:tcBorders>
          </w:tcPr>
          <w:p w14:paraId="11F4EC0A" w14:textId="77777777" w:rsidR="00172B22" w:rsidRDefault="00172B22" w:rsidP="005B4223">
            <w:pPr>
              <w:pStyle w:val="TableParagraph"/>
              <w:spacing w:before="57"/>
              <w:ind w:left="29"/>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14:paraId="7C0FFA7F"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0C09C331"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tcBorders>
          </w:tcPr>
          <w:p w14:paraId="6D91D563"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0EB425B6"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30177C94"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1012FBDB"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4354BBFA"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14:paraId="24BC413C" w14:textId="77777777" w:rsidR="00172B22" w:rsidRDefault="00172B22" w:rsidP="005B4223">
            <w:pPr>
              <w:pStyle w:val="TableParagraph"/>
              <w:spacing w:before="57"/>
              <w:ind w:left="43"/>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14:paraId="651F6559"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007FFD46"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49241629"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0872F16D"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3CA488F6"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0F271F36"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14:paraId="6AE505EC"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6F212E7C"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67013FB5"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35F5FBEA" w14:textId="77777777" w:rsidR="00172B22" w:rsidRDefault="00172B22" w:rsidP="005B4223">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14:paraId="38CE0ED5"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541BDE84"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4C343F53" w14:textId="77777777" w:rsidR="00172B22" w:rsidRDefault="00172B22" w:rsidP="005B4223">
            <w:pPr>
              <w:pStyle w:val="TableParagraph"/>
              <w:rPr>
                <w:rFonts w:ascii="Times New Roman"/>
                <w:sz w:val="18"/>
              </w:rPr>
            </w:pPr>
          </w:p>
        </w:tc>
        <w:tc>
          <w:tcPr>
            <w:tcW w:w="306" w:type="dxa"/>
            <w:tcBorders>
              <w:bottom w:val="single" w:sz="4" w:space="0" w:color="000000"/>
              <w:right w:val="single" w:sz="4" w:space="0" w:color="000000"/>
            </w:tcBorders>
          </w:tcPr>
          <w:p w14:paraId="0B6E3709" w14:textId="77777777" w:rsidR="00172B22" w:rsidRDefault="00172B22" w:rsidP="005B4223">
            <w:pPr>
              <w:pStyle w:val="TableParagraph"/>
              <w:spacing w:before="57"/>
              <w:ind w:left="57"/>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14:paraId="1E420C9E"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66EAD3A6"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59C687BB"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3051F783"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5391299E"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tcBorders>
          </w:tcPr>
          <w:p w14:paraId="02F661C0" w14:textId="77777777" w:rsidR="00172B22" w:rsidRDefault="00172B22" w:rsidP="005B4223">
            <w:pPr>
              <w:pStyle w:val="TableParagraph"/>
              <w:rPr>
                <w:rFonts w:ascii="Times New Roman"/>
                <w:sz w:val="18"/>
              </w:rPr>
            </w:pPr>
          </w:p>
        </w:tc>
        <w:tc>
          <w:tcPr>
            <w:tcW w:w="304" w:type="dxa"/>
            <w:tcBorders>
              <w:bottom w:val="single" w:sz="4" w:space="0" w:color="000000"/>
              <w:right w:val="single" w:sz="6" w:space="0" w:color="000000"/>
            </w:tcBorders>
          </w:tcPr>
          <w:p w14:paraId="4110C3F0" w14:textId="77777777" w:rsidR="00172B22" w:rsidRDefault="00172B22" w:rsidP="005B4223">
            <w:pPr>
              <w:pStyle w:val="TableParagraph"/>
              <w:rPr>
                <w:rFonts w:ascii="Times New Roman"/>
                <w:sz w:val="18"/>
              </w:rPr>
            </w:pPr>
          </w:p>
        </w:tc>
        <w:tc>
          <w:tcPr>
            <w:tcW w:w="306" w:type="dxa"/>
            <w:tcBorders>
              <w:left w:val="single" w:sz="6" w:space="0" w:color="000000"/>
              <w:bottom w:val="single" w:sz="4" w:space="0" w:color="000000"/>
              <w:right w:val="single" w:sz="4" w:space="0" w:color="000000"/>
            </w:tcBorders>
          </w:tcPr>
          <w:p w14:paraId="3B39A914"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14:paraId="2E183B69"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tcBorders>
          </w:tcPr>
          <w:p w14:paraId="72ABE822" w14:textId="77777777" w:rsidR="00172B22" w:rsidRDefault="00172B22" w:rsidP="005B4223">
            <w:pPr>
              <w:pStyle w:val="TableParagraph"/>
              <w:rPr>
                <w:rFonts w:ascii="Times New Roman"/>
                <w:sz w:val="18"/>
              </w:rPr>
            </w:pPr>
          </w:p>
        </w:tc>
      </w:tr>
      <w:tr w:rsidR="00172B22" w14:paraId="46D2CA61" w14:textId="77777777" w:rsidTr="00172B22">
        <w:trPr>
          <w:trHeight w:val="366"/>
        </w:trPr>
        <w:tc>
          <w:tcPr>
            <w:tcW w:w="744" w:type="dxa"/>
            <w:vMerge/>
            <w:tcBorders>
              <w:top w:val="nil"/>
            </w:tcBorders>
          </w:tcPr>
          <w:p w14:paraId="2AB142E8" w14:textId="77777777" w:rsidR="00172B22" w:rsidRDefault="00172B22" w:rsidP="005B4223">
            <w:pPr>
              <w:rPr>
                <w:sz w:val="2"/>
                <w:szCs w:val="2"/>
              </w:rPr>
            </w:pPr>
          </w:p>
        </w:tc>
        <w:tc>
          <w:tcPr>
            <w:tcW w:w="2297" w:type="dxa"/>
            <w:tcBorders>
              <w:top w:val="single" w:sz="4" w:space="0" w:color="000000"/>
              <w:bottom w:val="single" w:sz="4" w:space="0" w:color="000000"/>
            </w:tcBorders>
          </w:tcPr>
          <w:p w14:paraId="6D607653" w14:textId="77777777" w:rsidR="00172B22" w:rsidRDefault="00172B22" w:rsidP="005B4223">
            <w:pPr>
              <w:pStyle w:val="TableParagraph"/>
              <w:spacing w:before="80"/>
              <w:ind w:left="114"/>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4"/>
                <w:sz w:val="18"/>
              </w:rPr>
              <w:t xml:space="preserve"> </w:t>
            </w:r>
            <w:r>
              <w:rPr>
                <w:sz w:val="18"/>
              </w:rPr>
              <w:t>2.2</w:t>
            </w:r>
          </w:p>
        </w:tc>
        <w:tc>
          <w:tcPr>
            <w:tcW w:w="304" w:type="dxa"/>
            <w:tcBorders>
              <w:top w:val="single" w:sz="4" w:space="0" w:color="000000"/>
              <w:bottom w:val="single" w:sz="4" w:space="0" w:color="000000"/>
              <w:right w:val="single" w:sz="4" w:space="0" w:color="000000"/>
            </w:tcBorders>
          </w:tcPr>
          <w:p w14:paraId="28A84943" w14:textId="77777777" w:rsidR="00172B22" w:rsidRDefault="00172B22" w:rsidP="005B4223">
            <w:pPr>
              <w:pStyle w:val="TableParagraph"/>
              <w:rPr>
                <w:rFonts w:ascii="Times New Roman"/>
                <w:sz w:val="18"/>
              </w:rPr>
            </w:pPr>
          </w:p>
        </w:tc>
        <w:tc>
          <w:tcPr>
            <w:tcW w:w="302" w:type="dxa"/>
            <w:tcBorders>
              <w:top w:val="single" w:sz="4" w:space="0" w:color="000000"/>
              <w:left w:val="single" w:sz="4" w:space="0" w:color="000000"/>
              <w:bottom w:val="single" w:sz="4" w:space="0" w:color="000000"/>
              <w:right w:val="single" w:sz="4" w:space="0" w:color="000000"/>
            </w:tcBorders>
          </w:tcPr>
          <w:p w14:paraId="5B0F5399"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760700A0" w14:textId="77777777" w:rsidR="00172B22" w:rsidRDefault="00172B22" w:rsidP="005B4223">
            <w:pPr>
              <w:pStyle w:val="TableParagraph"/>
              <w:spacing w:before="47"/>
              <w:ind w:left="33"/>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05AFF77C"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4AB5FF2D"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430B44DA"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225D416E"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6EA3D174"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1DA74DB2"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14:paraId="365C7790"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1463973F"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4BAE0DC0"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6F524BA0"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432C20E7"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0EF7076D" w14:textId="77777777" w:rsidR="00172B22" w:rsidRDefault="00172B22" w:rsidP="005B4223">
            <w:pPr>
              <w:pStyle w:val="TableParagraph"/>
              <w:spacing w:before="47"/>
              <w:ind w:left="49"/>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35E49B58"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14:paraId="1E284208"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0979F631"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26E65BA4"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6E567200" w14:textId="77777777" w:rsidR="00172B22" w:rsidRDefault="00172B22" w:rsidP="005B4223">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14:paraId="05605886"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5C30BD28" w14:textId="77777777" w:rsidR="00172B22" w:rsidRDefault="00172B22" w:rsidP="005B4223">
            <w:pPr>
              <w:pStyle w:val="TableParagraph"/>
              <w:spacing w:before="47"/>
              <w:ind w:left="65"/>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tcBorders>
          </w:tcPr>
          <w:p w14:paraId="54D59560" w14:textId="77777777" w:rsidR="00172B22" w:rsidRDefault="00172B22" w:rsidP="005B4223">
            <w:pPr>
              <w:pStyle w:val="TableParagraph"/>
              <w:rPr>
                <w:rFonts w:ascii="Times New Roman"/>
                <w:sz w:val="18"/>
              </w:rPr>
            </w:pPr>
          </w:p>
        </w:tc>
        <w:tc>
          <w:tcPr>
            <w:tcW w:w="306" w:type="dxa"/>
            <w:tcBorders>
              <w:top w:val="single" w:sz="4" w:space="0" w:color="000000"/>
              <w:bottom w:val="single" w:sz="4" w:space="0" w:color="000000"/>
              <w:right w:val="single" w:sz="4" w:space="0" w:color="000000"/>
            </w:tcBorders>
          </w:tcPr>
          <w:p w14:paraId="20D068A8"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764BB445"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514FA098" w14:textId="77777777" w:rsidR="00172B22" w:rsidRDefault="00172B22" w:rsidP="005B4223">
            <w:pPr>
              <w:pStyle w:val="TableParagraph"/>
              <w:spacing w:before="47"/>
              <w:ind w:left="73"/>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tcBorders>
          </w:tcPr>
          <w:p w14:paraId="76D0C5DA" w14:textId="77777777" w:rsidR="00172B22" w:rsidRDefault="00172B22" w:rsidP="005B4223">
            <w:pPr>
              <w:pStyle w:val="TableParagraph"/>
              <w:spacing w:before="47"/>
              <w:ind w:left="106"/>
              <w:rPr>
                <w:rFonts w:ascii="Wingdings" w:hAnsi="Wingdings"/>
                <w:sz w:val="20"/>
              </w:rPr>
            </w:pPr>
            <w:r>
              <w:rPr>
                <w:rFonts w:ascii="Wingdings" w:hAnsi="Wingdings"/>
                <w:w w:val="99"/>
                <w:sz w:val="20"/>
              </w:rPr>
              <w:t></w:t>
            </w:r>
          </w:p>
        </w:tc>
        <w:tc>
          <w:tcPr>
            <w:tcW w:w="304" w:type="dxa"/>
            <w:tcBorders>
              <w:top w:val="single" w:sz="4" w:space="0" w:color="000000"/>
              <w:bottom w:val="single" w:sz="4" w:space="0" w:color="000000"/>
              <w:right w:val="single" w:sz="4" w:space="0" w:color="000000"/>
            </w:tcBorders>
          </w:tcPr>
          <w:p w14:paraId="424325D8"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250FADCE"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658B859C"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6" w:space="0" w:color="000000"/>
            </w:tcBorders>
          </w:tcPr>
          <w:p w14:paraId="3491A058" w14:textId="77777777" w:rsidR="00172B22" w:rsidRDefault="00172B22" w:rsidP="005B4223">
            <w:pPr>
              <w:pStyle w:val="TableParagraph"/>
              <w:rPr>
                <w:rFonts w:ascii="Times New Roman"/>
                <w:sz w:val="18"/>
              </w:rPr>
            </w:pPr>
          </w:p>
        </w:tc>
        <w:tc>
          <w:tcPr>
            <w:tcW w:w="306" w:type="dxa"/>
            <w:tcBorders>
              <w:top w:val="single" w:sz="4" w:space="0" w:color="000000"/>
              <w:left w:val="single" w:sz="6" w:space="0" w:color="000000"/>
              <w:bottom w:val="single" w:sz="4" w:space="0" w:color="000000"/>
              <w:right w:val="single" w:sz="4" w:space="0" w:color="000000"/>
            </w:tcBorders>
          </w:tcPr>
          <w:p w14:paraId="51C10E4F"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14:paraId="764ECB55"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47DB6587" w14:textId="77777777" w:rsidR="00172B22" w:rsidRDefault="00172B22" w:rsidP="005B4223">
            <w:pPr>
              <w:pStyle w:val="TableParagraph"/>
              <w:rPr>
                <w:rFonts w:ascii="Times New Roman"/>
                <w:sz w:val="18"/>
              </w:rPr>
            </w:pPr>
          </w:p>
        </w:tc>
      </w:tr>
      <w:tr w:rsidR="00172B22" w14:paraId="5CEBC962" w14:textId="77777777" w:rsidTr="00172B22">
        <w:trPr>
          <w:trHeight w:val="366"/>
        </w:trPr>
        <w:tc>
          <w:tcPr>
            <w:tcW w:w="744" w:type="dxa"/>
            <w:vMerge/>
            <w:tcBorders>
              <w:top w:val="nil"/>
            </w:tcBorders>
          </w:tcPr>
          <w:p w14:paraId="1FAAB904" w14:textId="77777777" w:rsidR="00172B22" w:rsidRDefault="00172B22" w:rsidP="005B4223">
            <w:pPr>
              <w:rPr>
                <w:sz w:val="2"/>
                <w:szCs w:val="2"/>
              </w:rPr>
            </w:pPr>
          </w:p>
        </w:tc>
        <w:tc>
          <w:tcPr>
            <w:tcW w:w="2297" w:type="dxa"/>
            <w:tcBorders>
              <w:top w:val="single" w:sz="4" w:space="0" w:color="000000"/>
              <w:bottom w:val="single" w:sz="4" w:space="0" w:color="000000"/>
            </w:tcBorders>
          </w:tcPr>
          <w:p w14:paraId="738896C2" w14:textId="77777777" w:rsidR="00172B22" w:rsidRDefault="00172B22" w:rsidP="005B4223">
            <w:pPr>
              <w:pStyle w:val="TableParagraph"/>
              <w:spacing w:before="80"/>
              <w:ind w:left="114"/>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4"/>
                <w:sz w:val="18"/>
              </w:rPr>
              <w:t xml:space="preserve"> </w:t>
            </w:r>
            <w:r>
              <w:rPr>
                <w:sz w:val="18"/>
              </w:rPr>
              <w:t>2.3</w:t>
            </w:r>
          </w:p>
        </w:tc>
        <w:tc>
          <w:tcPr>
            <w:tcW w:w="304" w:type="dxa"/>
            <w:tcBorders>
              <w:top w:val="single" w:sz="4" w:space="0" w:color="000000"/>
              <w:bottom w:val="single" w:sz="4" w:space="0" w:color="000000"/>
              <w:right w:val="single" w:sz="4" w:space="0" w:color="000000"/>
            </w:tcBorders>
          </w:tcPr>
          <w:p w14:paraId="5A0C752E" w14:textId="77777777" w:rsidR="00172B22" w:rsidRDefault="00172B22" w:rsidP="005B4223">
            <w:pPr>
              <w:pStyle w:val="TableParagraph"/>
              <w:rPr>
                <w:rFonts w:ascii="Times New Roman"/>
                <w:sz w:val="18"/>
              </w:rPr>
            </w:pPr>
          </w:p>
        </w:tc>
        <w:tc>
          <w:tcPr>
            <w:tcW w:w="302" w:type="dxa"/>
            <w:tcBorders>
              <w:top w:val="single" w:sz="4" w:space="0" w:color="000000"/>
              <w:left w:val="single" w:sz="4" w:space="0" w:color="000000"/>
              <w:bottom w:val="single" w:sz="4" w:space="0" w:color="000000"/>
              <w:right w:val="single" w:sz="4" w:space="0" w:color="000000"/>
            </w:tcBorders>
          </w:tcPr>
          <w:p w14:paraId="2AF84459" w14:textId="77777777" w:rsidR="00172B22" w:rsidRDefault="00172B22" w:rsidP="005B4223">
            <w:pPr>
              <w:pStyle w:val="TableParagraph"/>
              <w:spacing w:before="48"/>
              <w:ind w:left="29"/>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1162CD9F" w14:textId="77777777" w:rsidR="00172B22" w:rsidRDefault="00172B22" w:rsidP="005B4223">
            <w:pPr>
              <w:pStyle w:val="TableParagraph"/>
              <w:spacing w:before="48"/>
              <w:ind w:left="33"/>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16770496"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6EF7AE54"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2EE7C36E"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0C4110A1"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3727B6C6"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099B8BF2"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14:paraId="2F54775D"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56740A51"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3CBCB5F8"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2E9DBE31"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74962222"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3EA8655E"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5D459A18"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14:paraId="5235677B"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65CFAE93"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6B6935E2"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3E45224D" w14:textId="77777777" w:rsidR="00172B22" w:rsidRDefault="00172B22" w:rsidP="005B4223">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14:paraId="7D41BFE8"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5E6C229D" w14:textId="77777777" w:rsidR="00172B22" w:rsidRDefault="00172B22" w:rsidP="005B4223">
            <w:pPr>
              <w:pStyle w:val="TableParagraph"/>
              <w:spacing w:before="48"/>
              <w:ind w:left="65"/>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tcBorders>
          </w:tcPr>
          <w:p w14:paraId="7578BA46" w14:textId="77777777" w:rsidR="00172B22" w:rsidRDefault="00172B22" w:rsidP="005B4223">
            <w:pPr>
              <w:pStyle w:val="TableParagraph"/>
              <w:rPr>
                <w:rFonts w:ascii="Times New Roman"/>
                <w:sz w:val="18"/>
              </w:rPr>
            </w:pPr>
          </w:p>
        </w:tc>
        <w:tc>
          <w:tcPr>
            <w:tcW w:w="306" w:type="dxa"/>
            <w:tcBorders>
              <w:top w:val="single" w:sz="4" w:space="0" w:color="000000"/>
              <w:bottom w:val="single" w:sz="4" w:space="0" w:color="000000"/>
              <w:right w:val="single" w:sz="4" w:space="0" w:color="000000"/>
            </w:tcBorders>
          </w:tcPr>
          <w:p w14:paraId="338EF615" w14:textId="77777777" w:rsidR="00172B22" w:rsidRDefault="00172B22" w:rsidP="005B4223">
            <w:pPr>
              <w:pStyle w:val="TableParagraph"/>
              <w:spacing w:before="48"/>
              <w:ind w:left="57"/>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0E8357C7"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5FCB2018"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0E9B1868"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6F03FF88"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076EF5A0"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46D1C049"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6" w:space="0" w:color="000000"/>
            </w:tcBorders>
          </w:tcPr>
          <w:p w14:paraId="77CA7D18" w14:textId="77777777" w:rsidR="00172B22" w:rsidRDefault="00172B22" w:rsidP="005B4223">
            <w:pPr>
              <w:pStyle w:val="TableParagraph"/>
              <w:rPr>
                <w:rFonts w:ascii="Times New Roman"/>
                <w:sz w:val="18"/>
              </w:rPr>
            </w:pPr>
          </w:p>
        </w:tc>
        <w:tc>
          <w:tcPr>
            <w:tcW w:w="306" w:type="dxa"/>
            <w:tcBorders>
              <w:top w:val="single" w:sz="4" w:space="0" w:color="000000"/>
              <w:left w:val="single" w:sz="6" w:space="0" w:color="000000"/>
              <w:bottom w:val="single" w:sz="4" w:space="0" w:color="000000"/>
              <w:right w:val="single" w:sz="4" w:space="0" w:color="000000"/>
            </w:tcBorders>
          </w:tcPr>
          <w:p w14:paraId="2E2DF3FC" w14:textId="77777777" w:rsidR="00172B22" w:rsidRDefault="00172B22" w:rsidP="005B4223">
            <w:pPr>
              <w:pStyle w:val="TableParagraph"/>
              <w:spacing w:before="48"/>
              <w:ind w:left="75"/>
              <w:jc w:val="center"/>
              <w:rPr>
                <w:rFonts w:ascii="Wingdings" w:hAnsi="Wingdings"/>
                <w:sz w:val="20"/>
              </w:rPr>
            </w:pPr>
            <w:r>
              <w:rPr>
                <w:rFonts w:ascii="Wingdings" w:hAnsi="Wingdings"/>
                <w:w w:val="99"/>
                <w:sz w:val="20"/>
              </w:rPr>
              <w:t></w:t>
            </w:r>
          </w:p>
        </w:tc>
        <w:tc>
          <w:tcPr>
            <w:tcW w:w="306" w:type="dxa"/>
            <w:tcBorders>
              <w:top w:val="single" w:sz="4" w:space="0" w:color="000000"/>
              <w:left w:val="single" w:sz="4" w:space="0" w:color="000000"/>
              <w:bottom w:val="single" w:sz="4" w:space="0" w:color="000000"/>
              <w:right w:val="single" w:sz="4" w:space="0" w:color="000000"/>
            </w:tcBorders>
          </w:tcPr>
          <w:p w14:paraId="33F5E489"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7B4D3B60" w14:textId="77777777" w:rsidR="00172B22" w:rsidRDefault="00172B22" w:rsidP="005B4223">
            <w:pPr>
              <w:pStyle w:val="TableParagraph"/>
              <w:rPr>
                <w:rFonts w:ascii="Times New Roman"/>
                <w:sz w:val="18"/>
              </w:rPr>
            </w:pPr>
          </w:p>
        </w:tc>
      </w:tr>
      <w:tr w:rsidR="00172B22" w14:paraId="0594A3D6" w14:textId="77777777" w:rsidTr="00172B22">
        <w:trPr>
          <w:trHeight w:val="375"/>
        </w:trPr>
        <w:tc>
          <w:tcPr>
            <w:tcW w:w="744" w:type="dxa"/>
            <w:vMerge/>
            <w:tcBorders>
              <w:top w:val="nil"/>
            </w:tcBorders>
          </w:tcPr>
          <w:p w14:paraId="5C99AA03" w14:textId="77777777" w:rsidR="00172B22" w:rsidRDefault="00172B22" w:rsidP="005B4223">
            <w:pPr>
              <w:rPr>
                <w:sz w:val="2"/>
                <w:szCs w:val="2"/>
              </w:rPr>
            </w:pPr>
          </w:p>
        </w:tc>
        <w:tc>
          <w:tcPr>
            <w:tcW w:w="2297" w:type="dxa"/>
            <w:tcBorders>
              <w:top w:val="single" w:sz="4" w:space="0" w:color="000000"/>
            </w:tcBorders>
          </w:tcPr>
          <w:p w14:paraId="0E1C2722" w14:textId="77777777" w:rsidR="00172B22" w:rsidRDefault="00172B22" w:rsidP="005B4223">
            <w:pPr>
              <w:pStyle w:val="TableParagraph"/>
              <w:spacing w:before="80"/>
              <w:ind w:left="114"/>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4"/>
                <w:sz w:val="18"/>
              </w:rPr>
              <w:t xml:space="preserve"> </w:t>
            </w:r>
            <w:r>
              <w:rPr>
                <w:sz w:val="18"/>
              </w:rPr>
              <w:t>2.4</w:t>
            </w:r>
          </w:p>
        </w:tc>
        <w:tc>
          <w:tcPr>
            <w:tcW w:w="304" w:type="dxa"/>
            <w:tcBorders>
              <w:top w:val="single" w:sz="4" w:space="0" w:color="000000"/>
              <w:right w:val="single" w:sz="4" w:space="0" w:color="000000"/>
            </w:tcBorders>
          </w:tcPr>
          <w:p w14:paraId="6916085C" w14:textId="77777777" w:rsidR="00172B22" w:rsidRDefault="00172B22" w:rsidP="005B4223">
            <w:pPr>
              <w:pStyle w:val="TableParagraph"/>
              <w:rPr>
                <w:rFonts w:ascii="Times New Roman"/>
                <w:sz w:val="18"/>
              </w:rPr>
            </w:pPr>
          </w:p>
        </w:tc>
        <w:tc>
          <w:tcPr>
            <w:tcW w:w="302" w:type="dxa"/>
            <w:tcBorders>
              <w:top w:val="single" w:sz="4" w:space="0" w:color="000000"/>
              <w:left w:val="single" w:sz="4" w:space="0" w:color="000000"/>
              <w:right w:val="single" w:sz="4" w:space="0" w:color="000000"/>
            </w:tcBorders>
          </w:tcPr>
          <w:p w14:paraId="0D4B966E" w14:textId="77777777" w:rsidR="00172B22" w:rsidRDefault="00172B22" w:rsidP="005B4223">
            <w:pPr>
              <w:pStyle w:val="TableParagraph"/>
              <w:spacing w:before="47"/>
              <w:ind w:left="29"/>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14:paraId="27D6A7BE"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70EDFD2F"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tcBorders>
          </w:tcPr>
          <w:p w14:paraId="7516FA1E" w14:textId="77777777" w:rsidR="00172B22" w:rsidRDefault="00172B22" w:rsidP="005B4223">
            <w:pPr>
              <w:pStyle w:val="TableParagraph"/>
              <w:rPr>
                <w:rFonts w:ascii="Times New Roman"/>
                <w:sz w:val="18"/>
              </w:rPr>
            </w:pPr>
          </w:p>
        </w:tc>
        <w:tc>
          <w:tcPr>
            <w:tcW w:w="304" w:type="dxa"/>
            <w:tcBorders>
              <w:top w:val="single" w:sz="4" w:space="0" w:color="000000"/>
              <w:right w:val="single" w:sz="4" w:space="0" w:color="000000"/>
            </w:tcBorders>
          </w:tcPr>
          <w:p w14:paraId="0D864F75"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74A2E709"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tcBorders>
          </w:tcPr>
          <w:p w14:paraId="28863291" w14:textId="77777777" w:rsidR="00172B22" w:rsidRDefault="00172B22" w:rsidP="005B4223">
            <w:pPr>
              <w:pStyle w:val="TableParagraph"/>
              <w:rPr>
                <w:rFonts w:ascii="Times New Roman"/>
                <w:sz w:val="18"/>
              </w:rPr>
            </w:pPr>
          </w:p>
        </w:tc>
        <w:tc>
          <w:tcPr>
            <w:tcW w:w="304" w:type="dxa"/>
            <w:tcBorders>
              <w:top w:val="single" w:sz="4" w:space="0" w:color="000000"/>
              <w:right w:val="single" w:sz="4" w:space="0" w:color="000000"/>
            </w:tcBorders>
          </w:tcPr>
          <w:p w14:paraId="3F4EA68A"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14:paraId="4757C902" w14:textId="77777777" w:rsidR="00172B22" w:rsidRDefault="00172B22" w:rsidP="005B4223">
            <w:pPr>
              <w:pStyle w:val="TableParagraph"/>
              <w:spacing w:before="47"/>
              <w:ind w:left="43"/>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14:paraId="0DC73981"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2EF5D34B"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tcBorders>
          </w:tcPr>
          <w:p w14:paraId="27B7BE63" w14:textId="77777777" w:rsidR="00172B22" w:rsidRDefault="00172B22" w:rsidP="005B4223">
            <w:pPr>
              <w:pStyle w:val="TableParagraph"/>
              <w:rPr>
                <w:rFonts w:ascii="Times New Roman"/>
                <w:sz w:val="18"/>
              </w:rPr>
            </w:pPr>
          </w:p>
        </w:tc>
        <w:tc>
          <w:tcPr>
            <w:tcW w:w="304" w:type="dxa"/>
            <w:tcBorders>
              <w:top w:val="single" w:sz="4" w:space="0" w:color="000000"/>
              <w:right w:val="single" w:sz="4" w:space="0" w:color="000000"/>
            </w:tcBorders>
          </w:tcPr>
          <w:p w14:paraId="4F0FA325" w14:textId="77777777" w:rsidR="00172B22" w:rsidRDefault="00172B22" w:rsidP="005B4223">
            <w:pPr>
              <w:pStyle w:val="TableParagraph"/>
              <w:spacing w:before="47"/>
              <w:ind w:left="3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14:paraId="25F2B1B6"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6A9862D7"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14:paraId="7314B622"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tcBorders>
          </w:tcPr>
          <w:p w14:paraId="7C9C22FF" w14:textId="77777777" w:rsidR="00172B22" w:rsidRDefault="00172B22" w:rsidP="005B4223">
            <w:pPr>
              <w:pStyle w:val="TableParagraph"/>
              <w:rPr>
                <w:rFonts w:ascii="Times New Roman"/>
                <w:sz w:val="18"/>
              </w:rPr>
            </w:pPr>
          </w:p>
        </w:tc>
        <w:tc>
          <w:tcPr>
            <w:tcW w:w="304" w:type="dxa"/>
            <w:tcBorders>
              <w:top w:val="single" w:sz="4" w:space="0" w:color="000000"/>
              <w:right w:val="single" w:sz="4" w:space="0" w:color="000000"/>
            </w:tcBorders>
          </w:tcPr>
          <w:p w14:paraId="0CF7792A"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0CF002B9" w14:textId="77777777" w:rsidR="00172B22" w:rsidRDefault="00172B22" w:rsidP="005B4223">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14:paraId="6EA52B1A"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5173719D" w14:textId="77777777" w:rsidR="00172B22" w:rsidRDefault="00172B22" w:rsidP="005B4223">
            <w:pPr>
              <w:pStyle w:val="TableParagraph"/>
              <w:spacing w:before="47"/>
              <w:ind w:left="65"/>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tcBorders>
          </w:tcPr>
          <w:p w14:paraId="54DA86E6" w14:textId="77777777" w:rsidR="00172B22" w:rsidRDefault="00172B22" w:rsidP="005B4223">
            <w:pPr>
              <w:pStyle w:val="TableParagraph"/>
              <w:rPr>
                <w:rFonts w:ascii="Times New Roman"/>
                <w:sz w:val="18"/>
              </w:rPr>
            </w:pPr>
          </w:p>
        </w:tc>
        <w:tc>
          <w:tcPr>
            <w:tcW w:w="306" w:type="dxa"/>
            <w:tcBorders>
              <w:top w:val="single" w:sz="4" w:space="0" w:color="000000"/>
              <w:right w:val="single" w:sz="4" w:space="0" w:color="000000"/>
            </w:tcBorders>
          </w:tcPr>
          <w:p w14:paraId="5E7610DA"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7271593A"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017904B4"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tcBorders>
          </w:tcPr>
          <w:p w14:paraId="1AB61FF8" w14:textId="77777777" w:rsidR="00172B22" w:rsidRDefault="00172B22" w:rsidP="005B4223">
            <w:pPr>
              <w:pStyle w:val="TableParagraph"/>
              <w:rPr>
                <w:rFonts w:ascii="Times New Roman"/>
                <w:sz w:val="18"/>
              </w:rPr>
            </w:pPr>
          </w:p>
        </w:tc>
        <w:tc>
          <w:tcPr>
            <w:tcW w:w="304" w:type="dxa"/>
            <w:tcBorders>
              <w:top w:val="single" w:sz="4" w:space="0" w:color="000000"/>
              <w:right w:val="single" w:sz="4" w:space="0" w:color="000000"/>
            </w:tcBorders>
          </w:tcPr>
          <w:p w14:paraId="57F537DF"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756D55FD"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tcBorders>
          </w:tcPr>
          <w:p w14:paraId="7E88C9AF" w14:textId="77777777" w:rsidR="00172B22" w:rsidRDefault="00172B22" w:rsidP="005B4223">
            <w:pPr>
              <w:pStyle w:val="TableParagraph"/>
              <w:rPr>
                <w:rFonts w:ascii="Times New Roman"/>
                <w:sz w:val="18"/>
              </w:rPr>
            </w:pPr>
          </w:p>
        </w:tc>
        <w:tc>
          <w:tcPr>
            <w:tcW w:w="304" w:type="dxa"/>
            <w:tcBorders>
              <w:top w:val="single" w:sz="4" w:space="0" w:color="000000"/>
              <w:right w:val="single" w:sz="6" w:space="0" w:color="000000"/>
            </w:tcBorders>
          </w:tcPr>
          <w:p w14:paraId="60AE4BAA" w14:textId="77777777" w:rsidR="00172B22" w:rsidRDefault="00172B22" w:rsidP="005B4223">
            <w:pPr>
              <w:pStyle w:val="TableParagraph"/>
              <w:rPr>
                <w:rFonts w:ascii="Times New Roman"/>
                <w:sz w:val="18"/>
              </w:rPr>
            </w:pPr>
          </w:p>
        </w:tc>
        <w:tc>
          <w:tcPr>
            <w:tcW w:w="306" w:type="dxa"/>
            <w:tcBorders>
              <w:top w:val="single" w:sz="4" w:space="0" w:color="000000"/>
              <w:left w:val="single" w:sz="6" w:space="0" w:color="000000"/>
              <w:right w:val="single" w:sz="4" w:space="0" w:color="000000"/>
            </w:tcBorders>
          </w:tcPr>
          <w:p w14:paraId="199993CC" w14:textId="77777777" w:rsidR="00172B22" w:rsidRDefault="00172B22" w:rsidP="005B4223">
            <w:pPr>
              <w:pStyle w:val="TableParagraph"/>
              <w:spacing w:before="47"/>
              <w:ind w:left="75"/>
              <w:jc w:val="center"/>
              <w:rPr>
                <w:rFonts w:ascii="Wingdings" w:hAnsi="Wingdings"/>
                <w:sz w:val="20"/>
              </w:rPr>
            </w:pPr>
            <w:r>
              <w:rPr>
                <w:rFonts w:ascii="Wingdings" w:hAnsi="Wingdings"/>
                <w:w w:val="99"/>
                <w:sz w:val="20"/>
              </w:rPr>
              <w:t></w:t>
            </w:r>
          </w:p>
        </w:tc>
        <w:tc>
          <w:tcPr>
            <w:tcW w:w="306" w:type="dxa"/>
            <w:tcBorders>
              <w:top w:val="single" w:sz="4" w:space="0" w:color="000000"/>
              <w:left w:val="single" w:sz="4" w:space="0" w:color="000000"/>
              <w:right w:val="single" w:sz="4" w:space="0" w:color="000000"/>
            </w:tcBorders>
          </w:tcPr>
          <w:p w14:paraId="33C7C730"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tcBorders>
          </w:tcPr>
          <w:p w14:paraId="12313A42" w14:textId="77777777" w:rsidR="00172B22" w:rsidRDefault="00172B22" w:rsidP="005B4223">
            <w:pPr>
              <w:pStyle w:val="TableParagraph"/>
              <w:rPr>
                <w:rFonts w:ascii="Times New Roman"/>
                <w:sz w:val="18"/>
              </w:rPr>
            </w:pPr>
          </w:p>
        </w:tc>
      </w:tr>
      <w:tr w:rsidR="00172B22" w14:paraId="432467FD" w14:textId="77777777" w:rsidTr="00172B22">
        <w:trPr>
          <w:trHeight w:val="378"/>
        </w:trPr>
        <w:tc>
          <w:tcPr>
            <w:tcW w:w="744" w:type="dxa"/>
            <w:vMerge w:val="restart"/>
          </w:tcPr>
          <w:p w14:paraId="325E0283" w14:textId="77777777" w:rsidR="00172B22" w:rsidRDefault="00172B22" w:rsidP="005B4223">
            <w:pPr>
              <w:pStyle w:val="TableParagraph"/>
              <w:rPr>
                <w:rFonts w:ascii="Arial"/>
                <w:b/>
                <w:sz w:val="20"/>
              </w:rPr>
            </w:pPr>
          </w:p>
          <w:p w14:paraId="5B933727" w14:textId="77777777" w:rsidR="00172B22" w:rsidRDefault="00172B22" w:rsidP="005B4223">
            <w:pPr>
              <w:pStyle w:val="TableParagraph"/>
              <w:rPr>
                <w:rFonts w:ascii="Arial"/>
                <w:b/>
                <w:sz w:val="20"/>
              </w:rPr>
            </w:pPr>
          </w:p>
          <w:p w14:paraId="39B7ABA9" w14:textId="77777777" w:rsidR="00172B22" w:rsidRDefault="00172B22" w:rsidP="005B4223">
            <w:pPr>
              <w:pStyle w:val="TableParagraph"/>
              <w:rPr>
                <w:rFonts w:ascii="Arial"/>
                <w:b/>
                <w:sz w:val="20"/>
              </w:rPr>
            </w:pPr>
          </w:p>
          <w:p w14:paraId="564139BA" w14:textId="77777777" w:rsidR="00172B22" w:rsidRDefault="00172B22" w:rsidP="005B4223">
            <w:pPr>
              <w:pStyle w:val="TableParagraph"/>
              <w:spacing w:before="5"/>
              <w:rPr>
                <w:rFonts w:ascii="Arial"/>
                <w:b/>
                <w:sz w:val="17"/>
              </w:rPr>
            </w:pPr>
          </w:p>
          <w:p w14:paraId="1F506B6A" w14:textId="77777777" w:rsidR="00172B22" w:rsidRDefault="00172B22" w:rsidP="005B4223">
            <w:pPr>
              <w:pStyle w:val="TableParagraph"/>
              <w:spacing w:before="1"/>
              <w:ind w:left="196"/>
              <w:rPr>
                <w:sz w:val="18"/>
              </w:rPr>
            </w:pPr>
            <w:r>
              <w:rPr>
                <w:sz w:val="18"/>
              </w:rPr>
              <w:t>CE3</w:t>
            </w:r>
          </w:p>
        </w:tc>
        <w:tc>
          <w:tcPr>
            <w:tcW w:w="2297" w:type="dxa"/>
            <w:tcBorders>
              <w:bottom w:val="single" w:sz="4" w:space="0" w:color="000000"/>
            </w:tcBorders>
          </w:tcPr>
          <w:p w14:paraId="6B3588FD" w14:textId="77777777" w:rsidR="00172B22" w:rsidRDefault="00172B22" w:rsidP="005B4223">
            <w:pPr>
              <w:pStyle w:val="TableParagraph"/>
              <w:spacing w:before="90"/>
              <w:ind w:left="114"/>
              <w:rPr>
                <w:sz w:val="18"/>
              </w:rPr>
            </w:pPr>
            <w:proofErr w:type="spellStart"/>
            <w:r>
              <w:rPr>
                <w:sz w:val="18"/>
              </w:rPr>
              <w:t>Criterio</w:t>
            </w:r>
            <w:proofErr w:type="spellEnd"/>
            <w:r>
              <w:rPr>
                <w:spacing w:val="-5"/>
                <w:sz w:val="18"/>
              </w:rPr>
              <w:t xml:space="preserve"> </w:t>
            </w:r>
            <w:r>
              <w:rPr>
                <w:sz w:val="18"/>
              </w:rPr>
              <w:t>de</w:t>
            </w:r>
            <w:r>
              <w:rPr>
                <w:spacing w:val="-2"/>
                <w:sz w:val="18"/>
              </w:rPr>
              <w:t xml:space="preserve"> </w:t>
            </w:r>
            <w:proofErr w:type="spellStart"/>
            <w:r>
              <w:rPr>
                <w:sz w:val="18"/>
              </w:rPr>
              <w:t>Evaluación</w:t>
            </w:r>
            <w:proofErr w:type="spellEnd"/>
            <w:r>
              <w:rPr>
                <w:spacing w:val="-4"/>
                <w:sz w:val="18"/>
              </w:rPr>
              <w:t xml:space="preserve"> </w:t>
            </w:r>
            <w:r>
              <w:rPr>
                <w:sz w:val="18"/>
              </w:rPr>
              <w:t>3.1</w:t>
            </w:r>
          </w:p>
        </w:tc>
        <w:tc>
          <w:tcPr>
            <w:tcW w:w="304" w:type="dxa"/>
            <w:tcBorders>
              <w:bottom w:val="single" w:sz="4" w:space="0" w:color="000000"/>
              <w:right w:val="single" w:sz="4" w:space="0" w:color="000000"/>
            </w:tcBorders>
          </w:tcPr>
          <w:p w14:paraId="7FD536AF" w14:textId="77777777" w:rsidR="00172B22" w:rsidRDefault="00172B22" w:rsidP="005B4223">
            <w:pPr>
              <w:pStyle w:val="TableParagraph"/>
              <w:rPr>
                <w:rFonts w:ascii="Times New Roman"/>
                <w:sz w:val="18"/>
              </w:rPr>
            </w:pPr>
          </w:p>
        </w:tc>
        <w:tc>
          <w:tcPr>
            <w:tcW w:w="302" w:type="dxa"/>
            <w:tcBorders>
              <w:left w:val="single" w:sz="4" w:space="0" w:color="000000"/>
              <w:bottom w:val="single" w:sz="4" w:space="0" w:color="000000"/>
              <w:right w:val="single" w:sz="4" w:space="0" w:color="000000"/>
            </w:tcBorders>
          </w:tcPr>
          <w:p w14:paraId="319FE39E"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5DEBEA9B" w14:textId="77777777" w:rsidR="00172B22" w:rsidRDefault="00172B22" w:rsidP="005B4223">
            <w:pPr>
              <w:pStyle w:val="TableParagraph"/>
              <w:spacing w:before="59"/>
              <w:ind w:left="33"/>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14:paraId="3E941DB7"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tcBorders>
          </w:tcPr>
          <w:p w14:paraId="5344D46A"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1295C5AB"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16CCFED3"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5158A5FD"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50E4C3BC"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14:paraId="7335E18E"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751AF1C1"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25B96BFB"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55704131"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4E81D9CE"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668D87FA"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5EA68159" w14:textId="77777777" w:rsidR="00172B22" w:rsidRDefault="00172B22" w:rsidP="005B4223">
            <w:pPr>
              <w:pStyle w:val="TableParagraph"/>
              <w:spacing w:before="59"/>
              <w:ind w:left="56"/>
              <w:jc w:val="center"/>
              <w:rPr>
                <w:rFonts w:ascii="Wingdings" w:hAnsi="Wingdings"/>
                <w:sz w:val="20"/>
              </w:rPr>
            </w:pPr>
            <w:r>
              <w:rPr>
                <w:rFonts w:ascii="Wingdings" w:hAnsi="Wingdings"/>
                <w:w w:val="99"/>
                <w:sz w:val="20"/>
              </w:rPr>
              <w:t></w:t>
            </w:r>
          </w:p>
        </w:tc>
        <w:tc>
          <w:tcPr>
            <w:tcW w:w="306" w:type="dxa"/>
            <w:tcBorders>
              <w:left w:val="single" w:sz="4" w:space="0" w:color="000000"/>
              <w:bottom w:val="single" w:sz="4" w:space="0" w:color="000000"/>
              <w:right w:val="single" w:sz="4" w:space="0" w:color="000000"/>
            </w:tcBorders>
          </w:tcPr>
          <w:p w14:paraId="34BD1304"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548F5891"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1A45A3E5"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7CAD4D46" w14:textId="77777777" w:rsidR="00172B22" w:rsidRDefault="00172B22" w:rsidP="005B4223">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14:paraId="1F7A6267"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351DD984"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552E7D76" w14:textId="77777777" w:rsidR="00172B22" w:rsidRDefault="00172B22" w:rsidP="005B4223">
            <w:pPr>
              <w:pStyle w:val="TableParagraph"/>
              <w:rPr>
                <w:rFonts w:ascii="Times New Roman"/>
                <w:sz w:val="18"/>
              </w:rPr>
            </w:pPr>
          </w:p>
        </w:tc>
        <w:tc>
          <w:tcPr>
            <w:tcW w:w="306" w:type="dxa"/>
            <w:tcBorders>
              <w:bottom w:val="single" w:sz="4" w:space="0" w:color="000000"/>
              <w:right w:val="single" w:sz="4" w:space="0" w:color="000000"/>
            </w:tcBorders>
          </w:tcPr>
          <w:p w14:paraId="738FEFE8"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73F38187"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5FBD07C2" w14:textId="77777777" w:rsidR="00172B22" w:rsidRDefault="00172B22" w:rsidP="005B4223">
            <w:pPr>
              <w:pStyle w:val="TableParagraph"/>
              <w:spacing w:before="59"/>
              <w:ind w:left="73"/>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tcBorders>
          </w:tcPr>
          <w:p w14:paraId="71DF9715"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29B3F944"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786E6A42"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tcBorders>
          </w:tcPr>
          <w:p w14:paraId="3EEF6DE6" w14:textId="77777777" w:rsidR="00172B22" w:rsidRDefault="00172B22" w:rsidP="005B4223">
            <w:pPr>
              <w:pStyle w:val="TableParagraph"/>
              <w:spacing w:before="59"/>
              <w:ind w:left="87"/>
              <w:jc w:val="center"/>
              <w:rPr>
                <w:rFonts w:ascii="Wingdings" w:hAnsi="Wingdings"/>
                <w:sz w:val="20"/>
              </w:rPr>
            </w:pPr>
            <w:r>
              <w:rPr>
                <w:rFonts w:ascii="Wingdings" w:hAnsi="Wingdings"/>
                <w:w w:val="99"/>
                <w:sz w:val="20"/>
              </w:rPr>
              <w:t></w:t>
            </w:r>
          </w:p>
        </w:tc>
        <w:tc>
          <w:tcPr>
            <w:tcW w:w="304" w:type="dxa"/>
            <w:tcBorders>
              <w:bottom w:val="single" w:sz="4" w:space="0" w:color="000000"/>
              <w:right w:val="single" w:sz="6" w:space="0" w:color="000000"/>
            </w:tcBorders>
          </w:tcPr>
          <w:p w14:paraId="0257D737" w14:textId="77777777" w:rsidR="00172B22" w:rsidRDefault="00172B22" w:rsidP="005B4223">
            <w:pPr>
              <w:pStyle w:val="TableParagraph"/>
              <w:rPr>
                <w:rFonts w:ascii="Times New Roman"/>
                <w:sz w:val="18"/>
              </w:rPr>
            </w:pPr>
          </w:p>
        </w:tc>
        <w:tc>
          <w:tcPr>
            <w:tcW w:w="306" w:type="dxa"/>
            <w:tcBorders>
              <w:left w:val="single" w:sz="6" w:space="0" w:color="000000"/>
              <w:bottom w:val="single" w:sz="4" w:space="0" w:color="000000"/>
              <w:right w:val="single" w:sz="4" w:space="0" w:color="000000"/>
            </w:tcBorders>
          </w:tcPr>
          <w:p w14:paraId="7EE81778"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14:paraId="28D9432B"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tcBorders>
          </w:tcPr>
          <w:p w14:paraId="31F29AAB" w14:textId="77777777" w:rsidR="00172B22" w:rsidRDefault="00172B22" w:rsidP="005B4223">
            <w:pPr>
              <w:pStyle w:val="TableParagraph"/>
              <w:rPr>
                <w:rFonts w:ascii="Times New Roman"/>
                <w:sz w:val="18"/>
              </w:rPr>
            </w:pPr>
          </w:p>
        </w:tc>
      </w:tr>
      <w:tr w:rsidR="00172B22" w14:paraId="18465BE5" w14:textId="77777777" w:rsidTr="00172B22">
        <w:trPr>
          <w:trHeight w:val="365"/>
        </w:trPr>
        <w:tc>
          <w:tcPr>
            <w:tcW w:w="744" w:type="dxa"/>
            <w:vMerge/>
            <w:tcBorders>
              <w:top w:val="nil"/>
            </w:tcBorders>
          </w:tcPr>
          <w:p w14:paraId="66B634E4" w14:textId="77777777" w:rsidR="00172B22" w:rsidRDefault="00172B22" w:rsidP="005B4223">
            <w:pPr>
              <w:rPr>
                <w:sz w:val="2"/>
                <w:szCs w:val="2"/>
              </w:rPr>
            </w:pPr>
          </w:p>
        </w:tc>
        <w:tc>
          <w:tcPr>
            <w:tcW w:w="2297" w:type="dxa"/>
            <w:tcBorders>
              <w:top w:val="single" w:sz="4" w:space="0" w:color="000000"/>
              <w:bottom w:val="single" w:sz="4" w:space="0" w:color="000000"/>
            </w:tcBorders>
          </w:tcPr>
          <w:p w14:paraId="771802D0" w14:textId="77777777" w:rsidR="00172B22" w:rsidRDefault="00172B22" w:rsidP="005B4223">
            <w:pPr>
              <w:pStyle w:val="TableParagraph"/>
              <w:spacing w:before="77"/>
              <w:ind w:left="114"/>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4"/>
                <w:sz w:val="18"/>
              </w:rPr>
              <w:t xml:space="preserve"> </w:t>
            </w:r>
            <w:r>
              <w:rPr>
                <w:sz w:val="18"/>
              </w:rPr>
              <w:t>3.2</w:t>
            </w:r>
          </w:p>
        </w:tc>
        <w:tc>
          <w:tcPr>
            <w:tcW w:w="304" w:type="dxa"/>
            <w:tcBorders>
              <w:top w:val="single" w:sz="4" w:space="0" w:color="000000"/>
              <w:bottom w:val="single" w:sz="4" w:space="0" w:color="000000"/>
              <w:right w:val="single" w:sz="4" w:space="0" w:color="000000"/>
            </w:tcBorders>
          </w:tcPr>
          <w:p w14:paraId="6F30ECA8" w14:textId="77777777" w:rsidR="00172B22" w:rsidRDefault="00172B22" w:rsidP="005B4223">
            <w:pPr>
              <w:pStyle w:val="TableParagraph"/>
              <w:spacing w:before="47"/>
              <w:ind w:right="51"/>
              <w:jc w:val="right"/>
              <w:rPr>
                <w:rFonts w:ascii="Wingdings" w:hAnsi="Wingdings"/>
                <w:sz w:val="20"/>
              </w:rPr>
            </w:pPr>
            <w:r>
              <w:rPr>
                <w:rFonts w:ascii="Wingdings" w:hAnsi="Wingdings"/>
                <w:w w:val="99"/>
                <w:sz w:val="20"/>
              </w:rPr>
              <w:t></w:t>
            </w:r>
          </w:p>
        </w:tc>
        <w:tc>
          <w:tcPr>
            <w:tcW w:w="302" w:type="dxa"/>
            <w:tcBorders>
              <w:top w:val="single" w:sz="4" w:space="0" w:color="000000"/>
              <w:left w:val="single" w:sz="4" w:space="0" w:color="000000"/>
              <w:bottom w:val="single" w:sz="4" w:space="0" w:color="000000"/>
              <w:right w:val="single" w:sz="4" w:space="0" w:color="000000"/>
            </w:tcBorders>
          </w:tcPr>
          <w:p w14:paraId="42F3D60D" w14:textId="77777777" w:rsidR="00172B22" w:rsidRDefault="00172B22" w:rsidP="005B4223">
            <w:pPr>
              <w:pStyle w:val="TableParagraph"/>
              <w:spacing w:before="47"/>
              <w:ind w:left="29"/>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1F6795A7" w14:textId="77777777" w:rsidR="00172B22" w:rsidRDefault="00172B22" w:rsidP="005B4223">
            <w:pPr>
              <w:pStyle w:val="TableParagraph"/>
              <w:spacing w:before="47"/>
              <w:ind w:left="33"/>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63E4F4D8"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6191DFC1"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3441CE6C"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5B98E0DF"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12F7AA79"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4253A72B"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14:paraId="1E40F3D7"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3CD74311"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2934B35A"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65D144CE"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28498D1F"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28B7A286" w14:textId="77777777" w:rsidR="00172B22" w:rsidRDefault="00172B22" w:rsidP="005B4223">
            <w:pPr>
              <w:pStyle w:val="TableParagraph"/>
              <w:spacing w:before="47"/>
              <w:ind w:left="49"/>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27E2B45D"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14:paraId="3F2E2AC7"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692BE9B6"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54B1C7A7"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43453805" w14:textId="77777777" w:rsidR="00172B22" w:rsidRDefault="00172B22" w:rsidP="005B4223">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14:paraId="5182F64D"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282FC3B0"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4B72F700" w14:textId="77777777" w:rsidR="00172B22" w:rsidRDefault="00172B22" w:rsidP="005B4223">
            <w:pPr>
              <w:pStyle w:val="TableParagraph"/>
              <w:rPr>
                <w:rFonts w:ascii="Times New Roman"/>
                <w:sz w:val="18"/>
              </w:rPr>
            </w:pPr>
          </w:p>
        </w:tc>
        <w:tc>
          <w:tcPr>
            <w:tcW w:w="306" w:type="dxa"/>
            <w:tcBorders>
              <w:top w:val="single" w:sz="4" w:space="0" w:color="000000"/>
              <w:bottom w:val="single" w:sz="4" w:space="0" w:color="000000"/>
              <w:right w:val="single" w:sz="4" w:space="0" w:color="000000"/>
            </w:tcBorders>
          </w:tcPr>
          <w:p w14:paraId="147AA075"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3F6A59BB"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6E0141BC"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4143AB3A"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5C0CB97E"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6F35066A"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60440312"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6" w:space="0" w:color="000000"/>
            </w:tcBorders>
          </w:tcPr>
          <w:p w14:paraId="2C36BF67" w14:textId="77777777" w:rsidR="00172B22" w:rsidRDefault="00172B22" w:rsidP="005B4223">
            <w:pPr>
              <w:pStyle w:val="TableParagraph"/>
              <w:rPr>
                <w:rFonts w:ascii="Times New Roman"/>
                <w:sz w:val="18"/>
              </w:rPr>
            </w:pPr>
          </w:p>
        </w:tc>
        <w:tc>
          <w:tcPr>
            <w:tcW w:w="306" w:type="dxa"/>
            <w:tcBorders>
              <w:top w:val="single" w:sz="4" w:space="0" w:color="000000"/>
              <w:left w:val="single" w:sz="6" w:space="0" w:color="000000"/>
              <w:bottom w:val="single" w:sz="4" w:space="0" w:color="000000"/>
              <w:right w:val="single" w:sz="4" w:space="0" w:color="000000"/>
            </w:tcBorders>
          </w:tcPr>
          <w:p w14:paraId="4B59A18B"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14:paraId="48972424"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69526054" w14:textId="77777777" w:rsidR="00172B22" w:rsidRDefault="00172B22" w:rsidP="005B4223">
            <w:pPr>
              <w:pStyle w:val="TableParagraph"/>
              <w:rPr>
                <w:rFonts w:ascii="Times New Roman"/>
                <w:sz w:val="18"/>
              </w:rPr>
            </w:pPr>
          </w:p>
        </w:tc>
      </w:tr>
      <w:tr w:rsidR="00172B22" w14:paraId="34F1B11E" w14:textId="77777777" w:rsidTr="00172B22">
        <w:trPr>
          <w:trHeight w:val="366"/>
        </w:trPr>
        <w:tc>
          <w:tcPr>
            <w:tcW w:w="744" w:type="dxa"/>
            <w:vMerge/>
            <w:tcBorders>
              <w:top w:val="nil"/>
            </w:tcBorders>
          </w:tcPr>
          <w:p w14:paraId="5E4030D0" w14:textId="77777777" w:rsidR="00172B22" w:rsidRDefault="00172B22" w:rsidP="005B4223">
            <w:pPr>
              <w:rPr>
                <w:sz w:val="2"/>
                <w:szCs w:val="2"/>
              </w:rPr>
            </w:pPr>
          </w:p>
        </w:tc>
        <w:tc>
          <w:tcPr>
            <w:tcW w:w="2297" w:type="dxa"/>
            <w:tcBorders>
              <w:top w:val="single" w:sz="4" w:space="0" w:color="000000"/>
              <w:bottom w:val="single" w:sz="4" w:space="0" w:color="000000"/>
            </w:tcBorders>
          </w:tcPr>
          <w:p w14:paraId="5F9D867C" w14:textId="77777777" w:rsidR="00172B22" w:rsidRDefault="00172B22" w:rsidP="005B4223">
            <w:pPr>
              <w:pStyle w:val="TableParagraph"/>
              <w:spacing w:before="77"/>
              <w:ind w:left="114"/>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4"/>
                <w:sz w:val="18"/>
              </w:rPr>
              <w:t xml:space="preserve"> </w:t>
            </w:r>
            <w:r>
              <w:rPr>
                <w:sz w:val="18"/>
              </w:rPr>
              <w:t>3.3</w:t>
            </w:r>
          </w:p>
        </w:tc>
        <w:tc>
          <w:tcPr>
            <w:tcW w:w="304" w:type="dxa"/>
            <w:tcBorders>
              <w:top w:val="single" w:sz="4" w:space="0" w:color="000000"/>
              <w:bottom w:val="single" w:sz="4" w:space="0" w:color="000000"/>
              <w:right w:val="single" w:sz="4" w:space="0" w:color="000000"/>
            </w:tcBorders>
          </w:tcPr>
          <w:p w14:paraId="393D249B" w14:textId="77777777" w:rsidR="00172B22" w:rsidRDefault="00172B22" w:rsidP="005B4223">
            <w:pPr>
              <w:pStyle w:val="TableParagraph"/>
              <w:rPr>
                <w:rFonts w:ascii="Times New Roman"/>
                <w:sz w:val="18"/>
              </w:rPr>
            </w:pPr>
          </w:p>
        </w:tc>
        <w:tc>
          <w:tcPr>
            <w:tcW w:w="302" w:type="dxa"/>
            <w:tcBorders>
              <w:top w:val="single" w:sz="4" w:space="0" w:color="000000"/>
              <w:left w:val="single" w:sz="4" w:space="0" w:color="000000"/>
              <w:bottom w:val="single" w:sz="4" w:space="0" w:color="000000"/>
              <w:right w:val="single" w:sz="4" w:space="0" w:color="000000"/>
            </w:tcBorders>
          </w:tcPr>
          <w:p w14:paraId="79B214D0"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3FD56CD8" w14:textId="77777777" w:rsidR="00172B22" w:rsidRDefault="00172B22" w:rsidP="005B4223">
            <w:pPr>
              <w:pStyle w:val="TableParagraph"/>
              <w:spacing w:before="47"/>
              <w:ind w:left="33"/>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79BD68EA"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726EE007"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229552AC"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55915A23"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443BDFC2"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4803F6A9"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14:paraId="5B1A7B6C"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21FDC9C2"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2031E40E"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3506B8FD"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5DF39BD3"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65ADC64A" w14:textId="77777777" w:rsidR="00172B22" w:rsidRDefault="00172B22" w:rsidP="005B4223">
            <w:pPr>
              <w:pStyle w:val="TableParagraph"/>
              <w:spacing w:before="47"/>
              <w:ind w:left="49"/>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569D0083"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14:paraId="6029968D"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36818DD1"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232A68AA"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2CFDFE27" w14:textId="77777777" w:rsidR="00172B22" w:rsidRDefault="00172B22" w:rsidP="005B4223">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14:paraId="270BE115"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0DC69DFA"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17A72DE7" w14:textId="77777777" w:rsidR="00172B22" w:rsidRDefault="00172B22" w:rsidP="005B4223">
            <w:pPr>
              <w:pStyle w:val="TableParagraph"/>
              <w:rPr>
                <w:rFonts w:ascii="Times New Roman"/>
                <w:sz w:val="18"/>
              </w:rPr>
            </w:pPr>
          </w:p>
        </w:tc>
        <w:tc>
          <w:tcPr>
            <w:tcW w:w="306" w:type="dxa"/>
            <w:tcBorders>
              <w:top w:val="single" w:sz="4" w:space="0" w:color="000000"/>
              <w:bottom w:val="single" w:sz="4" w:space="0" w:color="000000"/>
              <w:right w:val="single" w:sz="4" w:space="0" w:color="000000"/>
            </w:tcBorders>
          </w:tcPr>
          <w:p w14:paraId="0398C599" w14:textId="77777777" w:rsidR="00172B22" w:rsidRDefault="00172B22" w:rsidP="005B4223">
            <w:pPr>
              <w:pStyle w:val="TableParagraph"/>
              <w:spacing w:before="47"/>
              <w:ind w:left="57"/>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16E1276C"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56B20D7C"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07BC312E"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59B77119"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6D7ABF8B"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1913342E"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6" w:space="0" w:color="000000"/>
            </w:tcBorders>
          </w:tcPr>
          <w:p w14:paraId="10C585C8" w14:textId="77777777" w:rsidR="00172B22" w:rsidRDefault="00172B22" w:rsidP="005B4223">
            <w:pPr>
              <w:pStyle w:val="TableParagraph"/>
              <w:rPr>
                <w:rFonts w:ascii="Times New Roman"/>
                <w:sz w:val="18"/>
              </w:rPr>
            </w:pPr>
          </w:p>
        </w:tc>
        <w:tc>
          <w:tcPr>
            <w:tcW w:w="306" w:type="dxa"/>
            <w:tcBorders>
              <w:top w:val="single" w:sz="4" w:space="0" w:color="000000"/>
              <w:left w:val="single" w:sz="6" w:space="0" w:color="000000"/>
              <w:bottom w:val="single" w:sz="4" w:space="0" w:color="000000"/>
              <w:right w:val="single" w:sz="4" w:space="0" w:color="000000"/>
            </w:tcBorders>
          </w:tcPr>
          <w:p w14:paraId="04A9FE8F"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14:paraId="08977092"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34C6427E" w14:textId="77777777" w:rsidR="00172B22" w:rsidRDefault="00172B22" w:rsidP="005B4223">
            <w:pPr>
              <w:pStyle w:val="TableParagraph"/>
              <w:rPr>
                <w:rFonts w:ascii="Times New Roman"/>
                <w:sz w:val="18"/>
              </w:rPr>
            </w:pPr>
          </w:p>
        </w:tc>
      </w:tr>
      <w:tr w:rsidR="00172B22" w14:paraId="74593AFF" w14:textId="77777777" w:rsidTr="00172B22">
        <w:trPr>
          <w:trHeight w:val="366"/>
        </w:trPr>
        <w:tc>
          <w:tcPr>
            <w:tcW w:w="744" w:type="dxa"/>
            <w:vMerge/>
            <w:tcBorders>
              <w:top w:val="nil"/>
            </w:tcBorders>
          </w:tcPr>
          <w:p w14:paraId="3724A178" w14:textId="77777777" w:rsidR="00172B22" w:rsidRDefault="00172B22" w:rsidP="005B4223">
            <w:pPr>
              <w:rPr>
                <w:sz w:val="2"/>
                <w:szCs w:val="2"/>
              </w:rPr>
            </w:pPr>
          </w:p>
        </w:tc>
        <w:tc>
          <w:tcPr>
            <w:tcW w:w="2297" w:type="dxa"/>
            <w:tcBorders>
              <w:top w:val="single" w:sz="4" w:space="0" w:color="000000"/>
              <w:bottom w:val="single" w:sz="4" w:space="0" w:color="000000"/>
            </w:tcBorders>
          </w:tcPr>
          <w:p w14:paraId="13533CB5" w14:textId="77777777" w:rsidR="00172B22" w:rsidRDefault="00172B22" w:rsidP="005B4223">
            <w:pPr>
              <w:pStyle w:val="TableParagraph"/>
              <w:spacing w:before="77"/>
              <w:ind w:left="114"/>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4"/>
                <w:sz w:val="18"/>
              </w:rPr>
              <w:t xml:space="preserve"> </w:t>
            </w:r>
            <w:r>
              <w:rPr>
                <w:sz w:val="18"/>
              </w:rPr>
              <w:t>3.4</w:t>
            </w:r>
          </w:p>
        </w:tc>
        <w:tc>
          <w:tcPr>
            <w:tcW w:w="304" w:type="dxa"/>
            <w:tcBorders>
              <w:top w:val="single" w:sz="4" w:space="0" w:color="000000"/>
              <w:bottom w:val="single" w:sz="4" w:space="0" w:color="000000"/>
              <w:right w:val="single" w:sz="4" w:space="0" w:color="000000"/>
            </w:tcBorders>
          </w:tcPr>
          <w:p w14:paraId="7B4CA37F" w14:textId="77777777" w:rsidR="00172B22" w:rsidRDefault="00172B22" w:rsidP="005B4223">
            <w:pPr>
              <w:pStyle w:val="TableParagraph"/>
              <w:spacing w:before="47"/>
              <w:ind w:right="51"/>
              <w:jc w:val="right"/>
              <w:rPr>
                <w:rFonts w:ascii="Wingdings" w:hAnsi="Wingdings"/>
                <w:sz w:val="20"/>
              </w:rPr>
            </w:pPr>
            <w:r>
              <w:rPr>
                <w:rFonts w:ascii="Wingdings" w:hAnsi="Wingdings"/>
                <w:w w:val="99"/>
                <w:sz w:val="20"/>
              </w:rPr>
              <w:t></w:t>
            </w:r>
          </w:p>
        </w:tc>
        <w:tc>
          <w:tcPr>
            <w:tcW w:w="302" w:type="dxa"/>
            <w:tcBorders>
              <w:top w:val="single" w:sz="4" w:space="0" w:color="000000"/>
              <w:left w:val="single" w:sz="4" w:space="0" w:color="000000"/>
              <w:bottom w:val="single" w:sz="4" w:space="0" w:color="000000"/>
              <w:right w:val="single" w:sz="4" w:space="0" w:color="000000"/>
            </w:tcBorders>
          </w:tcPr>
          <w:p w14:paraId="462944BC" w14:textId="77777777" w:rsidR="00172B22" w:rsidRDefault="00172B22" w:rsidP="005B4223">
            <w:pPr>
              <w:pStyle w:val="TableParagraph"/>
              <w:spacing w:before="47"/>
              <w:ind w:left="29"/>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383EB50B"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58B42B2E"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12E968CB"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1F65E87F"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2395252F"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2BC035C5" w14:textId="77777777" w:rsidR="00172B22" w:rsidRDefault="00172B22" w:rsidP="005B4223">
            <w:pPr>
              <w:pStyle w:val="TableParagraph"/>
              <w:spacing w:before="47"/>
              <w:ind w:left="47"/>
              <w:jc w:val="center"/>
              <w:rPr>
                <w:rFonts w:ascii="Wingdings" w:hAnsi="Wingdings"/>
                <w:sz w:val="20"/>
              </w:rPr>
            </w:pPr>
            <w:r>
              <w:rPr>
                <w:rFonts w:ascii="Wingdings" w:hAnsi="Wingdings"/>
                <w:w w:val="99"/>
                <w:sz w:val="20"/>
              </w:rPr>
              <w:t></w:t>
            </w:r>
          </w:p>
        </w:tc>
        <w:tc>
          <w:tcPr>
            <w:tcW w:w="304" w:type="dxa"/>
            <w:tcBorders>
              <w:top w:val="single" w:sz="4" w:space="0" w:color="000000"/>
              <w:bottom w:val="single" w:sz="4" w:space="0" w:color="000000"/>
              <w:right w:val="single" w:sz="4" w:space="0" w:color="000000"/>
            </w:tcBorders>
          </w:tcPr>
          <w:p w14:paraId="07DB9B2A"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14:paraId="0EDC5082"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3509522F"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41A2AF70"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193137C7"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103589D7"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70F5A796"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1B2B2553"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14:paraId="61439021"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77FD3DEB"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493D4AD8"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4F6D1EA7" w14:textId="77777777" w:rsidR="00172B22" w:rsidRDefault="00172B22" w:rsidP="005B4223">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14:paraId="283DD2DF"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66CF858F"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4243A2E7" w14:textId="77777777" w:rsidR="00172B22" w:rsidRDefault="00172B22" w:rsidP="005B4223">
            <w:pPr>
              <w:pStyle w:val="TableParagraph"/>
              <w:rPr>
                <w:rFonts w:ascii="Times New Roman"/>
                <w:sz w:val="18"/>
              </w:rPr>
            </w:pPr>
          </w:p>
        </w:tc>
        <w:tc>
          <w:tcPr>
            <w:tcW w:w="306" w:type="dxa"/>
            <w:tcBorders>
              <w:top w:val="single" w:sz="4" w:space="0" w:color="000000"/>
              <w:bottom w:val="single" w:sz="4" w:space="0" w:color="000000"/>
              <w:right w:val="single" w:sz="4" w:space="0" w:color="000000"/>
            </w:tcBorders>
          </w:tcPr>
          <w:p w14:paraId="37CD5D99" w14:textId="77777777" w:rsidR="00172B22" w:rsidRDefault="00172B22" w:rsidP="005B4223">
            <w:pPr>
              <w:pStyle w:val="TableParagraph"/>
              <w:spacing w:before="47"/>
              <w:ind w:left="57"/>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5C8C7CB7"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149952EC"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590EE46D"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2B5E0862"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517468D3"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79E63C98" w14:textId="77777777" w:rsidR="00172B22" w:rsidRDefault="00172B22" w:rsidP="005B4223">
            <w:pPr>
              <w:pStyle w:val="TableParagraph"/>
              <w:spacing w:before="47"/>
              <w:ind w:left="87"/>
              <w:jc w:val="center"/>
              <w:rPr>
                <w:rFonts w:ascii="Wingdings" w:hAnsi="Wingdings"/>
                <w:sz w:val="20"/>
              </w:rPr>
            </w:pPr>
            <w:r>
              <w:rPr>
                <w:rFonts w:ascii="Wingdings" w:hAnsi="Wingdings"/>
                <w:w w:val="99"/>
                <w:sz w:val="20"/>
              </w:rPr>
              <w:t></w:t>
            </w:r>
          </w:p>
        </w:tc>
        <w:tc>
          <w:tcPr>
            <w:tcW w:w="304" w:type="dxa"/>
            <w:tcBorders>
              <w:top w:val="single" w:sz="4" w:space="0" w:color="000000"/>
              <w:bottom w:val="single" w:sz="4" w:space="0" w:color="000000"/>
              <w:right w:val="single" w:sz="6" w:space="0" w:color="000000"/>
            </w:tcBorders>
          </w:tcPr>
          <w:p w14:paraId="10AF7A2C" w14:textId="77777777" w:rsidR="00172B22" w:rsidRDefault="00172B22" w:rsidP="005B4223">
            <w:pPr>
              <w:pStyle w:val="TableParagraph"/>
              <w:spacing w:before="47"/>
              <w:ind w:left="69"/>
              <w:jc w:val="center"/>
              <w:rPr>
                <w:rFonts w:ascii="Wingdings" w:hAnsi="Wingdings"/>
                <w:sz w:val="20"/>
              </w:rPr>
            </w:pPr>
            <w:r>
              <w:rPr>
                <w:rFonts w:ascii="Wingdings" w:hAnsi="Wingdings"/>
                <w:w w:val="99"/>
                <w:sz w:val="20"/>
              </w:rPr>
              <w:t></w:t>
            </w:r>
          </w:p>
        </w:tc>
        <w:tc>
          <w:tcPr>
            <w:tcW w:w="306" w:type="dxa"/>
            <w:tcBorders>
              <w:top w:val="single" w:sz="4" w:space="0" w:color="000000"/>
              <w:left w:val="single" w:sz="6" w:space="0" w:color="000000"/>
              <w:bottom w:val="single" w:sz="4" w:space="0" w:color="000000"/>
              <w:right w:val="single" w:sz="4" w:space="0" w:color="000000"/>
            </w:tcBorders>
          </w:tcPr>
          <w:p w14:paraId="36EEB3A4"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14:paraId="7E6E6341" w14:textId="77777777" w:rsidR="00172B22" w:rsidRDefault="00172B22" w:rsidP="005B4223">
            <w:pPr>
              <w:pStyle w:val="TableParagraph"/>
              <w:spacing w:before="47"/>
              <w:ind w:left="79"/>
              <w:jc w:val="center"/>
              <w:rPr>
                <w:rFonts w:ascii="Wingdings" w:hAnsi="Wingdings"/>
                <w:sz w:val="20"/>
              </w:rPr>
            </w:pPr>
            <w:r>
              <w:rPr>
                <w:rFonts w:ascii="Wingdings" w:hAnsi="Wingdings"/>
                <w:w w:val="99"/>
                <w:sz w:val="20"/>
              </w:rPr>
              <w:t></w:t>
            </w:r>
          </w:p>
        </w:tc>
        <w:tc>
          <w:tcPr>
            <w:tcW w:w="306" w:type="dxa"/>
            <w:tcBorders>
              <w:top w:val="single" w:sz="4" w:space="0" w:color="000000"/>
              <w:left w:val="single" w:sz="4" w:space="0" w:color="000000"/>
              <w:bottom w:val="single" w:sz="4" w:space="0" w:color="000000"/>
            </w:tcBorders>
          </w:tcPr>
          <w:p w14:paraId="6BE2BC28" w14:textId="77777777" w:rsidR="00172B22" w:rsidRDefault="00172B22" w:rsidP="005B4223">
            <w:pPr>
              <w:pStyle w:val="TableParagraph"/>
              <w:rPr>
                <w:rFonts w:ascii="Times New Roman"/>
                <w:sz w:val="18"/>
              </w:rPr>
            </w:pPr>
          </w:p>
        </w:tc>
      </w:tr>
      <w:tr w:rsidR="00172B22" w14:paraId="44145316" w14:textId="77777777" w:rsidTr="00172B22">
        <w:trPr>
          <w:trHeight w:val="395"/>
        </w:trPr>
        <w:tc>
          <w:tcPr>
            <w:tcW w:w="744" w:type="dxa"/>
            <w:vMerge/>
            <w:tcBorders>
              <w:top w:val="nil"/>
            </w:tcBorders>
          </w:tcPr>
          <w:p w14:paraId="1E393B34" w14:textId="77777777" w:rsidR="00172B22" w:rsidRDefault="00172B22" w:rsidP="005B4223">
            <w:pPr>
              <w:rPr>
                <w:sz w:val="2"/>
                <w:szCs w:val="2"/>
              </w:rPr>
            </w:pPr>
          </w:p>
        </w:tc>
        <w:tc>
          <w:tcPr>
            <w:tcW w:w="2297" w:type="dxa"/>
            <w:tcBorders>
              <w:top w:val="single" w:sz="4" w:space="0" w:color="000000"/>
            </w:tcBorders>
          </w:tcPr>
          <w:p w14:paraId="14A10964" w14:textId="77777777" w:rsidR="00172B22" w:rsidRDefault="00172B22" w:rsidP="005B4223">
            <w:pPr>
              <w:pStyle w:val="TableParagraph"/>
              <w:spacing w:before="97"/>
              <w:ind w:left="114"/>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4"/>
                <w:sz w:val="18"/>
              </w:rPr>
              <w:t xml:space="preserve"> </w:t>
            </w:r>
            <w:r>
              <w:rPr>
                <w:sz w:val="18"/>
              </w:rPr>
              <w:t>3.5</w:t>
            </w:r>
          </w:p>
        </w:tc>
        <w:tc>
          <w:tcPr>
            <w:tcW w:w="304" w:type="dxa"/>
            <w:tcBorders>
              <w:top w:val="single" w:sz="4" w:space="0" w:color="000000"/>
              <w:right w:val="single" w:sz="4" w:space="0" w:color="000000"/>
            </w:tcBorders>
          </w:tcPr>
          <w:p w14:paraId="00F21075" w14:textId="77777777" w:rsidR="00172B22" w:rsidRDefault="00172B22" w:rsidP="005B4223">
            <w:pPr>
              <w:pStyle w:val="TableParagraph"/>
              <w:spacing w:before="67"/>
              <w:ind w:right="51"/>
              <w:jc w:val="right"/>
              <w:rPr>
                <w:rFonts w:ascii="Wingdings" w:hAnsi="Wingdings"/>
                <w:sz w:val="20"/>
              </w:rPr>
            </w:pPr>
            <w:r>
              <w:rPr>
                <w:rFonts w:ascii="Wingdings" w:hAnsi="Wingdings"/>
                <w:w w:val="99"/>
                <w:sz w:val="20"/>
              </w:rPr>
              <w:t></w:t>
            </w:r>
          </w:p>
        </w:tc>
        <w:tc>
          <w:tcPr>
            <w:tcW w:w="302" w:type="dxa"/>
            <w:tcBorders>
              <w:top w:val="single" w:sz="4" w:space="0" w:color="000000"/>
              <w:left w:val="single" w:sz="4" w:space="0" w:color="000000"/>
              <w:right w:val="single" w:sz="4" w:space="0" w:color="000000"/>
            </w:tcBorders>
          </w:tcPr>
          <w:p w14:paraId="616E04C9"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54BA7A45"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10F199E9"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tcBorders>
          </w:tcPr>
          <w:p w14:paraId="1FAA4841" w14:textId="77777777" w:rsidR="00172B22" w:rsidRDefault="00172B22" w:rsidP="005B4223">
            <w:pPr>
              <w:pStyle w:val="TableParagraph"/>
              <w:rPr>
                <w:rFonts w:ascii="Times New Roman"/>
                <w:sz w:val="18"/>
              </w:rPr>
            </w:pPr>
          </w:p>
        </w:tc>
        <w:tc>
          <w:tcPr>
            <w:tcW w:w="304" w:type="dxa"/>
            <w:tcBorders>
              <w:top w:val="single" w:sz="4" w:space="0" w:color="000000"/>
              <w:right w:val="single" w:sz="4" w:space="0" w:color="000000"/>
            </w:tcBorders>
          </w:tcPr>
          <w:p w14:paraId="62A29976"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12E63862"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tcBorders>
          </w:tcPr>
          <w:p w14:paraId="250DCC63" w14:textId="77777777" w:rsidR="00172B22" w:rsidRDefault="00172B22" w:rsidP="005B4223">
            <w:pPr>
              <w:pStyle w:val="TableParagraph"/>
              <w:spacing w:before="67"/>
              <w:ind w:left="47"/>
              <w:jc w:val="center"/>
              <w:rPr>
                <w:rFonts w:ascii="Wingdings" w:hAnsi="Wingdings"/>
                <w:sz w:val="20"/>
              </w:rPr>
            </w:pPr>
            <w:r>
              <w:rPr>
                <w:rFonts w:ascii="Wingdings" w:hAnsi="Wingdings"/>
                <w:w w:val="99"/>
                <w:sz w:val="20"/>
              </w:rPr>
              <w:t></w:t>
            </w:r>
          </w:p>
        </w:tc>
        <w:tc>
          <w:tcPr>
            <w:tcW w:w="304" w:type="dxa"/>
            <w:tcBorders>
              <w:top w:val="single" w:sz="4" w:space="0" w:color="000000"/>
              <w:right w:val="single" w:sz="4" w:space="0" w:color="000000"/>
            </w:tcBorders>
          </w:tcPr>
          <w:p w14:paraId="1D66C211"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14:paraId="0A2FC053"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64F1E1D4"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2E716C44"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tcBorders>
          </w:tcPr>
          <w:p w14:paraId="505335E8" w14:textId="77777777" w:rsidR="00172B22" w:rsidRDefault="00172B22" w:rsidP="005B4223">
            <w:pPr>
              <w:pStyle w:val="TableParagraph"/>
              <w:rPr>
                <w:rFonts w:ascii="Times New Roman"/>
                <w:sz w:val="18"/>
              </w:rPr>
            </w:pPr>
          </w:p>
        </w:tc>
        <w:tc>
          <w:tcPr>
            <w:tcW w:w="304" w:type="dxa"/>
            <w:tcBorders>
              <w:top w:val="single" w:sz="4" w:space="0" w:color="000000"/>
              <w:right w:val="single" w:sz="4" w:space="0" w:color="000000"/>
            </w:tcBorders>
          </w:tcPr>
          <w:p w14:paraId="2347F0E1"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19F0BB49" w14:textId="77777777" w:rsidR="00172B22" w:rsidRDefault="00172B22" w:rsidP="005B4223">
            <w:pPr>
              <w:pStyle w:val="TableParagraph"/>
              <w:spacing w:before="67"/>
              <w:ind w:left="49"/>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14:paraId="434DA74D"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14:paraId="15180F44"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tcBorders>
          </w:tcPr>
          <w:p w14:paraId="570E5275" w14:textId="77777777" w:rsidR="00172B22" w:rsidRDefault="00172B22" w:rsidP="005B4223">
            <w:pPr>
              <w:pStyle w:val="TableParagraph"/>
              <w:rPr>
                <w:rFonts w:ascii="Times New Roman"/>
                <w:sz w:val="18"/>
              </w:rPr>
            </w:pPr>
          </w:p>
        </w:tc>
        <w:tc>
          <w:tcPr>
            <w:tcW w:w="304" w:type="dxa"/>
            <w:tcBorders>
              <w:top w:val="single" w:sz="4" w:space="0" w:color="000000"/>
              <w:right w:val="single" w:sz="4" w:space="0" w:color="000000"/>
            </w:tcBorders>
          </w:tcPr>
          <w:p w14:paraId="5B7E3987"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1471E6E2" w14:textId="77777777" w:rsidR="00172B22" w:rsidRDefault="00172B22" w:rsidP="005B4223">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14:paraId="70B322B9"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2347FD02"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tcBorders>
          </w:tcPr>
          <w:p w14:paraId="1BC1FB7D" w14:textId="77777777" w:rsidR="00172B22" w:rsidRDefault="00172B22" w:rsidP="005B4223">
            <w:pPr>
              <w:pStyle w:val="TableParagraph"/>
              <w:rPr>
                <w:rFonts w:ascii="Times New Roman"/>
                <w:sz w:val="18"/>
              </w:rPr>
            </w:pPr>
          </w:p>
        </w:tc>
        <w:tc>
          <w:tcPr>
            <w:tcW w:w="306" w:type="dxa"/>
            <w:tcBorders>
              <w:top w:val="single" w:sz="4" w:space="0" w:color="000000"/>
              <w:right w:val="single" w:sz="4" w:space="0" w:color="000000"/>
            </w:tcBorders>
          </w:tcPr>
          <w:p w14:paraId="7BD9A201"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6728F806"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29BFDB2B"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tcBorders>
          </w:tcPr>
          <w:p w14:paraId="4047C40F" w14:textId="77777777" w:rsidR="00172B22" w:rsidRDefault="00172B22" w:rsidP="005B4223">
            <w:pPr>
              <w:pStyle w:val="TableParagraph"/>
              <w:rPr>
                <w:rFonts w:ascii="Times New Roman"/>
                <w:sz w:val="18"/>
              </w:rPr>
            </w:pPr>
          </w:p>
        </w:tc>
        <w:tc>
          <w:tcPr>
            <w:tcW w:w="304" w:type="dxa"/>
            <w:tcBorders>
              <w:top w:val="single" w:sz="4" w:space="0" w:color="000000"/>
              <w:right w:val="single" w:sz="4" w:space="0" w:color="000000"/>
            </w:tcBorders>
          </w:tcPr>
          <w:p w14:paraId="1C393936"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5A548436"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tcBorders>
          </w:tcPr>
          <w:p w14:paraId="77610346" w14:textId="77777777" w:rsidR="00172B22" w:rsidRDefault="00172B22" w:rsidP="005B4223">
            <w:pPr>
              <w:pStyle w:val="TableParagraph"/>
              <w:spacing w:before="67"/>
              <w:ind w:left="87"/>
              <w:jc w:val="center"/>
              <w:rPr>
                <w:rFonts w:ascii="Wingdings" w:hAnsi="Wingdings"/>
                <w:sz w:val="20"/>
              </w:rPr>
            </w:pPr>
            <w:r>
              <w:rPr>
                <w:rFonts w:ascii="Wingdings" w:hAnsi="Wingdings"/>
                <w:w w:val="99"/>
                <w:sz w:val="20"/>
              </w:rPr>
              <w:t></w:t>
            </w:r>
          </w:p>
        </w:tc>
        <w:tc>
          <w:tcPr>
            <w:tcW w:w="304" w:type="dxa"/>
            <w:tcBorders>
              <w:top w:val="single" w:sz="4" w:space="0" w:color="000000"/>
              <w:right w:val="single" w:sz="6" w:space="0" w:color="000000"/>
            </w:tcBorders>
          </w:tcPr>
          <w:p w14:paraId="5FC797B4" w14:textId="77777777" w:rsidR="00172B22" w:rsidRDefault="00172B22" w:rsidP="005B4223">
            <w:pPr>
              <w:pStyle w:val="TableParagraph"/>
              <w:spacing w:before="67"/>
              <w:ind w:left="69"/>
              <w:jc w:val="center"/>
              <w:rPr>
                <w:rFonts w:ascii="Wingdings" w:hAnsi="Wingdings"/>
                <w:sz w:val="20"/>
              </w:rPr>
            </w:pPr>
            <w:r>
              <w:rPr>
                <w:rFonts w:ascii="Wingdings" w:hAnsi="Wingdings"/>
                <w:w w:val="99"/>
                <w:sz w:val="20"/>
              </w:rPr>
              <w:t></w:t>
            </w:r>
          </w:p>
        </w:tc>
        <w:tc>
          <w:tcPr>
            <w:tcW w:w="306" w:type="dxa"/>
            <w:tcBorders>
              <w:top w:val="single" w:sz="4" w:space="0" w:color="000000"/>
              <w:left w:val="single" w:sz="6" w:space="0" w:color="000000"/>
              <w:right w:val="single" w:sz="4" w:space="0" w:color="000000"/>
            </w:tcBorders>
          </w:tcPr>
          <w:p w14:paraId="0713B73A"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14:paraId="1A68CF97" w14:textId="77777777" w:rsidR="00172B22" w:rsidRDefault="00172B22" w:rsidP="005B4223">
            <w:pPr>
              <w:pStyle w:val="TableParagraph"/>
              <w:spacing w:before="67"/>
              <w:ind w:left="79"/>
              <w:jc w:val="center"/>
              <w:rPr>
                <w:rFonts w:ascii="Wingdings" w:hAnsi="Wingdings"/>
                <w:sz w:val="20"/>
              </w:rPr>
            </w:pPr>
            <w:r>
              <w:rPr>
                <w:rFonts w:ascii="Wingdings" w:hAnsi="Wingdings"/>
                <w:w w:val="99"/>
                <w:sz w:val="20"/>
              </w:rPr>
              <w:t></w:t>
            </w:r>
          </w:p>
        </w:tc>
        <w:tc>
          <w:tcPr>
            <w:tcW w:w="306" w:type="dxa"/>
            <w:tcBorders>
              <w:top w:val="single" w:sz="4" w:space="0" w:color="000000"/>
              <w:left w:val="single" w:sz="4" w:space="0" w:color="000000"/>
            </w:tcBorders>
          </w:tcPr>
          <w:p w14:paraId="41F08B14" w14:textId="77777777" w:rsidR="00172B22" w:rsidRDefault="00172B22" w:rsidP="005B4223">
            <w:pPr>
              <w:pStyle w:val="TableParagraph"/>
              <w:spacing w:before="67"/>
              <w:ind w:left="113"/>
              <w:rPr>
                <w:rFonts w:ascii="Wingdings" w:hAnsi="Wingdings"/>
                <w:sz w:val="20"/>
              </w:rPr>
            </w:pPr>
            <w:r>
              <w:rPr>
                <w:rFonts w:ascii="Wingdings" w:hAnsi="Wingdings"/>
                <w:w w:val="99"/>
                <w:sz w:val="20"/>
              </w:rPr>
              <w:t></w:t>
            </w:r>
          </w:p>
        </w:tc>
      </w:tr>
      <w:tr w:rsidR="00172B22" w14:paraId="297CD0E9" w14:textId="77777777" w:rsidTr="00172B22">
        <w:trPr>
          <w:trHeight w:val="375"/>
        </w:trPr>
        <w:tc>
          <w:tcPr>
            <w:tcW w:w="744" w:type="dxa"/>
            <w:vMerge w:val="restart"/>
          </w:tcPr>
          <w:p w14:paraId="5AC43E25" w14:textId="77777777" w:rsidR="00172B22" w:rsidRDefault="00172B22" w:rsidP="005B4223">
            <w:pPr>
              <w:pStyle w:val="TableParagraph"/>
              <w:spacing w:before="10"/>
              <w:rPr>
                <w:rFonts w:ascii="Arial"/>
                <w:b/>
                <w:sz w:val="24"/>
              </w:rPr>
            </w:pPr>
          </w:p>
          <w:p w14:paraId="3590F266" w14:textId="77777777" w:rsidR="00172B22" w:rsidRDefault="00172B22" w:rsidP="005B4223">
            <w:pPr>
              <w:pStyle w:val="TableParagraph"/>
              <w:ind w:left="196"/>
              <w:rPr>
                <w:sz w:val="18"/>
              </w:rPr>
            </w:pPr>
            <w:r>
              <w:rPr>
                <w:sz w:val="18"/>
              </w:rPr>
              <w:lastRenderedPageBreak/>
              <w:t>CE4</w:t>
            </w:r>
          </w:p>
        </w:tc>
        <w:tc>
          <w:tcPr>
            <w:tcW w:w="2297" w:type="dxa"/>
            <w:tcBorders>
              <w:bottom w:val="single" w:sz="4" w:space="0" w:color="000000"/>
            </w:tcBorders>
          </w:tcPr>
          <w:p w14:paraId="14B00E8C" w14:textId="77777777" w:rsidR="00172B22" w:rsidRDefault="00172B22" w:rsidP="005B4223">
            <w:pPr>
              <w:pStyle w:val="TableParagraph"/>
              <w:spacing w:before="90"/>
              <w:ind w:left="114"/>
              <w:rPr>
                <w:sz w:val="18"/>
              </w:rPr>
            </w:pPr>
            <w:proofErr w:type="spellStart"/>
            <w:r>
              <w:rPr>
                <w:sz w:val="18"/>
              </w:rPr>
              <w:lastRenderedPageBreak/>
              <w:t>Criterio</w:t>
            </w:r>
            <w:proofErr w:type="spellEnd"/>
            <w:r>
              <w:rPr>
                <w:spacing w:val="-5"/>
                <w:sz w:val="18"/>
              </w:rPr>
              <w:t xml:space="preserve"> </w:t>
            </w:r>
            <w:r>
              <w:rPr>
                <w:sz w:val="18"/>
              </w:rPr>
              <w:t>de</w:t>
            </w:r>
            <w:r>
              <w:rPr>
                <w:spacing w:val="-2"/>
                <w:sz w:val="18"/>
              </w:rPr>
              <w:t xml:space="preserve"> </w:t>
            </w:r>
            <w:proofErr w:type="spellStart"/>
            <w:r>
              <w:rPr>
                <w:sz w:val="18"/>
              </w:rPr>
              <w:t>Evaluación</w:t>
            </w:r>
            <w:proofErr w:type="spellEnd"/>
            <w:r>
              <w:rPr>
                <w:spacing w:val="-4"/>
                <w:sz w:val="18"/>
              </w:rPr>
              <w:t xml:space="preserve"> </w:t>
            </w:r>
            <w:r>
              <w:rPr>
                <w:sz w:val="18"/>
              </w:rPr>
              <w:t>4.1</w:t>
            </w:r>
          </w:p>
        </w:tc>
        <w:tc>
          <w:tcPr>
            <w:tcW w:w="304" w:type="dxa"/>
            <w:tcBorders>
              <w:bottom w:val="single" w:sz="4" w:space="0" w:color="000000"/>
              <w:right w:val="single" w:sz="4" w:space="0" w:color="000000"/>
            </w:tcBorders>
          </w:tcPr>
          <w:p w14:paraId="412ABC05" w14:textId="77777777" w:rsidR="00172B22" w:rsidRDefault="00172B22" w:rsidP="005B4223">
            <w:pPr>
              <w:pStyle w:val="TableParagraph"/>
              <w:rPr>
                <w:rFonts w:ascii="Times New Roman"/>
                <w:sz w:val="18"/>
              </w:rPr>
            </w:pPr>
          </w:p>
        </w:tc>
        <w:tc>
          <w:tcPr>
            <w:tcW w:w="302" w:type="dxa"/>
            <w:tcBorders>
              <w:left w:val="single" w:sz="4" w:space="0" w:color="000000"/>
              <w:bottom w:val="single" w:sz="4" w:space="0" w:color="000000"/>
              <w:right w:val="single" w:sz="4" w:space="0" w:color="000000"/>
            </w:tcBorders>
          </w:tcPr>
          <w:p w14:paraId="1F7BD746"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6CFE4888"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72317AC5"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tcBorders>
          </w:tcPr>
          <w:p w14:paraId="6F3FD106"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7E42BDF3"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617E0D55"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3BD27209"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136D9C4A" w14:textId="77777777" w:rsidR="00172B22" w:rsidRDefault="00172B22" w:rsidP="005B4223">
            <w:pPr>
              <w:pStyle w:val="TableParagraph"/>
              <w:spacing w:before="57"/>
              <w:ind w:left="28"/>
              <w:jc w:val="center"/>
              <w:rPr>
                <w:rFonts w:ascii="Wingdings" w:hAnsi="Wingdings"/>
                <w:sz w:val="20"/>
              </w:rPr>
            </w:pPr>
            <w:r>
              <w:rPr>
                <w:rFonts w:ascii="Wingdings" w:hAnsi="Wingdings"/>
                <w:w w:val="99"/>
                <w:sz w:val="20"/>
              </w:rPr>
              <w:t></w:t>
            </w:r>
          </w:p>
        </w:tc>
        <w:tc>
          <w:tcPr>
            <w:tcW w:w="306" w:type="dxa"/>
            <w:tcBorders>
              <w:left w:val="single" w:sz="4" w:space="0" w:color="000000"/>
              <w:bottom w:val="single" w:sz="4" w:space="0" w:color="000000"/>
              <w:right w:val="single" w:sz="4" w:space="0" w:color="000000"/>
            </w:tcBorders>
          </w:tcPr>
          <w:p w14:paraId="6F116E44"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0AC00711"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03DBBB12"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1FA4553E"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7E66EBBC"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4D6E7EB0"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22FEF54A"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14:paraId="2A14D912"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7CD8626C"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1444D61A"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2FD66981" w14:textId="77777777" w:rsidR="00172B22" w:rsidRDefault="00172B22" w:rsidP="005B4223">
            <w:pPr>
              <w:pStyle w:val="TableParagraph"/>
              <w:spacing w:before="57"/>
              <w:ind w:left="98"/>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14:paraId="4F9A4D55"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6D959D0D"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1FB7007F" w14:textId="77777777" w:rsidR="00172B22" w:rsidRDefault="00172B22" w:rsidP="005B4223">
            <w:pPr>
              <w:pStyle w:val="TableParagraph"/>
              <w:rPr>
                <w:rFonts w:ascii="Times New Roman"/>
                <w:sz w:val="18"/>
              </w:rPr>
            </w:pPr>
          </w:p>
        </w:tc>
        <w:tc>
          <w:tcPr>
            <w:tcW w:w="306" w:type="dxa"/>
            <w:tcBorders>
              <w:bottom w:val="single" w:sz="4" w:space="0" w:color="000000"/>
              <w:right w:val="single" w:sz="4" w:space="0" w:color="000000"/>
            </w:tcBorders>
          </w:tcPr>
          <w:p w14:paraId="4A9ADCE1" w14:textId="77777777" w:rsidR="00172B22" w:rsidRDefault="00172B22" w:rsidP="005B4223">
            <w:pPr>
              <w:pStyle w:val="TableParagraph"/>
              <w:spacing w:before="57"/>
              <w:ind w:left="57"/>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14:paraId="32188E4A"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73176B98"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6487A7B1"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43392CB5" w14:textId="77777777" w:rsidR="00172B22" w:rsidRDefault="00172B22" w:rsidP="005B4223">
            <w:pPr>
              <w:pStyle w:val="TableParagraph"/>
              <w:spacing w:before="57"/>
              <w:ind w:left="66"/>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14:paraId="0374FBD1"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tcBorders>
          </w:tcPr>
          <w:p w14:paraId="39ED2F28" w14:textId="77777777" w:rsidR="00172B22" w:rsidRDefault="00172B22" w:rsidP="005B4223">
            <w:pPr>
              <w:pStyle w:val="TableParagraph"/>
              <w:rPr>
                <w:rFonts w:ascii="Times New Roman"/>
                <w:sz w:val="18"/>
              </w:rPr>
            </w:pPr>
          </w:p>
        </w:tc>
        <w:tc>
          <w:tcPr>
            <w:tcW w:w="304" w:type="dxa"/>
            <w:tcBorders>
              <w:bottom w:val="single" w:sz="4" w:space="0" w:color="000000"/>
              <w:right w:val="single" w:sz="6" w:space="0" w:color="000000"/>
            </w:tcBorders>
          </w:tcPr>
          <w:p w14:paraId="5B36EE24" w14:textId="77777777" w:rsidR="00172B22" w:rsidRDefault="00172B22" w:rsidP="005B4223">
            <w:pPr>
              <w:pStyle w:val="TableParagraph"/>
              <w:rPr>
                <w:rFonts w:ascii="Times New Roman"/>
                <w:sz w:val="18"/>
              </w:rPr>
            </w:pPr>
          </w:p>
        </w:tc>
        <w:tc>
          <w:tcPr>
            <w:tcW w:w="306" w:type="dxa"/>
            <w:tcBorders>
              <w:left w:val="single" w:sz="6" w:space="0" w:color="000000"/>
              <w:bottom w:val="single" w:sz="4" w:space="0" w:color="000000"/>
              <w:right w:val="single" w:sz="4" w:space="0" w:color="000000"/>
            </w:tcBorders>
          </w:tcPr>
          <w:p w14:paraId="655AC866"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14:paraId="66C6CB6B"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tcBorders>
          </w:tcPr>
          <w:p w14:paraId="7376A3F5" w14:textId="77777777" w:rsidR="00172B22" w:rsidRDefault="00172B22" w:rsidP="005B4223">
            <w:pPr>
              <w:pStyle w:val="TableParagraph"/>
              <w:rPr>
                <w:rFonts w:ascii="Times New Roman"/>
                <w:sz w:val="18"/>
              </w:rPr>
            </w:pPr>
          </w:p>
        </w:tc>
      </w:tr>
      <w:tr w:rsidR="00172B22" w14:paraId="6DD79B29" w14:textId="77777777" w:rsidTr="00172B22">
        <w:trPr>
          <w:trHeight w:val="377"/>
        </w:trPr>
        <w:tc>
          <w:tcPr>
            <w:tcW w:w="744" w:type="dxa"/>
            <w:vMerge/>
            <w:tcBorders>
              <w:top w:val="nil"/>
            </w:tcBorders>
          </w:tcPr>
          <w:p w14:paraId="34674B7E" w14:textId="77777777" w:rsidR="00172B22" w:rsidRDefault="00172B22" w:rsidP="005B4223">
            <w:pPr>
              <w:rPr>
                <w:sz w:val="2"/>
                <w:szCs w:val="2"/>
              </w:rPr>
            </w:pPr>
          </w:p>
        </w:tc>
        <w:tc>
          <w:tcPr>
            <w:tcW w:w="2297" w:type="dxa"/>
            <w:tcBorders>
              <w:top w:val="single" w:sz="4" w:space="0" w:color="000000"/>
            </w:tcBorders>
          </w:tcPr>
          <w:p w14:paraId="79C7FA3C" w14:textId="77777777" w:rsidR="00172B22" w:rsidRDefault="00172B22" w:rsidP="005B4223">
            <w:pPr>
              <w:pStyle w:val="TableParagraph"/>
              <w:spacing w:before="80"/>
              <w:ind w:left="114"/>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4"/>
                <w:sz w:val="18"/>
              </w:rPr>
              <w:t xml:space="preserve"> </w:t>
            </w:r>
            <w:r>
              <w:rPr>
                <w:sz w:val="18"/>
              </w:rPr>
              <w:t>4.2</w:t>
            </w:r>
          </w:p>
        </w:tc>
        <w:tc>
          <w:tcPr>
            <w:tcW w:w="304" w:type="dxa"/>
            <w:tcBorders>
              <w:top w:val="single" w:sz="4" w:space="0" w:color="000000"/>
              <w:right w:val="single" w:sz="4" w:space="0" w:color="000000"/>
            </w:tcBorders>
          </w:tcPr>
          <w:p w14:paraId="07D7CB5B" w14:textId="77777777" w:rsidR="00172B22" w:rsidRDefault="00172B22" w:rsidP="005B4223">
            <w:pPr>
              <w:pStyle w:val="TableParagraph"/>
              <w:rPr>
                <w:rFonts w:ascii="Times New Roman"/>
                <w:sz w:val="18"/>
              </w:rPr>
            </w:pPr>
          </w:p>
        </w:tc>
        <w:tc>
          <w:tcPr>
            <w:tcW w:w="302" w:type="dxa"/>
            <w:tcBorders>
              <w:top w:val="single" w:sz="4" w:space="0" w:color="000000"/>
              <w:left w:val="single" w:sz="4" w:space="0" w:color="000000"/>
              <w:right w:val="single" w:sz="4" w:space="0" w:color="000000"/>
            </w:tcBorders>
          </w:tcPr>
          <w:p w14:paraId="7CA129C3"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4DCC1786" w14:textId="77777777" w:rsidR="00172B22" w:rsidRDefault="00172B22" w:rsidP="005B4223">
            <w:pPr>
              <w:pStyle w:val="TableParagraph"/>
              <w:spacing w:before="47"/>
              <w:ind w:left="33"/>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14:paraId="29AF48EC"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tcBorders>
          </w:tcPr>
          <w:p w14:paraId="448D4606" w14:textId="77777777" w:rsidR="00172B22" w:rsidRDefault="00172B22" w:rsidP="005B4223">
            <w:pPr>
              <w:pStyle w:val="TableParagraph"/>
              <w:rPr>
                <w:rFonts w:ascii="Times New Roman"/>
                <w:sz w:val="18"/>
              </w:rPr>
            </w:pPr>
          </w:p>
        </w:tc>
        <w:tc>
          <w:tcPr>
            <w:tcW w:w="304" w:type="dxa"/>
            <w:tcBorders>
              <w:top w:val="single" w:sz="4" w:space="0" w:color="000000"/>
              <w:right w:val="single" w:sz="4" w:space="0" w:color="000000"/>
            </w:tcBorders>
          </w:tcPr>
          <w:p w14:paraId="7AC4282C"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52461193" w14:textId="77777777" w:rsidR="00172B22" w:rsidRDefault="00172B22" w:rsidP="005B4223">
            <w:pPr>
              <w:pStyle w:val="TableParagraph"/>
              <w:spacing w:before="47"/>
              <w:ind w:left="86"/>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tcBorders>
          </w:tcPr>
          <w:p w14:paraId="651D1C53" w14:textId="77777777" w:rsidR="00172B22" w:rsidRDefault="00172B22" w:rsidP="005B4223">
            <w:pPr>
              <w:pStyle w:val="TableParagraph"/>
              <w:rPr>
                <w:rFonts w:ascii="Times New Roman"/>
                <w:sz w:val="18"/>
              </w:rPr>
            </w:pPr>
          </w:p>
        </w:tc>
        <w:tc>
          <w:tcPr>
            <w:tcW w:w="304" w:type="dxa"/>
            <w:tcBorders>
              <w:top w:val="single" w:sz="4" w:space="0" w:color="000000"/>
              <w:right w:val="single" w:sz="4" w:space="0" w:color="000000"/>
            </w:tcBorders>
          </w:tcPr>
          <w:p w14:paraId="28D499E2"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14:paraId="7F2044FF"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1403D8EF"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72A60AAF"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tcBorders>
          </w:tcPr>
          <w:p w14:paraId="66F4CED0" w14:textId="77777777" w:rsidR="00172B22" w:rsidRDefault="00172B22" w:rsidP="005B4223">
            <w:pPr>
              <w:pStyle w:val="TableParagraph"/>
              <w:rPr>
                <w:rFonts w:ascii="Times New Roman"/>
                <w:sz w:val="18"/>
              </w:rPr>
            </w:pPr>
          </w:p>
        </w:tc>
        <w:tc>
          <w:tcPr>
            <w:tcW w:w="304" w:type="dxa"/>
            <w:tcBorders>
              <w:top w:val="single" w:sz="4" w:space="0" w:color="000000"/>
              <w:right w:val="single" w:sz="4" w:space="0" w:color="000000"/>
            </w:tcBorders>
          </w:tcPr>
          <w:p w14:paraId="58AEE97D"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494037C7" w14:textId="77777777" w:rsidR="00172B22" w:rsidRDefault="00172B22" w:rsidP="005B4223">
            <w:pPr>
              <w:pStyle w:val="TableParagraph"/>
              <w:spacing w:before="47"/>
              <w:ind w:left="49"/>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14:paraId="3FA89F31"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14:paraId="42EFE2BB"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tcBorders>
          </w:tcPr>
          <w:p w14:paraId="07DA082A" w14:textId="77777777" w:rsidR="00172B22" w:rsidRDefault="00172B22" w:rsidP="005B4223">
            <w:pPr>
              <w:pStyle w:val="TableParagraph"/>
              <w:rPr>
                <w:rFonts w:ascii="Times New Roman"/>
                <w:sz w:val="18"/>
              </w:rPr>
            </w:pPr>
          </w:p>
        </w:tc>
        <w:tc>
          <w:tcPr>
            <w:tcW w:w="304" w:type="dxa"/>
            <w:tcBorders>
              <w:top w:val="single" w:sz="4" w:space="0" w:color="000000"/>
              <w:right w:val="single" w:sz="4" w:space="0" w:color="000000"/>
            </w:tcBorders>
          </w:tcPr>
          <w:p w14:paraId="5277D9C5" w14:textId="77777777" w:rsidR="00172B22" w:rsidRDefault="00172B22" w:rsidP="005B4223">
            <w:pPr>
              <w:pStyle w:val="TableParagraph"/>
              <w:spacing w:before="47"/>
              <w:ind w:left="87"/>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14:paraId="5AEA4257" w14:textId="77777777" w:rsidR="00172B22" w:rsidRDefault="00172B22" w:rsidP="005B4223">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14:paraId="67FFF365"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61296A31"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tcBorders>
          </w:tcPr>
          <w:p w14:paraId="0CDBC759" w14:textId="77777777" w:rsidR="00172B22" w:rsidRDefault="00172B22" w:rsidP="005B4223">
            <w:pPr>
              <w:pStyle w:val="TableParagraph"/>
              <w:rPr>
                <w:rFonts w:ascii="Times New Roman"/>
                <w:sz w:val="18"/>
              </w:rPr>
            </w:pPr>
          </w:p>
        </w:tc>
        <w:tc>
          <w:tcPr>
            <w:tcW w:w="306" w:type="dxa"/>
            <w:tcBorders>
              <w:top w:val="single" w:sz="4" w:space="0" w:color="000000"/>
              <w:right w:val="single" w:sz="4" w:space="0" w:color="000000"/>
            </w:tcBorders>
          </w:tcPr>
          <w:p w14:paraId="667B6A3C"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27A775E3"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5E624321"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tcBorders>
          </w:tcPr>
          <w:p w14:paraId="7AB635A2" w14:textId="77777777" w:rsidR="00172B22" w:rsidRDefault="00172B22" w:rsidP="005B4223">
            <w:pPr>
              <w:pStyle w:val="TableParagraph"/>
              <w:rPr>
                <w:rFonts w:ascii="Times New Roman"/>
                <w:sz w:val="18"/>
              </w:rPr>
            </w:pPr>
          </w:p>
        </w:tc>
        <w:tc>
          <w:tcPr>
            <w:tcW w:w="304" w:type="dxa"/>
            <w:tcBorders>
              <w:top w:val="single" w:sz="4" w:space="0" w:color="000000"/>
              <w:right w:val="single" w:sz="4" w:space="0" w:color="000000"/>
            </w:tcBorders>
          </w:tcPr>
          <w:p w14:paraId="3B34703A"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65C23BF5"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tcBorders>
          </w:tcPr>
          <w:p w14:paraId="67830C81" w14:textId="77777777" w:rsidR="00172B22" w:rsidRDefault="00172B22" w:rsidP="005B4223">
            <w:pPr>
              <w:pStyle w:val="TableParagraph"/>
              <w:spacing w:before="47"/>
              <w:ind w:left="87"/>
              <w:jc w:val="center"/>
              <w:rPr>
                <w:rFonts w:ascii="Wingdings" w:hAnsi="Wingdings"/>
                <w:sz w:val="20"/>
              </w:rPr>
            </w:pPr>
            <w:r>
              <w:rPr>
                <w:rFonts w:ascii="Wingdings" w:hAnsi="Wingdings"/>
                <w:w w:val="99"/>
                <w:sz w:val="20"/>
              </w:rPr>
              <w:t></w:t>
            </w:r>
          </w:p>
        </w:tc>
        <w:tc>
          <w:tcPr>
            <w:tcW w:w="304" w:type="dxa"/>
            <w:tcBorders>
              <w:top w:val="single" w:sz="4" w:space="0" w:color="000000"/>
              <w:right w:val="single" w:sz="6" w:space="0" w:color="000000"/>
            </w:tcBorders>
          </w:tcPr>
          <w:p w14:paraId="29839D49" w14:textId="77777777" w:rsidR="00172B22" w:rsidRDefault="00172B22" w:rsidP="005B4223">
            <w:pPr>
              <w:pStyle w:val="TableParagraph"/>
              <w:spacing w:before="47"/>
              <w:ind w:left="69"/>
              <w:jc w:val="center"/>
              <w:rPr>
                <w:rFonts w:ascii="Wingdings" w:hAnsi="Wingdings"/>
                <w:sz w:val="20"/>
              </w:rPr>
            </w:pPr>
            <w:r>
              <w:rPr>
                <w:rFonts w:ascii="Wingdings" w:hAnsi="Wingdings"/>
                <w:w w:val="99"/>
                <w:sz w:val="20"/>
              </w:rPr>
              <w:t></w:t>
            </w:r>
          </w:p>
        </w:tc>
        <w:tc>
          <w:tcPr>
            <w:tcW w:w="306" w:type="dxa"/>
            <w:tcBorders>
              <w:top w:val="single" w:sz="4" w:space="0" w:color="000000"/>
              <w:left w:val="single" w:sz="6" w:space="0" w:color="000000"/>
              <w:right w:val="single" w:sz="4" w:space="0" w:color="000000"/>
            </w:tcBorders>
          </w:tcPr>
          <w:p w14:paraId="3935CCFE"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14:paraId="6005ED16"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tcBorders>
          </w:tcPr>
          <w:p w14:paraId="5E654366" w14:textId="77777777" w:rsidR="00172B22" w:rsidRDefault="00172B22" w:rsidP="005B4223">
            <w:pPr>
              <w:pStyle w:val="TableParagraph"/>
              <w:rPr>
                <w:rFonts w:ascii="Times New Roman"/>
                <w:sz w:val="18"/>
              </w:rPr>
            </w:pPr>
          </w:p>
        </w:tc>
      </w:tr>
      <w:tr w:rsidR="00172B22" w14:paraId="2CC5E33D" w14:textId="77777777" w:rsidTr="00172B22">
        <w:trPr>
          <w:trHeight w:val="377"/>
        </w:trPr>
        <w:tc>
          <w:tcPr>
            <w:tcW w:w="744" w:type="dxa"/>
            <w:vMerge w:val="restart"/>
          </w:tcPr>
          <w:p w14:paraId="216B1743" w14:textId="77777777" w:rsidR="00172B22" w:rsidRDefault="00172B22" w:rsidP="005B4223">
            <w:pPr>
              <w:pStyle w:val="TableParagraph"/>
              <w:rPr>
                <w:rFonts w:ascii="Arial"/>
                <w:b/>
                <w:sz w:val="20"/>
              </w:rPr>
            </w:pPr>
          </w:p>
          <w:p w14:paraId="24681778" w14:textId="77777777" w:rsidR="00172B22" w:rsidRDefault="00172B22" w:rsidP="005B4223">
            <w:pPr>
              <w:pStyle w:val="TableParagraph"/>
              <w:spacing w:before="3"/>
              <w:rPr>
                <w:rFonts w:ascii="Arial"/>
                <w:b/>
              </w:rPr>
            </w:pPr>
          </w:p>
          <w:p w14:paraId="48591DED" w14:textId="77777777" w:rsidR="00172B22" w:rsidRDefault="00172B22" w:rsidP="005B4223">
            <w:pPr>
              <w:pStyle w:val="TableParagraph"/>
              <w:ind w:left="196"/>
              <w:rPr>
                <w:sz w:val="18"/>
              </w:rPr>
            </w:pPr>
            <w:r>
              <w:rPr>
                <w:sz w:val="18"/>
              </w:rPr>
              <w:t>CE5</w:t>
            </w:r>
          </w:p>
        </w:tc>
        <w:tc>
          <w:tcPr>
            <w:tcW w:w="2297" w:type="dxa"/>
            <w:tcBorders>
              <w:bottom w:val="single" w:sz="4" w:space="0" w:color="000000"/>
            </w:tcBorders>
          </w:tcPr>
          <w:p w14:paraId="1DDDE3F1" w14:textId="77777777" w:rsidR="00172B22" w:rsidRDefault="00172B22" w:rsidP="005B4223">
            <w:pPr>
              <w:pStyle w:val="TableParagraph"/>
              <w:spacing w:before="89"/>
              <w:ind w:right="90"/>
              <w:jc w:val="right"/>
              <w:rPr>
                <w:sz w:val="18"/>
              </w:rPr>
            </w:pPr>
            <w:r>
              <w:rPr>
                <w:sz w:val="18"/>
              </w:rPr>
              <w:t>Criterio</w:t>
            </w:r>
            <w:r>
              <w:rPr>
                <w:spacing w:val="-4"/>
                <w:sz w:val="18"/>
              </w:rPr>
              <w:t xml:space="preserve"> </w:t>
            </w:r>
            <w:r>
              <w:rPr>
                <w:sz w:val="18"/>
              </w:rPr>
              <w:t>de</w:t>
            </w:r>
            <w:r>
              <w:rPr>
                <w:spacing w:val="-2"/>
                <w:sz w:val="18"/>
              </w:rPr>
              <w:t xml:space="preserve"> </w:t>
            </w:r>
            <w:r>
              <w:rPr>
                <w:sz w:val="18"/>
              </w:rPr>
              <w:t>Evaluación</w:t>
            </w:r>
            <w:r>
              <w:rPr>
                <w:spacing w:val="-4"/>
                <w:sz w:val="18"/>
              </w:rPr>
              <w:t xml:space="preserve"> </w:t>
            </w:r>
            <w:r>
              <w:rPr>
                <w:sz w:val="18"/>
              </w:rPr>
              <w:t>5.1</w:t>
            </w:r>
          </w:p>
        </w:tc>
        <w:tc>
          <w:tcPr>
            <w:tcW w:w="304" w:type="dxa"/>
            <w:tcBorders>
              <w:bottom w:val="single" w:sz="4" w:space="0" w:color="000000"/>
              <w:right w:val="single" w:sz="4" w:space="0" w:color="000000"/>
            </w:tcBorders>
          </w:tcPr>
          <w:p w14:paraId="647E5C08" w14:textId="77777777" w:rsidR="00172B22" w:rsidRDefault="00172B22" w:rsidP="005B4223">
            <w:pPr>
              <w:pStyle w:val="TableParagraph"/>
              <w:rPr>
                <w:rFonts w:ascii="Times New Roman"/>
                <w:sz w:val="18"/>
              </w:rPr>
            </w:pPr>
          </w:p>
        </w:tc>
        <w:tc>
          <w:tcPr>
            <w:tcW w:w="302" w:type="dxa"/>
            <w:tcBorders>
              <w:left w:val="single" w:sz="4" w:space="0" w:color="000000"/>
              <w:bottom w:val="single" w:sz="4" w:space="0" w:color="000000"/>
              <w:right w:val="single" w:sz="4" w:space="0" w:color="000000"/>
            </w:tcBorders>
          </w:tcPr>
          <w:p w14:paraId="5E9D83AF"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5BD1B62D"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1746C1E1"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tcBorders>
          </w:tcPr>
          <w:p w14:paraId="10888CF0"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61938F81"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74F52A2B"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7C5F9972"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7A8EA4EB"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14:paraId="4D59CAF9"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08CC9930" w14:textId="77777777" w:rsidR="00172B22" w:rsidRDefault="00172B22" w:rsidP="005B4223">
            <w:pPr>
              <w:pStyle w:val="TableParagraph"/>
              <w:spacing w:before="57"/>
              <w:ind w:left="90"/>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14:paraId="2C1D7B0A"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0205F5BE"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39B13BF6"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5F562036"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061EB247"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14:paraId="62AA0E87"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30FC4ED9"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5A69B3B2"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241F9DD7" w14:textId="77777777" w:rsidR="00172B22" w:rsidRDefault="00172B22" w:rsidP="005B4223">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14:paraId="6BF70357"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7E481052"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2DA71366" w14:textId="77777777" w:rsidR="00172B22" w:rsidRDefault="00172B22" w:rsidP="005B4223">
            <w:pPr>
              <w:pStyle w:val="TableParagraph"/>
              <w:rPr>
                <w:rFonts w:ascii="Times New Roman"/>
                <w:sz w:val="18"/>
              </w:rPr>
            </w:pPr>
          </w:p>
        </w:tc>
        <w:tc>
          <w:tcPr>
            <w:tcW w:w="306" w:type="dxa"/>
            <w:tcBorders>
              <w:bottom w:val="single" w:sz="4" w:space="0" w:color="000000"/>
              <w:right w:val="single" w:sz="4" w:space="0" w:color="000000"/>
            </w:tcBorders>
          </w:tcPr>
          <w:p w14:paraId="7DA00266"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7E88F4CB" w14:textId="77777777" w:rsidR="00172B22" w:rsidRDefault="00172B22" w:rsidP="005B4223">
            <w:pPr>
              <w:pStyle w:val="TableParagraph"/>
              <w:spacing w:before="57"/>
              <w:ind w:left="102"/>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14:paraId="672405C2" w14:textId="77777777" w:rsidR="00172B22" w:rsidRDefault="00172B22" w:rsidP="005B4223">
            <w:pPr>
              <w:pStyle w:val="TableParagraph"/>
              <w:spacing w:before="57"/>
              <w:ind w:left="73"/>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tcBorders>
          </w:tcPr>
          <w:p w14:paraId="6BFDC09C"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00D31869" w14:textId="77777777" w:rsidR="00172B22" w:rsidRDefault="00172B22" w:rsidP="005B4223">
            <w:pPr>
              <w:pStyle w:val="TableParagraph"/>
              <w:spacing w:before="57"/>
              <w:ind w:left="96"/>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14:paraId="3D5C31D0"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tcBorders>
          </w:tcPr>
          <w:p w14:paraId="14EFBED9" w14:textId="77777777" w:rsidR="00172B22" w:rsidRDefault="00172B22" w:rsidP="005B4223">
            <w:pPr>
              <w:pStyle w:val="TableParagraph"/>
              <w:rPr>
                <w:rFonts w:ascii="Times New Roman"/>
                <w:sz w:val="18"/>
              </w:rPr>
            </w:pPr>
          </w:p>
        </w:tc>
        <w:tc>
          <w:tcPr>
            <w:tcW w:w="304" w:type="dxa"/>
            <w:tcBorders>
              <w:bottom w:val="single" w:sz="4" w:space="0" w:color="000000"/>
              <w:right w:val="single" w:sz="6" w:space="0" w:color="000000"/>
            </w:tcBorders>
          </w:tcPr>
          <w:p w14:paraId="4C79584F" w14:textId="77777777" w:rsidR="00172B22" w:rsidRDefault="00172B22" w:rsidP="005B4223">
            <w:pPr>
              <w:pStyle w:val="TableParagraph"/>
              <w:rPr>
                <w:rFonts w:ascii="Times New Roman"/>
                <w:sz w:val="18"/>
              </w:rPr>
            </w:pPr>
          </w:p>
        </w:tc>
        <w:tc>
          <w:tcPr>
            <w:tcW w:w="306" w:type="dxa"/>
            <w:tcBorders>
              <w:left w:val="single" w:sz="6" w:space="0" w:color="000000"/>
              <w:bottom w:val="single" w:sz="4" w:space="0" w:color="000000"/>
              <w:right w:val="single" w:sz="4" w:space="0" w:color="000000"/>
            </w:tcBorders>
          </w:tcPr>
          <w:p w14:paraId="663DA17E"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14:paraId="656953F6"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tcBorders>
          </w:tcPr>
          <w:p w14:paraId="14C6E182" w14:textId="77777777" w:rsidR="00172B22" w:rsidRDefault="00172B22" w:rsidP="005B4223">
            <w:pPr>
              <w:pStyle w:val="TableParagraph"/>
              <w:rPr>
                <w:rFonts w:ascii="Times New Roman"/>
                <w:sz w:val="18"/>
              </w:rPr>
            </w:pPr>
          </w:p>
        </w:tc>
      </w:tr>
      <w:tr w:rsidR="00172B22" w14:paraId="57C81450" w14:textId="77777777" w:rsidTr="00172B22">
        <w:trPr>
          <w:trHeight w:val="366"/>
        </w:trPr>
        <w:tc>
          <w:tcPr>
            <w:tcW w:w="744" w:type="dxa"/>
            <w:vMerge/>
            <w:tcBorders>
              <w:top w:val="nil"/>
            </w:tcBorders>
          </w:tcPr>
          <w:p w14:paraId="3EAB58AD" w14:textId="77777777" w:rsidR="00172B22" w:rsidRDefault="00172B22" w:rsidP="005B4223">
            <w:pPr>
              <w:rPr>
                <w:sz w:val="2"/>
                <w:szCs w:val="2"/>
              </w:rPr>
            </w:pPr>
          </w:p>
        </w:tc>
        <w:tc>
          <w:tcPr>
            <w:tcW w:w="2297" w:type="dxa"/>
            <w:tcBorders>
              <w:top w:val="single" w:sz="4" w:space="0" w:color="000000"/>
              <w:bottom w:val="single" w:sz="4" w:space="0" w:color="000000"/>
            </w:tcBorders>
          </w:tcPr>
          <w:p w14:paraId="4E75C38E" w14:textId="77777777" w:rsidR="00172B22" w:rsidRDefault="00172B22" w:rsidP="005B4223">
            <w:pPr>
              <w:pStyle w:val="TableParagraph"/>
              <w:spacing w:before="78"/>
              <w:ind w:right="90"/>
              <w:jc w:val="right"/>
              <w:rPr>
                <w:sz w:val="18"/>
              </w:rPr>
            </w:pPr>
            <w:r>
              <w:rPr>
                <w:sz w:val="18"/>
              </w:rPr>
              <w:t>Criterio</w:t>
            </w:r>
            <w:r>
              <w:rPr>
                <w:spacing w:val="-4"/>
                <w:sz w:val="18"/>
              </w:rPr>
              <w:t xml:space="preserve"> </w:t>
            </w:r>
            <w:r>
              <w:rPr>
                <w:sz w:val="18"/>
              </w:rPr>
              <w:t>de</w:t>
            </w:r>
            <w:r>
              <w:rPr>
                <w:spacing w:val="-2"/>
                <w:sz w:val="18"/>
              </w:rPr>
              <w:t xml:space="preserve"> </w:t>
            </w:r>
            <w:r>
              <w:rPr>
                <w:sz w:val="18"/>
              </w:rPr>
              <w:t>Evaluación</w:t>
            </w:r>
            <w:r>
              <w:rPr>
                <w:spacing w:val="-4"/>
                <w:sz w:val="18"/>
              </w:rPr>
              <w:t xml:space="preserve"> </w:t>
            </w:r>
            <w:r>
              <w:rPr>
                <w:sz w:val="18"/>
              </w:rPr>
              <w:t>5.2</w:t>
            </w:r>
          </w:p>
        </w:tc>
        <w:tc>
          <w:tcPr>
            <w:tcW w:w="304" w:type="dxa"/>
            <w:tcBorders>
              <w:top w:val="single" w:sz="4" w:space="0" w:color="000000"/>
              <w:bottom w:val="single" w:sz="4" w:space="0" w:color="000000"/>
              <w:right w:val="single" w:sz="4" w:space="0" w:color="000000"/>
            </w:tcBorders>
          </w:tcPr>
          <w:p w14:paraId="16DC0F35" w14:textId="77777777" w:rsidR="00172B22" w:rsidRDefault="00172B22" w:rsidP="005B4223">
            <w:pPr>
              <w:pStyle w:val="TableParagraph"/>
              <w:spacing w:before="46"/>
              <w:ind w:left="20"/>
              <w:jc w:val="center"/>
              <w:rPr>
                <w:rFonts w:ascii="Wingdings" w:hAnsi="Wingdings"/>
                <w:sz w:val="20"/>
              </w:rPr>
            </w:pPr>
            <w:r>
              <w:rPr>
                <w:rFonts w:ascii="Wingdings" w:hAnsi="Wingdings"/>
                <w:w w:val="99"/>
                <w:sz w:val="20"/>
              </w:rPr>
              <w:t></w:t>
            </w:r>
          </w:p>
        </w:tc>
        <w:tc>
          <w:tcPr>
            <w:tcW w:w="302" w:type="dxa"/>
            <w:tcBorders>
              <w:top w:val="single" w:sz="4" w:space="0" w:color="000000"/>
              <w:left w:val="single" w:sz="4" w:space="0" w:color="000000"/>
              <w:bottom w:val="single" w:sz="4" w:space="0" w:color="000000"/>
              <w:right w:val="single" w:sz="4" w:space="0" w:color="000000"/>
            </w:tcBorders>
          </w:tcPr>
          <w:p w14:paraId="134017F5" w14:textId="77777777" w:rsidR="00172B22" w:rsidRDefault="00172B22" w:rsidP="005B4223">
            <w:pPr>
              <w:pStyle w:val="TableParagraph"/>
              <w:spacing w:before="46"/>
              <w:ind w:left="29"/>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1CE3D238"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6B047B5E"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25FDBADD" w14:textId="77777777" w:rsidR="00172B22" w:rsidRDefault="00172B22" w:rsidP="005B4223">
            <w:pPr>
              <w:pStyle w:val="TableParagraph"/>
              <w:spacing w:before="46"/>
              <w:ind w:left="44"/>
              <w:jc w:val="center"/>
              <w:rPr>
                <w:rFonts w:ascii="Wingdings" w:hAnsi="Wingdings"/>
                <w:sz w:val="20"/>
              </w:rPr>
            </w:pPr>
            <w:r>
              <w:rPr>
                <w:rFonts w:ascii="Wingdings" w:hAnsi="Wingdings"/>
                <w:w w:val="99"/>
                <w:sz w:val="20"/>
              </w:rPr>
              <w:t></w:t>
            </w:r>
          </w:p>
        </w:tc>
        <w:tc>
          <w:tcPr>
            <w:tcW w:w="304" w:type="dxa"/>
            <w:tcBorders>
              <w:top w:val="single" w:sz="4" w:space="0" w:color="000000"/>
              <w:bottom w:val="single" w:sz="4" w:space="0" w:color="000000"/>
              <w:right w:val="single" w:sz="4" w:space="0" w:color="000000"/>
            </w:tcBorders>
          </w:tcPr>
          <w:p w14:paraId="11F6718D"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366EE9B7"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5808F3DC" w14:textId="77777777" w:rsidR="00172B22" w:rsidRDefault="00172B22" w:rsidP="005B4223">
            <w:pPr>
              <w:pStyle w:val="TableParagraph"/>
              <w:spacing w:before="46"/>
              <w:ind w:left="47"/>
              <w:jc w:val="center"/>
              <w:rPr>
                <w:rFonts w:ascii="Wingdings" w:hAnsi="Wingdings"/>
                <w:sz w:val="20"/>
              </w:rPr>
            </w:pPr>
            <w:r>
              <w:rPr>
                <w:rFonts w:ascii="Wingdings" w:hAnsi="Wingdings"/>
                <w:w w:val="99"/>
                <w:sz w:val="20"/>
              </w:rPr>
              <w:t></w:t>
            </w:r>
          </w:p>
        </w:tc>
        <w:tc>
          <w:tcPr>
            <w:tcW w:w="304" w:type="dxa"/>
            <w:tcBorders>
              <w:top w:val="single" w:sz="4" w:space="0" w:color="000000"/>
              <w:bottom w:val="single" w:sz="4" w:space="0" w:color="000000"/>
              <w:right w:val="single" w:sz="4" w:space="0" w:color="000000"/>
            </w:tcBorders>
          </w:tcPr>
          <w:p w14:paraId="6A802BB7"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14:paraId="521A01CB"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4AC39B51"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4D2A52B5"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6BB3D340"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6CBC34DC"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0B44CA72"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691727E4" w14:textId="77777777" w:rsidR="00172B22" w:rsidRDefault="00172B22" w:rsidP="005B4223">
            <w:pPr>
              <w:pStyle w:val="TableParagraph"/>
              <w:spacing w:before="46"/>
              <w:ind w:left="56"/>
              <w:jc w:val="center"/>
              <w:rPr>
                <w:rFonts w:ascii="Wingdings" w:hAnsi="Wingdings"/>
                <w:sz w:val="20"/>
              </w:rPr>
            </w:pPr>
            <w:r>
              <w:rPr>
                <w:rFonts w:ascii="Wingdings" w:hAnsi="Wingdings"/>
                <w:w w:val="99"/>
                <w:sz w:val="20"/>
              </w:rPr>
              <w:t></w:t>
            </w:r>
          </w:p>
        </w:tc>
        <w:tc>
          <w:tcPr>
            <w:tcW w:w="306" w:type="dxa"/>
            <w:tcBorders>
              <w:top w:val="single" w:sz="4" w:space="0" w:color="000000"/>
              <w:left w:val="single" w:sz="4" w:space="0" w:color="000000"/>
              <w:bottom w:val="single" w:sz="4" w:space="0" w:color="000000"/>
              <w:right w:val="single" w:sz="4" w:space="0" w:color="000000"/>
            </w:tcBorders>
          </w:tcPr>
          <w:p w14:paraId="386243AC"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2CCB0244"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0322A9F2"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63DE6814" w14:textId="77777777" w:rsidR="00172B22" w:rsidRDefault="00172B22" w:rsidP="005B4223">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14:paraId="664BA5D3" w14:textId="77777777" w:rsidR="00172B22" w:rsidRDefault="00172B22" w:rsidP="005B4223">
            <w:pPr>
              <w:pStyle w:val="TableParagraph"/>
              <w:spacing w:before="46"/>
              <w:ind w:left="64"/>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7F258955"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14:paraId="5E12817B" w14:textId="77777777" w:rsidR="00172B22" w:rsidRDefault="00172B22" w:rsidP="005B4223">
            <w:pPr>
              <w:pStyle w:val="TableParagraph"/>
              <w:rPr>
                <w:rFonts w:ascii="Times New Roman"/>
                <w:sz w:val="18"/>
              </w:rPr>
            </w:pPr>
          </w:p>
        </w:tc>
        <w:tc>
          <w:tcPr>
            <w:tcW w:w="306" w:type="dxa"/>
            <w:tcBorders>
              <w:top w:val="single" w:sz="4" w:space="0" w:color="000000"/>
              <w:bottom w:val="single" w:sz="4" w:space="0" w:color="000000"/>
              <w:right w:val="single" w:sz="4" w:space="0" w:color="000000"/>
            </w:tcBorders>
          </w:tcPr>
          <w:p w14:paraId="06FE326A" w14:textId="77777777" w:rsidR="00172B22" w:rsidRDefault="00172B22" w:rsidP="005B4223">
            <w:pPr>
              <w:pStyle w:val="TableParagraph"/>
              <w:spacing w:before="46"/>
              <w:ind w:left="57"/>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60E0C11B" w14:textId="77777777" w:rsidR="00172B22" w:rsidRDefault="00172B22" w:rsidP="005B4223">
            <w:pPr>
              <w:pStyle w:val="TableParagraph"/>
              <w:spacing w:before="46"/>
              <w:ind w:left="102"/>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14:paraId="295D1648" w14:textId="77777777" w:rsidR="00172B22" w:rsidRDefault="00172B22" w:rsidP="005B4223">
            <w:pPr>
              <w:pStyle w:val="TableParagraph"/>
              <w:spacing w:before="46"/>
              <w:ind w:left="73"/>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tcBorders>
          </w:tcPr>
          <w:p w14:paraId="732C8A17"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14:paraId="0EBA8E91"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14:paraId="25FC0E0B"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51B38CC5" w14:textId="77777777" w:rsidR="00172B22" w:rsidRDefault="00172B22" w:rsidP="005B4223">
            <w:pPr>
              <w:pStyle w:val="TableParagraph"/>
              <w:rPr>
                <w:rFonts w:ascii="Times New Roman"/>
                <w:sz w:val="18"/>
              </w:rPr>
            </w:pPr>
          </w:p>
        </w:tc>
        <w:tc>
          <w:tcPr>
            <w:tcW w:w="304" w:type="dxa"/>
            <w:tcBorders>
              <w:top w:val="single" w:sz="4" w:space="0" w:color="000000"/>
              <w:bottom w:val="single" w:sz="4" w:space="0" w:color="000000"/>
              <w:right w:val="single" w:sz="6" w:space="0" w:color="000000"/>
            </w:tcBorders>
          </w:tcPr>
          <w:p w14:paraId="702C340F" w14:textId="77777777" w:rsidR="00172B22" w:rsidRDefault="00172B22" w:rsidP="005B4223">
            <w:pPr>
              <w:pStyle w:val="TableParagraph"/>
              <w:rPr>
                <w:rFonts w:ascii="Times New Roman"/>
                <w:sz w:val="18"/>
              </w:rPr>
            </w:pPr>
          </w:p>
        </w:tc>
        <w:tc>
          <w:tcPr>
            <w:tcW w:w="306" w:type="dxa"/>
            <w:tcBorders>
              <w:top w:val="single" w:sz="4" w:space="0" w:color="000000"/>
              <w:left w:val="single" w:sz="6" w:space="0" w:color="000000"/>
              <w:bottom w:val="single" w:sz="4" w:space="0" w:color="000000"/>
              <w:right w:val="single" w:sz="4" w:space="0" w:color="000000"/>
            </w:tcBorders>
          </w:tcPr>
          <w:p w14:paraId="6AD62320"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14:paraId="340E703F"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14:paraId="28F4F0D6" w14:textId="77777777" w:rsidR="00172B22" w:rsidRDefault="00172B22" w:rsidP="005B4223">
            <w:pPr>
              <w:pStyle w:val="TableParagraph"/>
              <w:rPr>
                <w:rFonts w:ascii="Times New Roman"/>
                <w:sz w:val="18"/>
              </w:rPr>
            </w:pPr>
          </w:p>
        </w:tc>
      </w:tr>
      <w:tr w:rsidR="00172B22" w14:paraId="0C5C5B7A" w14:textId="77777777" w:rsidTr="00172B22">
        <w:trPr>
          <w:trHeight w:val="375"/>
        </w:trPr>
        <w:tc>
          <w:tcPr>
            <w:tcW w:w="744" w:type="dxa"/>
            <w:vMerge/>
            <w:tcBorders>
              <w:top w:val="nil"/>
            </w:tcBorders>
          </w:tcPr>
          <w:p w14:paraId="31C02159" w14:textId="77777777" w:rsidR="00172B22" w:rsidRDefault="00172B22" w:rsidP="005B4223">
            <w:pPr>
              <w:rPr>
                <w:sz w:val="2"/>
                <w:szCs w:val="2"/>
              </w:rPr>
            </w:pPr>
          </w:p>
        </w:tc>
        <w:tc>
          <w:tcPr>
            <w:tcW w:w="2297" w:type="dxa"/>
            <w:tcBorders>
              <w:top w:val="single" w:sz="4" w:space="0" w:color="000000"/>
            </w:tcBorders>
          </w:tcPr>
          <w:p w14:paraId="32CC1678" w14:textId="77777777" w:rsidR="00172B22" w:rsidRDefault="00172B22" w:rsidP="005B4223">
            <w:pPr>
              <w:pStyle w:val="TableParagraph"/>
              <w:spacing w:before="77"/>
              <w:ind w:right="90"/>
              <w:jc w:val="right"/>
              <w:rPr>
                <w:sz w:val="18"/>
              </w:rPr>
            </w:pPr>
            <w:r>
              <w:rPr>
                <w:sz w:val="18"/>
              </w:rPr>
              <w:t>Criterio</w:t>
            </w:r>
            <w:r>
              <w:rPr>
                <w:spacing w:val="-4"/>
                <w:sz w:val="18"/>
              </w:rPr>
              <w:t xml:space="preserve"> </w:t>
            </w:r>
            <w:r>
              <w:rPr>
                <w:sz w:val="18"/>
              </w:rPr>
              <w:t>de</w:t>
            </w:r>
            <w:r>
              <w:rPr>
                <w:spacing w:val="-2"/>
                <w:sz w:val="18"/>
              </w:rPr>
              <w:t xml:space="preserve"> </w:t>
            </w:r>
            <w:r>
              <w:rPr>
                <w:sz w:val="18"/>
              </w:rPr>
              <w:t>Evaluación</w:t>
            </w:r>
            <w:r>
              <w:rPr>
                <w:spacing w:val="-4"/>
                <w:sz w:val="18"/>
              </w:rPr>
              <w:t xml:space="preserve"> </w:t>
            </w:r>
            <w:r>
              <w:rPr>
                <w:sz w:val="18"/>
              </w:rPr>
              <w:t>5.3</w:t>
            </w:r>
          </w:p>
        </w:tc>
        <w:tc>
          <w:tcPr>
            <w:tcW w:w="304" w:type="dxa"/>
            <w:tcBorders>
              <w:top w:val="single" w:sz="4" w:space="0" w:color="000000"/>
              <w:right w:val="single" w:sz="4" w:space="0" w:color="000000"/>
            </w:tcBorders>
          </w:tcPr>
          <w:p w14:paraId="5A86C9D7" w14:textId="77777777" w:rsidR="00172B22" w:rsidRDefault="00172B22" w:rsidP="005B4223">
            <w:pPr>
              <w:pStyle w:val="TableParagraph"/>
              <w:spacing w:before="45"/>
              <w:ind w:left="20"/>
              <w:jc w:val="center"/>
              <w:rPr>
                <w:rFonts w:ascii="Wingdings" w:hAnsi="Wingdings"/>
                <w:sz w:val="20"/>
              </w:rPr>
            </w:pPr>
            <w:r>
              <w:rPr>
                <w:rFonts w:ascii="Wingdings" w:hAnsi="Wingdings"/>
                <w:w w:val="99"/>
                <w:sz w:val="20"/>
              </w:rPr>
              <w:t></w:t>
            </w:r>
          </w:p>
        </w:tc>
        <w:tc>
          <w:tcPr>
            <w:tcW w:w="302" w:type="dxa"/>
            <w:tcBorders>
              <w:top w:val="single" w:sz="4" w:space="0" w:color="000000"/>
              <w:left w:val="single" w:sz="4" w:space="0" w:color="000000"/>
              <w:right w:val="single" w:sz="4" w:space="0" w:color="000000"/>
            </w:tcBorders>
          </w:tcPr>
          <w:p w14:paraId="7FFA2B8C" w14:textId="77777777" w:rsidR="00172B22" w:rsidRDefault="00172B22" w:rsidP="005B4223">
            <w:pPr>
              <w:pStyle w:val="TableParagraph"/>
              <w:spacing w:before="45"/>
              <w:ind w:left="29"/>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14:paraId="3B659006"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4252FAE4"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tcBorders>
          </w:tcPr>
          <w:p w14:paraId="046FC5F6" w14:textId="77777777" w:rsidR="00172B22" w:rsidRDefault="00172B22" w:rsidP="005B4223">
            <w:pPr>
              <w:pStyle w:val="TableParagraph"/>
              <w:spacing w:before="45"/>
              <w:ind w:left="44"/>
              <w:jc w:val="center"/>
              <w:rPr>
                <w:rFonts w:ascii="Wingdings" w:hAnsi="Wingdings"/>
                <w:sz w:val="20"/>
              </w:rPr>
            </w:pPr>
            <w:r>
              <w:rPr>
                <w:rFonts w:ascii="Wingdings" w:hAnsi="Wingdings"/>
                <w:w w:val="99"/>
                <w:sz w:val="20"/>
              </w:rPr>
              <w:t></w:t>
            </w:r>
          </w:p>
        </w:tc>
        <w:tc>
          <w:tcPr>
            <w:tcW w:w="304" w:type="dxa"/>
            <w:tcBorders>
              <w:top w:val="single" w:sz="4" w:space="0" w:color="000000"/>
              <w:right w:val="single" w:sz="4" w:space="0" w:color="000000"/>
            </w:tcBorders>
          </w:tcPr>
          <w:p w14:paraId="4F0A2CA2"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545F1A84"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tcBorders>
          </w:tcPr>
          <w:p w14:paraId="5F8927B9" w14:textId="77777777" w:rsidR="00172B22" w:rsidRDefault="00172B22" w:rsidP="005B4223">
            <w:pPr>
              <w:pStyle w:val="TableParagraph"/>
              <w:spacing w:before="45"/>
              <w:ind w:left="47"/>
              <w:jc w:val="center"/>
              <w:rPr>
                <w:rFonts w:ascii="Wingdings" w:hAnsi="Wingdings"/>
                <w:sz w:val="20"/>
              </w:rPr>
            </w:pPr>
            <w:r>
              <w:rPr>
                <w:rFonts w:ascii="Wingdings" w:hAnsi="Wingdings"/>
                <w:w w:val="99"/>
                <w:sz w:val="20"/>
              </w:rPr>
              <w:t></w:t>
            </w:r>
          </w:p>
        </w:tc>
        <w:tc>
          <w:tcPr>
            <w:tcW w:w="304" w:type="dxa"/>
            <w:tcBorders>
              <w:top w:val="single" w:sz="4" w:space="0" w:color="000000"/>
              <w:right w:val="single" w:sz="4" w:space="0" w:color="000000"/>
            </w:tcBorders>
          </w:tcPr>
          <w:p w14:paraId="2BC5C205"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14:paraId="5CB0FD2D"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0CED8C81"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1033EC96"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tcBorders>
          </w:tcPr>
          <w:p w14:paraId="3307E10D" w14:textId="77777777" w:rsidR="00172B22" w:rsidRDefault="00172B22" w:rsidP="005B4223">
            <w:pPr>
              <w:pStyle w:val="TableParagraph"/>
              <w:rPr>
                <w:rFonts w:ascii="Times New Roman"/>
                <w:sz w:val="18"/>
              </w:rPr>
            </w:pPr>
          </w:p>
        </w:tc>
        <w:tc>
          <w:tcPr>
            <w:tcW w:w="304" w:type="dxa"/>
            <w:tcBorders>
              <w:top w:val="single" w:sz="4" w:space="0" w:color="000000"/>
              <w:right w:val="single" w:sz="4" w:space="0" w:color="000000"/>
            </w:tcBorders>
          </w:tcPr>
          <w:p w14:paraId="50519028"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64141F9A"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730D4550" w14:textId="77777777" w:rsidR="00172B22" w:rsidRDefault="00172B22" w:rsidP="005B4223">
            <w:pPr>
              <w:pStyle w:val="TableParagraph"/>
              <w:spacing w:before="45"/>
              <w:ind w:left="56"/>
              <w:jc w:val="center"/>
              <w:rPr>
                <w:rFonts w:ascii="Wingdings" w:hAnsi="Wingdings"/>
                <w:sz w:val="20"/>
              </w:rPr>
            </w:pPr>
            <w:r>
              <w:rPr>
                <w:rFonts w:ascii="Wingdings" w:hAnsi="Wingdings"/>
                <w:w w:val="99"/>
                <w:sz w:val="20"/>
              </w:rPr>
              <w:t></w:t>
            </w:r>
          </w:p>
        </w:tc>
        <w:tc>
          <w:tcPr>
            <w:tcW w:w="306" w:type="dxa"/>
            <w:tcBorders>
              <w:top w:val="single" w:sz="4" w:space="0" w:color="000000"/>
              <w:left w:val="single" w:sz="4" w:space="0" w:color="000000"/>
              <w:right w:val="single" w:sz="4" w:space="0" w:color="000000"/>
            </w:tcBorders>
          </w:tcPr>
          <w:p w14:paraId="5F28FD41"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tcBorders>
          </w:tcPr>
          <w:p w14:paraId="428895BB" w14:textId="77777777" w:rsidR="00172B22" w:rsidRDefault="00172B22" w:rsidP="005B4223">
            <w:pPr>
              <w:pStyle w:val="TableParagraph"/>
              <w:rPr>
                <w:rFonts w:ascii="Times New Roman"/>
                <w:sz w:val="18"/>
              </w:rPr>
            </w:pPr>
          </w:p>
        </w:tc>
        <w:tc>
          <w:tcPr>
            <w:tcW w:w="304" w:type="dxa"/>
            <w:tcBorders>
              <w:top w:val="single" w:sz="4" w:space="0" w:color="000000"/>
              <w:right w:val="single" w:sz="4" w:space="0" w:color="000000"/>
            </w:tcBorders>
          </w:tcPr>
          <w:p w14:paraId="0CE50F16"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4A8084E6" w14:textId="77777777" w:rsidR="00172B22" w:rsidRDefault="00172B22" w:rsidP="005B4223">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14:paraId="3F775774" w14:textId="77777777" w:rsidR="00172B22" w:rsidRDefault="00172B22" w:rsidP="005B4223">
            <w:pPr>
              <w:pStyle w:val="TableParagraph"/>
              <w:spacing w:before="45"/>
              <w:ind w:left="64"/>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14:paraId="6062C632"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tcBorders>
          </w:tcPr>
          <w:p w14:paraId="485A49D3" w14:textId="77777777" w:rsidR="00172B22" w:rsidRDefault="00172B22" w:rsidP="005B4223">
            <w:pPr>
              <w:pStyle w:val="TableParagraph"/>
              <w:rPr>
                <w:rFonts w:ascii="Times New Roman"/>
                <w:sz w:val="18"/>
              </w:rPr>
            </w:pPr>
          </w:p>
        </w:tc>
        <w:tc>
          <w:tcPr>
            <w:tcW w:w="306" w:type="dxa"/>
            <w:tcBorders>
              <w:top w:val="single" w:sz="4" w:space="0" w:color="000000"/>
              <w:right w:val="single" w:sz="4" w:space="0" w:color="000000"/>
            </w:tcBorders>
          </w:tcPr>
          <w:p w14:paraId="4ACEFF70" w14:textId="77777777" w:rsidR="00172B22" w:rsidRDefault="00172B22" w:rsidP="005B4223">
            <w:pPr>
              <w:pStyle w:val="TableParagraph"/>
              <w:spacing w:before="45"/>
              <w:ind w:left="57"/>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14:paraId="022A5916" w14:textId="77777777" w:rsidR="00172B22" w:rsidRDefault="00172B22" w:rsidP="005B4223">
            <w:pPr>
              <w:pStyle w:val="TableParagraph"/>
              <w:spacing w:before="45"/>
              <w:ind w:left="102"/>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14:paraId="2DA85BF6" w14:textId="77777777" w:rsidR="00172B22" w:rsidRDefault="00172B22" w:rsidP="005B4223">
            <w:pPr>
              <w:pStyle w:val="TableParagraph"/>
              <w:spacing w:before="45"/>
              <w:ind w:left="73"/>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tcBorders>
          </w:tcPr>
          <w:p w14:paraId="2EDCC456" w14:textId="77777777" w:rsidR="00172B22" w:rsidRDefault="00172B22" w:rsidP="005B4223">
            <w:pPr>
              <w:pStyle w:val="TableParagraph"/>
              <w:rPr>
                <w:rFonts w:ascii="Times New Roman"/>
                <w:sz w:val="18"/>
              </w:rPr>
            </w:pPr>
          </w:p>
        </w:tc>
        <w:tc>
          <w:tcPr>
            <w:tcW w:w="304" w:type="dxa"/>
            <w:tcBorders>
              <w:top w:val="single" w:sz="4" w:space="0" w:color="000000"/>
              <w:right w:val="single" w:sz="4" w:space="0" w:color="000000"/>
            </w:tcBorders>
          </w:tcPr>
          <w:p w14:paraId="6664EB29"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489E6E84"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tcBorders>
          </w:tcPr>
          <w:p w14:paraId="0102AA01" w14:textId="77777777" w:rsidR="00172B22" w:rsidRDefault="00172B22" w:rsidP="005B4223">
            <w:pPr>
              <w:pStyle w:val="TableParagraph"/>
              <w:rPr>
                <w:rFonts w:ascii="Times New Roman"/>
                <w:sz w:val="18"/>
              </w:rPr>
            </w:pPr>
          </w:p>
        </w:tc>
        <w:tc>
          <w:tcPr>
            <w:tcW w:w="304" w:type="dxa"/>
            <w:tcBorders>
              <w:top w:val="single" w:sz="4" w:space="0" w:color="000000"/>
              <w:right w:val="single" w:sz="6" w:space="0" w:color="000000"/>
            </w:tcBorders>
          </w:tcPr>
          <w:p w14:paraId="5E4098FD" w14:textId="77777777" w:rsidR="00172B22" w:rsidRDefault="00172B22" w:rsidP="005B4223">
            <w:pPr>
              <w:pStyle w:val="TableParagraph"/>
              <w:rPr>
                <w:rFonts w:ascii="Times New Roman"/>
                <w:sz w:val="18"/>
              </w:rPr>
            </w:pPr>
          </w:p>
        </w:tc>
        <w:tc>
          <w:tcPr>
            <w:tcW w:w="306" w:type="dxa"/>
            <w:tcBorders>
              <w:top w:val="single" w:sz="4" w:space="0" w:color="000000"/>
              <w:left w:val="single" w:sz="6" w:space="0" w:color="000000"/>
              <w:right w:val="single" w:sz="4" w:space="0" w:color="000000"/>
            </w:tcBorders>
          </w:tcPr>
          <w:p w14:paraId="6F3A1DB1"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14:paraId="2391F74E"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tcBorders>
          </w:tcPr>
          <w:p w14:paraId="31C9234F" w14:textId="77777777" w:rsidR="00172B22" w:rsidRDefault="00172B22" w:rsidP="005B4223">
            <w:pPr>
              <w:pStyle w:val="TableParagraph"/>
              <w:rPr>
                <w:rFonts w:ascii="Times New Roman"/>
                <w:sz w:val="18"/>
              </w:rPr>
            </w:pPr>
          </w:p>
        </w:tc>
      </w:tr>
      <w:tr w:rsidR="00172B22" w14:paraId="66A41377" w14:textId="77777777" w:rsidTr="00172B22">
        <w:trPr>
          <w:trHeight w:val="375"/>
        </w:trPr>
        <w:tc>
          <w:tcPr>
            <w:tcW w:w="744" w:type="dxa"/>
            <w:vMerge w:val="restart"/>
          </w:tcPr>
          <w:p w14:paraId="4E2E1FA0" w14:textId="77777777" w:rsidR="00172B22" w:rsidRDefault="00172B22" w:rsidP="005B4223">
            <w:pPr>
              <w:pStyle w:val="TableParagraph"/>
              <w:spacing w:before="10"/>
              <w:rPr>
                <w:rFonts w:ascii="Arial"/>
                <w:b/>
                <w:sz w:val="24"/>
              </w:rPr>
            </w:pPr>
          </w:p>
          <w:p w14:paraId="5A8021D4" w14:textId="77777777" w:rsidR="00172B22" w:rsidRDefault="00172B22" w:rsidP="005B4223">
            <w:pPr>
              <w:pStyle w:val="TableParagraph"/>
              <w:ind w:left="196"/>
              <w:rPr>
                <w:sz w:val="18"/>
              </w:rPr>
            </w:pPr>
            <w:r>
              <w:rPr>
                <w:sz w:val="18"/>
              </w:rPr>
              <w:t>CE6</w:t>
            </w:r>
          </w:p>
        </w:tc>
        <w:tc>
          <w:tcPr>
            <w:tcW w:w="2297" w:type="dxa"/>
            <w:tcBorders>
              <w:bottom w:val="single" w:sz="4" w:space="0" w:color="000000"/>
            </w:tcBorders>
          </w:tcPr>
          <w:p w14:paraId="009EA0A7" w14:textId="77777777" w:rsidR="00172B22" w:rsidRDefault="00172B22" w:rsidP="005B4223">
            <w:pPr>
              <w:pStyle w:val="TableParagraph"/>
              <w:spacing w:before="87"/>
              <w:ind w:right="90"/>
              <w:jc w:val="right"/>
              <w:rPr>
                <w:sz w:val="18"/>
              </w:rPr>
            </w:pPr>
            <w:r>
              <w:rPr>
                <w:sz w:val="18"/>
              </w:rPr>
              <w:t>Criterio</w:t>
            </w:r>
            <w:r>
              <w:rPr>
                <w:spacing w:val="-5"/>
                <w:sz w:val="18"/>
              </w:rPr>
              <w:t xml:space="preserve"> </w:t>
            </w:r>
            <w:r>
              <w:rPr>
                <w:sz w:val="18"/>
              </w:rPr>
              <w:t>de</w:t>
            </w:r>
            <w:r>
              <w:rPr>
                <w:spacing w:val="-2"/>
                <w:sz w:val="18"/>
              </w:rPr>
              <w:t xml:space="preserve"> </w:t>
            </w:r>
            <w:r>
              <w:rPr>
                <w:sz w:val="18"/>
              </w:rPr>
              <w:t>Evaluación</w:t>
            </w:r>
            <w:r>
              <w:rPr>
                <w:spacing w:val="-4"/>
                <w:sz w:val="18"/>
              </w:rPr>
              <w:t xml:space="preserve"> </w:t>
            </w:r>
            <w:r>
              <w:rPr>
                <w:sz w:val="18"/>
              </w:rPr>
              <w:t>6.1</w:t>
            </w:r>
          </w:p>
        </w:tc>
        <w:tc>
          <w:tcPr>
            <w:tcW w:w="304" w:type="dxa"/>
            <w:tcBorders>
              <w:bottom w:val="single" w:sz="4" w:space="0" w:color="000000"/>
              <w:right w:val="single" w:sz="4" w:space="0" w:color="000000"/>
            </w:tcBorders>
          </w:tcPr>
          <w:p w14:paraId="6085E9F4" w14:textId="77777777" w:rsidR="00172B22" w:rsidRDefault="00172B22" w:rsidP="005B4223">
            <w:pPr>
              <w:pStyle w:val="TableParagraph"/>
              <w:rPr>
                <w:rFonts w:ascii="Times New Roman"/>
                <w:sz w:val="18"/>
              </w:rPr>
            </w:pPr>
          </w:p>
        </w:tc>
        <w:tc>
          <w:tcPr>
            <w:tcW w:w="302" w:type="dxa"/>
            <w:tcBorders>
              <w:left w:val="single" w:sz="4" w:space="0" w:color="000000"/>
              <w:bottom w:val="single" w:sz="4" w:space="0" w:color="000000"/>
              <w:right w:val="single" w:sz="4" w:space="0" w:color="000000"/>
            </w:tcBorders>
          </w:tcPr>
          <w:p w14:paraId="0C6D13D5"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4F9E7751"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0D544D53"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tcBorders>
          </w:tcPr>
          <w:p w14:paraId="76271608"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5485298A"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13977E0F"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35CBC0A5" w14:textId="77777777" w:rsidR="00172B22" w:rsidRDefault="00172B22" w:rsidP="005B4223">
            <w:pPr>
              <w:pStyle w:val="TableParagraph"/>
              <w:spacing w:before="57"/>
              <w:ind w:left="47"/>
              <w:jc w:val="center"/>
              <w:rPr>
                <w:rFonts w:ascii="Wingdings" w:hAnsi="Wingdings"/>
                <w:sz w:val="20"/>
              </w:rPr>
            </w:pPr>
            <w:r>
              <w:rPr>
                <w:rFonts w:ascii="Wingdings" w:hAnsi="Wingdings"/>
                <w:w w:val="99"/>
                <w:sz w:val="20"/>
              </w:rPr>
              <w:t></w:t>
            </w:r>
          </w:p>
        </w:tc>
        <w:tc>
          <w:tcPr>
            <w:tcW w:w="304" w:type="dxa"/>
            <w:tcBorders>
              <w:bottom w:val="single" w:sz="4" w:space="0" w:color="000000"/>
              <w:right w:val="single" w:sz="4" w:space="0" w:color="000000"/>
            </w:tcBorders>
          </w:tcPr>
          <w:p w14:paraId="64AA4072"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14:paraId="727752B1"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66AC451D"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79E44A44"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4601FFA6"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55B96157"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43D81EDF" w14:textId="77777777" w:rsidR="00172B22" w:rsidRDefault="00172B22" w:rsidP="005B4223">
            <w:pPr>
              <w:pStyle w:val="TableParagraph"/>
              <w:spacing w:before="57"/>
              <w:ind w:left="93"/>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14:paraId="552529CD"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14:paraId="0DC180AE"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53725991"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64E2FF04"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735E3981" w14:textId="77777777" w:rsidR="00172B22" w:rsidRDefault="00172B22" w:rsidP="005B4223">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14:paraId="00D11024"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6F64D55F"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0A5A825F" w14:textId="77777777" w:rsidR="00172B22" w:rsidRDefault="00172B22" w:rsidP="005B4223">
            <w:pPr>
              <w:pStyle w:val="TableParagraph"/>
              <w:rPr>
                <w:rFonts w:ascii="Times New Roman"/>
                <w:sz w:val="18"/>
              </w:rPr>
            </w:pPr>
          </w:p>
        </w:tc>
        <w:tc>
          <w:tcPr>
            <w:tcW w:w="306" w:type="dxa"/>
            <w:tcBorders>
              <w:bottom w:val="single" w:sz="4" w:space="0" w:color="000000"/>
              <w:right w:val="single" w:sz="4" w:space="0" w:color="000000"/>
            </w:tcBorders>
          </w:tcPr>
          <w:p w14:paraId="4D4821E5" w14:textId="77777777" w:rsidR="00172B22" w:rsidRDefault="00172B22" w:rsidP="005B4223">
            <w:pPr>
              <w:pStyle w:val="TableParagraph"/>
              <w:spacing w:before="57"/>
              <w:ind w:left="57"/>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14:paraId="63492E8C"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098BA155"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tcBorders>
          </w:tcPr>
          <w:p w14:paraId="4CB8DFA4" w14:textId="77777777" w:rsidR="00172B22" w:rsidRDefault="00172B22" w:rsidP="005B4223">
            <w:pPr>
              <w:pStyle w:val="TableParagraph"/>
              <w:rPr>
                <w:rFonts w:ascii="Times New Roman"/>
                <w:sz w:val="18"/>
              </w:rPr>
            </w:pPr>
          </w:p>
        </w:tc>
        <w:tc>
          <w:tcPr>
            <w:tcW w:w="304" w:type="dxa"/>
            <w:tcBorders>
              <w:bottom w:val="single" w:sz="4" w:space="0" w:color="000000"/>
              <w:right w:val="single" w:sz="4" w:space="0" w:color="000000"/>
            </w:tcBorders>
          </w:tcPr>
          <w:p w14:paraId="6B688565" w14:textId="77777777" w:rsidR="00172B22" w:rsidRDefault="00172B22" w:rsidP="005B4223">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14:paraId="23D26655"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tcBorders>
          </w:tcPr>
          <w:p w14:paraId="59ACA16B" w14:textId="77777777" w:rsidR="00172B22" w:rsidRDefault="00172B22" w:rsidP="005B4223">
            <w:pPr>
              <w:pStyle w:val="TableParagraph"/>
              <w:rPr>
                <w:rFonts w:ascii="Times New Roman"/>
                <w:sz w:val="18"/>
              </w:rPr>
            </w:pPr>
          </w:p>
        </w:tc>
        <w:tc>
          <w:tcPr>
            <w:tcW w:w="304" w:type="dxa"/>
            <w:tcBorders>
              <w:bottom w:val="single" w:sz="4" w:space="0" w:color="000000"/>
              <w:right w:val="single" w:sz="6" w:space="0" w:color="000000"/>
            </w:tcBorders>
          </w:tcPr>
          <w:p w14:paraId="4EB97E35" w14:textId="77777777" w:rsidR="00172B22" w:rsidRDefault="00172B22" w:rsidP="005B4223">
            <w:pPr>
              <w:pStyle w:val="TableParagraph"/>
              <w:rPr>
                <w:rFonts w:ascii="Times New Roman"/>
                <w:sz w:val="18"/>
              </w:rPr>
            </w:pPr>
          </w:p>
        </w:tc>
        <w:tc>
          <w:tcPr>
            <w:tcW w:w="306" w:type="dxa"/>
            <w:tcBorders>
              <w:left w:val="single" w:sz="6" w:space="0" w:color="000000"/>
              <w:bottom w:val="single" w:sz="4" w:space="0" w:color="000000"/>
              <w:right w:val="single" w:sz="4" w:space="0" w:color="000000"/>
            </w:tcBorders>
          </w:tcPr>
          <w:p w14:paraId="3D2B8627"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14:paraId="49C66A46" w14:textId="77777777" w:rsidR="00172B22" w:rsidRDefault="00172B22" w:rsidP="005B4223">
            <w:pPr>
              <w:pStyle w:val="TableParagraph"/>
              <w:rPr>
                <w:rFonts w:ascii="Times New Roman"/>
                <w:sz w:val="18"/>
              </w:rPr>
            </w:pPr>
          </w:p>
        </w:tc>
        <w:tc>
          <w:tcPr>
            <w:tcW w:w="306" w:type="dxa"/>
            <w:tcBorders>
              <w:left w:val="single" w:sz="4" w:space="0" w:color="000000"/>
              <w:bottom w:val="single" w:sz="4" w:space="0" w:color="000000"/>
            </w:tcBorders>
          </w:tcPr>
          <w:p w14:paraId="5BE7CCAE" w14:textId="77777777" w:rsidR="00172B22" w:rsidRDefault="00172B22" w:rsidP="005B4223">
            <w:pPr>
              <w:pStyle w:val="TableParagraph"/>
              <w:rPr>
                <w:rFonts w:ascii="Times New Roman"/>
                <w:sz w:val="18"/>
              </w:rPr>
            </w:pPr>
          </w:p>
        </w:tc>
      </w:tr>
      <w:tr w:rsidR="00172B22" w14:paraId="43927860" w14:textId="77777777" w:rsidTr="00172B22">
        <w:trPr>
          <w:trHeight w:val="375"/>
        </w:trPr>
        <w:tc>
          <w:tcPr>
            <w:tcW w:w="744" w:type="dxa"/>
            <w:vMerge/>
            <w:tcBorders>
              <w:top w:val="nil"/>
            </w:tcBorders>
          </w:tcPr>
          <w:p w14:paraId="3F8B976B" w14:textId="77777777" w:rsidR="00172B22" w:rsidRDefault="00172B22" w:rsidP="005B4223">
            <w:pPr>
              <w:rPr>
                <w:sz w:val="2"/>
                <w:szCs w:val="2"/>
              </w:rPr>
            </w:pPr>
          </w:p>
        </w:tc>
        <w:tc>
          <w:tcPr>
            <w:tcW w:w="2297" w:type="dxa"/>
            <w:tcBorders>
              <w:top w:val="single" w:sz="4" w:space="0" w:color="000000"/>
            </w:tcBorders>
          </w:tcPr>
          <w:p w14:paraId="693CBFE1" w14:textId="77777777" w:rsidR="00172B22" w:rsidRDefault="00172B22" w:rsidP="005B4223">
            <w:pPr>
              <w:pStyle w:val="TableParagraph"/>
              <w:spacing w:before="77"/>
              <w:ind w:right="90"/>
              <w:jc w:val="right"/>
              <w:rPr>
                <w:sz w:val="18"/>
              </w:rPr>
            </w:pPr>
            <w:r>
              <w:rPr>
                <w:sz w:val="18"/>
              </w:rPr>
              <w:t>Criterio</w:t>
            </w:r>
            <w:r>
              <w:rPr>
                <w:spacing w:val="-4"/>
                <w:sz w:val="18"/>
              </w:rPr>
              <w:t xml:space="preserve"> </w:t>
            </w:r>
            <w:r>
              <w:rPr>
                <w:sz w:val="18"/>
              </w:rPr>
              <w:t>de</w:t>
            </w:r>
            <w:r>
              <w:rPr>
                <w:spacing w:val="-2"/>
                <w:sz w:val="18"/>
              </w:rPr>
              <w:t xml:space="preserve"> </w:t>
            </w:r>
            <w:r>
              <w:rPr>
                <w:sz w:val="18"/>
              </w:rPr>
              <w:t>Evaluación</w:t>
            </w:r>
            <w:r>
              <w:rPr>
                <w:spacing w:val="-4"/>
                <w:sz w:val="18"/>
              </w:rPr>
              <w:t xml:space="preserve"> </w:t>
            </w:r>
            <w:r>
              <w:rPr>
                <w:sz w:val="18"/>
              </w:rPr>
              <w:t>6.3</w:t>
            </w:r>
          </w:p>
        </w:tc>
        <w:tc>
          <w:tcPr>
            <w:tcW w:w="304" w:type="dxa"/>
            <w:tcBorders>
              <w:top w:val="single" w:sz="4" w:space="0" w:color="000000"/>
              <w:right w:val="single" w:sz="4" w:space="0" w:color="000000"/>
            </w:tcBorders>
          </w:tcPr>
          <w:p w14:paraId="5A9A1D0A" w14:textId="77777777" w:rsidR="00172B22" w:rsidRDefault="00172B22" w:rsidP="005B4223">
            <w:pPr>
              <w:pStyle w:val="TableParagraph"/>
              <w:spacing w:before="47"/>
              <w:ind w:left="20"/>
              <w:jc w:val="center"/>
              <w:rPr>
                <w:rFonts w:ascii="Wingdings" w:hAnsi="Wingdings"/>
                <w:sz w:val="20"/>
              </w:rPr>
            </w:pPr>
            <w:r>
              <w:rPr>
                <w:rFonts w:ascii="Wingdings" w:hAnsi="Wingdings"/>
                <w:w w:val="99"/>
                <w:sz w:val="20"/>
              </w:rPr>
              <w:t></w:t>
            </w:r>
          </w:p>
        </w:tc>
        <w:tc>
          <w:tcPr>
            <w:tcW w:w="302" w:type="dxa"/>
            <w:tcBorders>
              <w:top w:val="single" w:sz="4" w:space="0" w:color="000000"/>
              <w:left w:val="single" w:sz="4" w:space="0" w:color="000000"/>
              <w:right w:val="single" w:sz="4" w:space="0" w:color="000000"/>
            </w:tcBorders>
          </w:tcPr>
          <w:p w14:paraId="6558DD99" w14:textId="77777777" w:rsidR="00172B22" w:rsidRDefault="00172B22" w:rsidP="005B4223">
            <w:pPr>
              <w:pStyle w:val="TableParagraph"/>
              <w:spacing w:before="47"/>
              <w:ind w:left="29"/>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14:paraId="1D3A360A"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5D37CFFC"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tcBorders>
          </w:tcPr>
          <w:p w14:paraId="4132D2C9" w14:textId="77777777" w:rsidR="00172B22" w:rsidRDefault="00172B22" w:rsidP="005B4223">
            <w:pPr>
              <w:pStyle w:val="TableParagraph"/>
              <w:spacing w:before="47"/>
              <w:ind w:left="44"/>
              <w:jc w:val="center"/>
              <w:rPr>
                <w:rFonts w:ascii="Wingdings" w:hAnsi="Wingdings"/>
                <w:sz w:val="20"/>
              </w:rPr>
            </w:pPr>
            <w:r>
              <w:rPr>
                <w:rFonts w:ascii="Wingdings" w:hAnsi="Wingdings"/>
                <w:w w:val="99"/>
                <w:sz w:val="20"/>
              </w:rPr>
              <w:t></w:t>
            </w:r>
          </w:p>
        </w:tc>
        <w:tc>
          <w:tcPr>
            <w:tcW w:w="304" w:type="dxa"/>
            <w:tcBorders>
              <w:top w:val="single" w:sz="4" w:space="0" w:color="000000"/>
              <w:right w:val="single" w:sz="4" w:space="0" w:color="000000"/>
            </w:tcBorders>
          </w:tcPr>
          <w:p w14:paraId="55CD337F"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3C3D7E1B" w14:textId="77777777" w:rsidR="00172B22" w:rsidRDefault="00172B22" w:rsidP="005B4223">
            <w:pPr>
              <w:pStyle w:val="TableParagraph"/>
              <w:spacing w:before="47"/>
              <w:ind w:left="86"/>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tcBorders>
          </w:tcPr>
          <w:p w14:paraId="1E1BAC06" w14:textId="77777777" w:rsidR="00172B22" w:rsidRDefault="00172B22" w:rsidP="005B4223">
            <w:pPr>
              <w:pStyle w:val="TableParagraph"/>
              <w:spacing w:before="47"/>
              <w:ind w:left="47"/>
              <w:jc w:val="center"/>
              <w:rPr>
                <w:rFonts w:ascii="Wingdings" w:hAnsi="Wingdings"/>
                <w:sz w:val="20"/>
              </w:rPr>
            </w:pPr>
            <w:r>
              <w:rPr>
                <w:rFonts w:ascii="Wingdings" w:hAnsi="Wingdings"/>
                <w:w w:val="99"/>
                <w:sz w:val="20"/>
              </w:rPr>
              <w:t></w:t>
            </w:r>
          </w:p>
        </w:tc>
        <w:tc>
          <w:tcPr>
            <w:tcW w:w="304" w:type="dxa"/>
            <w:tcBorders>
              <w:top w:val="single" w:sz="4" w:space="0" w:color="000000"/>
              <w:right w:val="single" w:sz="4" w:space="0" w:color="000000"/>
            </w:tcBorders>
          </w:tcPr>
          <w:p w14:paraId="26A33055"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14:paraId="5D81F1A9"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5D20D6DB"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4FDF7011"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tcBorders>
          </w:tcPr>
          <w:p w14:paraId="49DB1437" w14:textId="77777777" w:rsidR="00172B22" w:rsidRDefault="00172B22" w:rsidP="005B4223">
            <w:pPr>
              <w:pStyle w:val="TableParagraph"/>
              <w:rPr>
                <w:rFonts w:ascii="Times New Roman"/>
                <w:sz w:val="18"/>
              </w:rPr>
            </w:pPr>
          </w:p>
        </w:tc>
        <w:tc>
          <w:tcPr>
            <w:tcW w:w="304" w:type="dxa"/>
            <w:tcBorders>
              <w:top w:val="single" w:sz="4" w:space="0" w:color="000000"/>
              <w:right w:val="single" w:sz="4" w:space="0" w:color="000000"/>
            </w:tcBorders>
          </w:tcPr>
          <w:p w14:paraId="74A36C3A"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3C7BDCA4"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76CC44E2"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14:paraId="157B92FB"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tcBorders>
          </w:tcPr>
          <w:p w14:paraId="40C26AD8" w14:textId="77777777" w:rsidR="00172B22" w:rsidRDefault="00172B22" w:rsidP="005B4223">
            <w:pPr>
              <w:pStyle w:val="TableParagraph"/>
              <w:rPr>
                <w:rFonts w:ascii="Times New Roman"/>
                <w:sz w:val="18"/>
              </w:rPr>
            </w:pPr>
          </w:p>
        </w:tc>
        <w:tc>
          <w:tcPr>
            <w:tcW w:w="304" w:type="dxa"/>
            <w:tcBorders>
              <w:top w:val="single" w:sz="4" w:space="0" w:color="000000"/>
              <w:right w:val="single" w:sz="4" w:space="0" w:color="000000"/>
            </w:tcBorders>
          </w:tcPr>
          <w:p w14:paraId="7D89BB21"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27DCD8F3" w14:textId="77777777" w:rsidR="00172B22" w:rsidRDefault="00172B22" w:rsidP="005B4223">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14:paraId="5E7BB4C6"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4AD2E93E"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tcBorders>
          </w:tcPr>
          <w:p w14:paraId="184ADD25" w14:textId="77777777" w:rsidR="00172B22" w:rsidRDefault="00172B22" w:rsidP="005B4223">
            <w:pPr>
              <w:pStyle w:val="TableParagraph"/>
              <w:rPr>
                <w:rFonts w:ascii="Times New Roman"/>
                <w:sz w:val="18"/>
              </w:rPr>
            </w:pPr>
          </w:p>
        </w:tc>
        <w:tc>
          <w:tcPr>
            <w:tcW w:w="306" w:type="dxa"/>
            <w:tcBorders>
              <w:top w:val="single" w:sz="4" w:space="0" w:color="000000"/>
              <w:right w:val="single" w:sz="4" w:space="0" w:color="000000"/>
            </w:tcBorders>
          </w:tcPr>
          <w:p w14:paraId="0B12A452" w14:textId="77777777" w:rsidR="00172B22" w:rsidRDefault="00172B22" w:rsidP="005B4223">
            <w:pPr>
              <w:pStyle w:val="TableParagraph"/>
              <w:spacing w:before="47"/>
              <w:ind w:left="57"/>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14:paraId="65368307"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774D87F2" w14:textId="77777777" w:rsidR="00172B22" w:rsidRDefault="00172B22" w:rsidP="005B4223">
            <w:pPr>
              <w:pStyle w:val="TableParagraph"/>
              <w:spacing w:before="47"/>
              <w:ind w:left="73"/>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tcBorders>
          </w:tcPr>
          <w:p w14:paraId="74653809" w14:textId="77777777" w:rsidR="00172B22" w:rsidRDefault="00172B22" w:rsidP="005B4223">
            <w:pPr>
              <w:pStyle w:val="TableParagraph"/>
              <w:rPr>
                <w:rFonts w:ascii="Times New Roman"/>
                <w:sz w:val="18"/>
              </w:rPr>
            </w:pPr>
          </w:p>
        </w:tc>
        <w:tc>
          <w:tcPr>
            <w:tcW w:w="304" w:type="dxa"/>
            <w:tcBorders>
              <w:top w:val="single" w:sz="4" w:space="0" w:color="000000"/>
              <w:right w:val="single" w:sz="4" w:space="0" w:color="000000"/>
            </w:tcBorders>
          </w:tcPr>
          <w:p w14:paraId="6A23AB7A" w14:textId="77777777" w:rsidR="00172B22" w:rsidRDefault="00172B22" w:rsidP="005B4223">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14:paraId="75764B0C"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tcBorders>
          </w:tcPr>
          <w:p w14:paraId="562A027F" w14:textId="77777777" w:rsidR="00172B22" w:rsidRDefault="00172B22" w:rsidP="005B4223">
            <w:pPr>
              <w:pStyle w:val="TableParagraph"/>
              <w:rPr>
                <w:rFonts w:ascii="Times New Roman"/>
                <w:sz w:val="18"/>
              </w:rPr>
            </w:pPr>
          </w:p>
        </w:tc>
        <w:tc>
          <w:tcPr>
            <w:tcW w:w="304" w:type="dxa"/>
            <w:tcBorders>
              <w:top w:val="single" w:sz="4" w:space="0" w:color="000000"/>
              <w:right w:val="single" w:sz="6" w:space="0" w:color="000000"/>
            </w:tcBorders>
          </w:tcPr>
          <w:p w14:paraId="24AE94C9" w14:textId="77777777" w:rsidR="00172B22" w:rsidRDefault="00172B22" w:rsidP="005B4223">
            <w:pPr>
              <w:pStyle w:val="TableParagraph"/>
              <w:spacing w:before="47"/>
              <w:ind w:left="97"/>
              <w:rPr>
                <w:rFonts w:ascii="Wingdings" w:hAnsi="Wingdings"/>
                <w:sz w:val="20"/>
              </w:rPr>
            </w:pPr>
            <w:r>
              <w:rPr>
                <w:rFonts w:ascii="Wingdings" w:hAnsi="Wingdings"/>
                <w:w w:val="99"/>
                <w:sz w:val="20"/>
              </w:rPr>
              <w:t></w:t>
            </w:r>
          </w:p>
        </w:tc>
        <w:tc>
          <w:tcPr>
            <w:tcW w:w="306" w:type="dxa"/>
            <w:tcBorders>
              <w:top w:val="single" w:sz="4" w:space="0" w:color="000000"/>
              <w:left w:val="single" w:sz="6" w:space="0" w:color="000000"/>
              <w:right w:val="single" w:sz="4" w:space="0" w:color="000000"/>
            </w:tcBorders>
          </w:tcPr>
          <w:p w14:paraId="588EA3E8" w14:textId="77777777" w:rsidR="00172B22" w:rsidRDefault="00172B22" w:rsidP="005B4223">
            <w:pPr>
              <w:pStyle w:val="TableParagraph"/>
              <w:spacing w:before="47"/>
              <w:ind w:left="106"/>
              <w:rPr>
                <w:rFonts w:ascii="Wingdings" w:hAnsi="Wingdings"/>
                <w:sz w:val="20"/>
              </w:rPr>
            </w:pPr>
            <w:r>
              <w:rPr>
                <w:rFonts w:ascii="Wingdings" w:hAnsi="Wingdings"/>
                <w:w w:val="99"/>
                <w:sz w:val="20"/>
              </w:rPr>
              <w:t></w:t>
            </w:r>
          </w:p>
        </w:tc>
        <w:tc>
          <w:tcPr>
            <w:tcW w:w="306" w:type="dxa"/>
            <w:tcBorders>
              <w:top w:val="single" w:sz="4" w:space="0" w:color="000000"/>
              <w:left w:val="single" w:sz="4" w:space="0" w:color="000000"/>
              <w:right w:val="single" w:sz="4" w:space="0" w:color="000000"/>
            </w:tcBorders>
          </w:tcPr>
          <w:p w14:paraId="7332E0A8" w14:textId="77777777" w:rsidR="00172B22" w:rsidRDefault="00172B22" w:rsidP="005B4223">
            <w:pPr>
              <w:pStyle w:val="TableParagraph"/>
              <w:rPr>
                <w:rFonts w:ascii="Times New Roman"/>
                <w:sz w:val="18"/>
              </w:rPr>
            </w:pPr>
          </w:p>
        </w:tc>
        <w:tc>
          <w:tcPr>
            <w:tcW w:w="306" w:type="dxa"/>
            <w:tcBorders>
              <w:top w:val="single" w:sz="4" w:space="0" w:color="000000"/>
              <w:left w:val="single" w:sz="4" w:space="0" w:color="000000"/>
            </w:tcBorders>
          </w:tcPr>
          <w:p w14:paraId="01E18406" w14:textId="77777777" w:rsidR="00172B22" w:rsidRDefault="00172B22" w:rsidP="005B4223">
            <w:pPr>
              <w:pStyle w:val="TableParagraph"/>
              <w:rPr>
                <w:rFonts w:ascii="Times New Roman"/>
                <w:sz w:val="18"/>
              </w:rPr>
            </w:pPr>
          </w:p>
        </w:tc>
      </w:tr>
      <w:tr w:rsidR="00172B22" w14:paraId="1FBE6178" w14:textId="77777777" w:rsidTr="00172B22">
        <w:trPr>
          <w:trHeight w:val="387"/>
        </w:trPr>
        <w:tc>
          <w:tcPr>
            <w:tcW w:w="744" w:type="dxa"/>
          </w:tcPr>
          <w:p w14:paraId="6520DC6F" w14:textId="77777777" w:rsidR="00172B22" w:rsidRDefault="00172B22" w:rsidP="005B4223">
            <w:pPr>
              <w:pStyle w:val="TableParagraph"/>
              <w:spacing w:before="89"/>
              <w:ind w:left="196"/>
              <w:rPr>
                <w:sz w:val="18"/>
              </w:rPr>
            </w:pPr>
            <w:r>
              <w:rPr>
                <w:sz w:val="18"/>
              </w:rPr>
              <w:t>CE7</w:t>
            </w:r>
          </w:p>
        </w:tc>
        <w:tc>
          <w:tcPr>
            <w:tcW w:w="2297" w:type="dxa"/>
          </w:tcPr>
          <w:p w14:paraId="38B56BD6" w14:textId="77777777" w:rsidR="00172B22" w:rsidRDefault="00172B22" w:rsidP="005B4223">
            <w:pPr>
              <w:pStyle w:val="TableParagraph"/>
              <w:spacing w:before="89"/>
              <w:ind w:right="90"/>
              <w:jc w:val="right"/>
              <w:rPr>
                <w:sz w:val="18"/>
              </w:rPr>
            </w:pPr>
            <w:r>
              <w:rPr>
                <w:sz w:val="18"/>
              </w:rPr>
              <w:t>Criterio</w:t>
            </w:r>
            <w:r>
              <w:rPr>
                <w:spacing w:val="-4"/>
                <w:sz w:val="18"/>
              </w:rPr>
              <w:t xml:space="preserve"> </w:t>
            </w:r>
            <w:r>
              <w:rPr>
                <w:sz w:val="18"/>
              </w:rPr>
              <w:t>de</w:t>
            </w:r>
            <w:r>
              <w:rPr>
                <w:spacing w:val="-2"/>
                <w:sz w:val="18"/>
              </w:rPr>
              <w:t xml:space="preserve"> </w:t>
            </w:r>
            <w:r>
              <w:rPr>
                <w:sz w:val="18"/>
              </w:rPr>
              <w:t>Evaluación</w:t>
            </w:r>
            <w:r>
              <w:rPr>
                <w:spacing w:val="-4"/>
                <w:sz w:val="18"/>
              </w:rPr>
              <w:t xml:space="preserve"> </w:t>
            </w:r>
            <w:r>
              <w:rPr>
                <w:sz w:val="18"/>
              </w:rPr>
              <w:t>7.1</w:t>
            </w:r>
          </w:p>
        </w:tc>
        <w:tc>
          <w:tcPr>
            <w:tcW w:w="304" w:type="dxa"/>
            <w:tcBorders>
              <w:right w:val="single" w:sz="4" w:space="0" w:color="000000"/>
            </w:tcBorders>
          </w:tcPr>
          <w:p w14:paraId="22F6BE98" w14:textId="77777777" w:rsidR="00172B22" w:rsidRDefault="00172B22" w:rsidP="005B4223">
            <w:pPr>
              <w:pStyle w:val="TableParagraph"/>
              <w:rPr>
                <w:rFonts w:ascii="Times New Roman"/>
                <w:sz w:val="18"/>
              </w:rPr>
            </w:pPr>
          </w:p>
        </w:tc>
        <w:tc>
          <w:tcPr>
            <w:tcW w:w="302" w:type="dxa"/>
            <w:tcBorders>
              <w:left w:val="single" w:sz="4" w:space="0" w:color="000000"/>
              <w:right w:val="single" w:sz="4" w:space="0" w:color="000000"/>
            </w:tcBorders>
          </w:tcPr>
          <w:p w14:paraId="6EFA9C7E" w14:textId="77777777" w:rsidR="00172B22" w:rsidRDefault="00172B22" w:rsidP="005B4223">
            <w:pPr>
              <w:pStyle w:val="TableParagraph"/>
              <w:rPr>
                <w:rFonts w:ascii="Times New Roman"/>
                <w:sz w:val="18"/>
              </w:rPr>
            </w:pPr>
          </w:p>
        </w:tc>
        <w:tc>
          <w:tcPr>
            <w:tcW w:w="304" w:type="dxa"/>
            <w:tcBorders>
              <w:left w:val="single" w:sz="4" w:space="0" w:color="000000"/>
              <w:right w:val="single" w:sz="4" w:space="0" w:color="000000"/>
            </w:tcBorders>
          </w:tcPr>
          <w:p w14:paraId="1F526E5C" w14:textId="77777777" w:rsidR="00172B22" w:rsidRDefault="00172B22" w:rsidP="005B4223">
            <w:pPr>
              <w:pStyle w:val="TableParagraph"/>
              <w:rPr>
                <w:rFonts w:ascii="Times New Roman"/>
                <w:sz w:val="18"/>
              </w:rPr>
            </w:pPr>
          </w:p>
        </w:tc>
        <w:tc>
          <w:tcPr>
            <w:tcW w:w="304" w:type="dxa"/>
            <w:tcBorders>
              <w:left w:val="single" w:sz="4" w:space="0" w:color="000000"/>
              <w:right w:val="single" w:sz="4" w:space="0" w:color="000000"/>
            </w:tcBorders>
          </w:tcPr>
          <w:p w14:paraId="38607825" w14:textId="77777777" w:rsidR="00172B22" w:rsidRDefault="00172B22" w:rsidP="005B4223">
            <w:pPr>
              <w:pStyle w:val="TableParagraph"/>
              <w:rPr>
                <w:rFonts w:ascii="Times New Roman"/>
                <w:sz w:val="18"/>
              </w:rPr>
            </w:pPr>
          </w:p>
        </w:tc>
        <w:tc>
          <w:tcPr>
            <w:tcW w:w="306" w:type="dxa"/>
            <w:tcBorders>
              <w:left w:val="single" w:sz="4" w:space="0" w:color="000000"/>
            </w:tcBorders>
          </w:tcPr>
          <w:p w14:paraId="67EDEA2C" w14:textId="77777777" w:rsidR="00172B22" w:rsidRDefault="00172B22" w:rsidP="005B4223">
            <w:pPr>
              <w:pStyle w:val="TableParagraph"/>
              <w:spacing w:before="57"/>
              <w:ind w:left="44"/>
              <w:jc w:val="center"/>
              <w:rPr>
                <w:rFonts w:ascii="Wingdings" w:hAnsi="Wingdings"/>
                <w:sz w:val="20"/>
              </w:rPr>
            </w:pPr>
            <w:r>
              <w:rPr>
                <w:rFonts w:ascii="Wingdings" w:hAnsi="Wingdings"/>
                <w:w w:val="99"/>
                <w:sz w:val="20"/>
              </w:rPr>
              <w:t></w:t>
            </w:r>
          </w:p>
        </w:tc>
        <w:tc>
          <w:tcPr>
            <w:tcW w:w="304" w:type="dxa"/>
            <w:tcBorders>
              <w:right w:val="single" w:sz="4" w:space="0" w:color="000000"/>
            </w:tcBorders>
          </w:tcPr>
          <w:p w14:paraId="2D3D85CF" w14:textId="77777777" w:rsidR="00172B22" w:rsidRDefault="00172B22" w:rsidP="005B4223">
            <w:pPr>
              <w:pStyle w:val="TableParagraph"/>
              <w:rPr>
                <w:rFonts w:ascii="Times New Roman"/>
                <w:sz w:val="18"/>
              </w:rPr>
            </w:pPr>
          </w:p>
        </w:tc>
        <w:tc>
          <w:tcPr>
            <w:tcW w:w="304" w:type="dxa"/>
            <w:tcBorders>
              <w:left w:val="single" w:sz="4" w:space="0" w:color="000000"/>
              <w:right w:val="single" w:sz="4" w:space="0" w:color="000000"/>
            </w:tcBorders>
          </w:tcPr>
          <w:p w14:paraId="2C43184A" w14:textId="77777777" w:rsidR="00172B22" w:rsidRDefault="00172B22" w:rsidP="005B4223">
            <w:pPr>
              <w:pStyle w:val="TableParagraph"/>
              <w:rPr>
                <w:rFonts w:ascii="Times New Roman"/>
                <w:sz w:val="18"/>
              </w:rPr>
            </w:pPr>
          </w:p>
        </w:tc>
        <w:tc>
          <w:tcPr>
            <w:tcW w:w="304" w:type="dxa"/>
            <w:tcBorders>
              <w:left w:val="single" w:sz="4" w:space="0" w:color="000000"/>
            </w:tcBorders>
          </w:tcPr>
          <w:p w14:paraId="25078A4E" w14:textId="77777777" w:rsidR="00172B22" w:rsidRDefault="00172B22" w:rsidP="005B4223">
            <w:pPr>
              <w:pStyle w:val="TableParagraph"/>
              <w:rPr>
                <w:rFonts w:ascii="Times New Roman"/>
                <w:sz w:val="18"/>
              </w:rPr>
            </w:pPr>
          </w:p>
        </w:tc>
        <w:tc>
          <w:tcPr>
            <w:tcW w:w="304" w:type="dxa"/>
            <w:tcBorders>
              <w:right w:val="single" w:sz="4" w:space="0" w:color="000000"/>
            </w:tcBorders>
          </w:tcPr>
          <w:p w14:paraId="2D518763" w14:textId="77777777" w:rsidR="00172B22" w:rsidRDefault="00172B22" w:rsidP="005B4223">
            <w:pPr>
              <w:pStyle w:val="TableParagraph"/>
              <w:rPr>
                <w:rFonts w:ascii="Times New Roman"/>
                <w:sz w:val="18"/>
              </w:rPr>
            </w:pPr>
          </w:p>
        </w:tc>
        <w:tc>
          <w:tcPr>
            <w:tcW w:w="306" w:type="dxa"/>
            <w:tcBorders>
              <w:left w:val="single" w:sz="4" w:space="0" w:color="000000"/>
              <w:right w:val="single" w:sz="4" w:space="0" w:color="000000"/>
            </w:tcBorders>
          </w:tcPr>
          <w:p w14:paraId="2BC3AB85" w14:textId="77777777" w:rsidR="00172B22" w:rsidRDefault="00172B22" w:rsidP="005B4223">
            <w:pPr>
              <w:pStyle w:val="TableParagraph"/>
              <w:rPr>
                <w:rFonts w:ascii="Times New Roman"/>
                <w:sz w:val="18"/>
              </w:rPr>
            </w:pPr>
          </w:p>
        </w:tc>
        <w:tc>
          <w:tcPr>
            <w:tcW w:w="304" w:type="dxa"/>
            <w:tcBorders>
              <w:left w:val="single" w:sz="4" w:space="0" w:color="000000"/>
              <w:right w:val="single" w:sz="4" w:space="0" w:color="000000"/>
            </w:tcBorders>
          </w:tcPr>
          <w:p w14:paraId="0C97DCE5" w14:textId="77777777" w:rsidR="00172B22" w:rsidRDefault="00172B22" w:rsidP="005B4223">
            <w:pPr>
              <w:pStyle w:val="TableParagraph"/>
              <w:rPr>
                <w:rFonts w:ascii="Times New Roman"/>
                <w:sz w:val="18"/>
              </w:rPr>
            </w:pPr>
          </w:p>
        </w:tc>
        <w:tc>
          <w:tcPr>
            <w:tcW w:w="304" w:type="dxa"/>
            <w:tcBorders>
              <w:left w:val="single" w:sz="4" w:space="0" w:color="000000"/>
              <w:right w:val="single" w:sz="4" w:space="0" w:color="000000"/>
            </w:tcBorders>
          </w:tcPr>
          <w:p w14:paraId="3901ECEC" w14:textId="77777777" w:rsidR="00172B22" w:rsidRDefault="00172B22" w:rsidP="005B4223">
            <w:pPr>
              <w:pStyle w:val="TableParagraph"/>
              <w:rPr>
                <w:rFonts w:ascii="Times New Roman"/>
                <w:sz w:val="18"/>
              </w:rPr>
            </w:pPr>
          </w:p>
        </w:tc>
        <w:tc>
          <w:tcPr>
            <w:tcW w:w="304" w:type="dxa"/>
            <w:tcBorders>
              <w:left w:val="single" w:sz="4" w:space="0" w:color="000000"/>
            </w:tcBorders>
          </w:tcPr>
          <w:p w14:paraId="19EAE843" w14:textId="77777777" w:rsidR="00172B22" w:rsidRDefault="00172B22" w:rsidP="005B4223">
            <w:pPr>
              <w:pStyle w:val="TableParagraph"/>
              <w:rPr>
                <w:rFonts w:ascii="Times New Roman"/>
                <w:sz w:val="18"/>
              </w:rPr>
            </w:pPr>
          </w:p>
        </w:tc>
        <w:tc>
          <w:tcPr>
            <w:tcW w:w="304" w:type="dxa"/>
            <w:tcBorders>
              <w:right w:val="single" w:sz="4" w:space="0" w:color="000000"/>
            </w:tcBorders>
          </w:tcPr>
          <w:p w14:paraId="63DD139A" w14:textId="77777777" w:rsidR="00172B22" w:rsidRDefault="00172B22" w:rsidP="005B4223">
            <w:pPr>
              <w:pStyle w:val="TableParagraph"/>
              <w:rPr>
                <w:rFonts w:ascii="Times New Roman"/>
                <w:sz w:val="18"/>
              </w:rPr>
            </w:pPr>
          </w:p>
        </w:tc>
        <w:tc>
          <w:tcPr>
            <w:tcW w:w="304" w:type="dxa"/>
            <w:tcBorders>
              <w:left w:val="single" w:sz="4" w:space="0" w:color="000000"/>
              <w:right w:val="single" w:sz="4" w:space="0" w:color="000000"/>
            </w:tcBorders>
          </w:tcPr>
          <w:p w14:paraId="3345DCCE" w14:textId="77777777" w:rsidR="00172B22" w:rsidRDefault="00172B22" w:rsidP="005B4223">
            <w:pPr>
              <w:pStyle w:val="TableParagraph"/>
              <w:rPr>
                <w:rFonts w:ascii="Times New Roman"/>
                <w:sz w:val="18"/>
              </w:rPr>
            </w:pPr>
          </w:p>
        </w:tc>
        <w:tc>
          <w:tcPr>
            <w:tcW w:w="304" w:type="dxa"/>
            <w:tcBorders>
              <w:left w:val="single" w:sz="4" w:space="0" w:color="000000"/>
              <w:right w:val="single" w:sz="4" w:space="0" w:color="000000"/>
            </w:tcBorders>
          </w:tcPr>
          <w:p w14:paraId="1A3486DB" w14:textId="77777777" w:rsidR="00172B22" w:rsidRDefault="00172B22" w:rsidP="005B4223">
            <w:pPr>
              <w:pStyle w:val="TableParagraph"/>
              <w:rPr>
                <w:rFonts w:ascii="Times New Roman"/>
                <w:sz w:val="18"/>
              </w:rPr>
            </w:pPr>
          </w:p>
        </w:tc>
        <w:tc>
          <w:tcPr>
            <w:tcW w:w="306" w:type="dxa"/>
            <w:tcBorders>
              <w:left w:val="single" w:sz="4" w:space="0" w:color="000000"/>
              <w:right w:val="single" w:sz="4" w:space="0" w:color="000000"/>
            </w:tcBorders>
          </w:tcPr>
          <w:p w14:paraId="6C2645FD" w14:textId="77777777" w:rsidR="00172B22" w:rsidRDefault="00172B22" w:rsidP="005B4223">
            <w:pPr>
              <w:pStyle w:val="TableParagraph"/>
              <w:rPr>
                <w:rFonts w:ascii="Times New Roman"/>
                <w:sz w:val="18"/>
              </w:rPr>
            </w:pPr>
          </w:p>
        </w:tc>
        <w:tc>
          <w:tcPr>
            <w:tcW w:w="304" w:type="dxa"/>
            <w:tcBorders>
              <w:left w:val="single" w:sz="4" w:space="0" w:color="000000"/>
            </w:tcBorders>
          </w:tcPr>
          <w:p w14:paraId="1357F13A" w14:textId="77777777" w:rsidR="00172B22" w:rsidRDefault="00172B22" w:rsidP="005B4223">
            <w:pPr>
              <w:pStyle w:val="TableParagraph"/>
              <w:rPr>
                <w:rFonts w:ascii="Times New Roman"/>
                <w:sz w:val="18"/>
              </w:rPr>
            </w:pPr>
          </w:p>
        </w:tc>
        <w:tc>
          <w:tcPr>
            <w:tcW w:w="304" w:type="dxa"/>
            <w:tcBorders>
              <w:right w:val="single" w:sz="4" w:space="0" w:color="000000"/>
            </w:tcBorders>
          </w:tcPr>
          <w:p w14:paraId="2FCDEA5B" w14:textId="77777777" w:rsidR="00172B22" w:rsidRDefault="00172B22" w:rsidP="005B4223">
            <w:pPr>
              <w:pStyle w:val="TableParagraph"/>
              <w:rPr>
                <w:rFonts w:ascii="Times New Roman"/>
                <w:sz w:val="18"/>
              </w:rPr>
            </w:pPr>
          </w:p>
        </w:tc>
        <w:tc>
          <w:tcPr>
            <w:tcW w:w="304" w:type="dxa"/>
            <w:tcBorders>
              <w:left w:val="single" w:sz="4" w:space="0" w:color="000000"/>
              <w:right w:val="single" w:sz="4" w:space="0" w:color="000000"/>
            </w:tcBorders>
          </w:tcPr>
          <w:p w14:paraId="09A465F3" w14:textId="77777777" w:rsidR="00172B22" w:rsidRDefault="00172B22" w:rsidP="005B4223">
            <w:pPr>
              <w:pStyle w:val="TableParagraph"/>
              <w:rPr>
                <w:rFonts w:ascii="Times New Roman"/>
                <w:sz w:val="18"/>
              </w:rPr>
            </w:pPr>
          </w:p>
        </w:tc>
        <w:tc>
          <w:tcPr>
            <w:tcW w:w="305" w:type="dxa"/>
            <w:tcBorders>
              <w:left w:val="single" w:sz="4" w:space="0" w:color="000000"/>
              <w:right w:val="single" w:sz="4" w:space="0" w:color="000000"/>
            </w:tcBorders>
          </w:tcPr>
          <w:p w14:paraId="02E7DA4C" w14:textId="77777777" w:rsidR="00172B22" w:rsidRDefault="00172B22" w:rsidP="005B4223">
            <w:pPr>
              <w:pStyle w:val="TableParagraph"/>
              <w:spacing w:before="57"/>
              <w:ind w:left="64"/>
              <w:jc w:val="center"/>
              <w:rPr>
                <w:rFonts w:ascii="Wingdings" w:hAnsi="Wingdings"/>
                <w:sz w:val="20"/>
              </w:rPr>
            </w:pPr>
            <w:r>
              <w:rPr>
                <w:rFonts w:ascii="Wingdings" w:hAnsi="Wingdings"/>
                <w:w w:val="99"/>
                <w:sz w:val="20"/>
              </w:rPr>
              <w:t></w:t>
            </w:r>
          </w:p>
        </w:tc>
        <w:tc>
          <w:tcPr>
            <w:tcW w:w="304" w:type="dxa"/>
            <w:tcBorders>
              <w:left w:val="single" w:sz="4" w:space="0" w:color="000000"/>
              <w:right w:val="single" w:sz="4" w:space="0" w:color="000000"/>
            </w:tcBorders>
          </w:tcPr>
          <w:p w14:paraId="13AE3FDF" w14:textId="77777777" w:rsidR="00172B22" w:rsidRDefault="00172B22" w:rsidP="005B4223">
            <w:pPr>
              <w:pStyle w:val="TableParagraph"/>
              <w:rPr>
                <w:rFonts w:ascii="Times New Roman"/>
                <w:sz w:val="18"/>
              </w:rPr>
            </w:pPr>
          </w:p>
        </w:tc>
        <w:tc>
          <w:tcPr>
            <w:tcW w:w="304" w:type="dxa"/>
            <w:tcBorders>
              <w:left w:val="single" w:sz="4" w:space="0" w:color="000000"/>
            </w:tcBorders>
          </w:tcPr>
          <w:p w14:paraId="1ED51293" w14:textId="77777777" w:rsidR="00172B22" w:rsidRDefault="00172B22" w:rsidP="005B4223">
            <w:pPr>
              <w:pStyle w:val="TableParagraph"/>
              <w:rPr>
                <w:rFonts w:ascii="Times New Roman"/>
                <w:sz w:val="18"/>
              </w:rPr>
            </w:pPr>
          </w:p>
        </w:tc>
        <w:tc>
          <w:tcPr>
            <w:tcW w:w="306" w:type="dxa"/>
            <w:tcBorders>
              <w:right w:val="single" w:sz="4" w:space="0" w:color="000000"/>
            </w:tcBorders>
          </w:tcPr>
          <w:p w14:paraId="6F366399" w14:textId="77777777" w:rsidR="00172B22" w:rsidRDefault="00172B22" w:rsidP="005B4223">
            <w:pPr>
              <w:pStyle w:val="TableParagraph"/>
              <w:rPr>
                <w:rFonts w:ascii="Times New Roman"/>
                <w:sz w:val="18"/>
              </w:rPr>
            </w:pPr>
          </w:p>
        </w:tc>
        <w:tc>
          <w:tcPr>
            <w:tcW w:w="304" w:type="dxa"/>
            <w:tcBorders>
              <w:left w:val="single" w:sz="4" w:space="0" w:color="000000"/>
              <w:right w:val="single" w:sz="4" w:space="0" w:color="000000"/>
            </w:tcBorders>
          </w:tcPr>
          <w:p w14:paraId="1497C864" w14:textId="77777777" w:rsidR="00172B22" w:rsidRDefault="00172B22" w:rsidP="005B4223">
            <w:pPr>
              <w:pStyle w:val="TableParagraph"/>
              <w:rPr>
                <w:rFonts w:ascii="Times New Roman"/>
                <w:sz w:val="18"/>
              </w:rPr>
            </w:pPr>
          </w:p>
        </w:tc>
        <w:tc>
          <w:tcPr>
            <w:tcW w:w="304" w:type="dxa"/>
            <w:tcBorders>
              <w:left w:val="single" w:sz="4" w:space="0" w:color="000000"/>
              <w:right w:val="single" w:sz="4" w:space="0" w:color="000000"/>
            </w:tcBorders>
          </w:tcPr>
          <w:p w14:paraId="1DEF55B5" w14:textId="77777777" w:rsidR="00172B22" w:rsidRDefault="00172B22" w:rsidP="005B4223">
            <w:pPr>
              <w:pStyle w:val="TableParagraph"/>
              <w:spacing w:before="57"/>
              <w:ind w:left="73"/>
              <w:jc w:val="center"/>
              <w:rPr>
                <w:rFonts w:ascii="Wingdings" w:hAnsi="Wingdings"/>
                <w:sz w:val="20"/>
              </w:rPr>
            </w:pPr>
            <w:r>
              <w:rPr>
                <w:rFonts w:ascii="Wingdings" w:hAnsi="Wingdings"/>
                <w:w w:val="99"/>
                <w:sz w:val="20"/>
              </w:rPr>
              <w:t></w:t>
            </w:r>
          </w:p>
        </w:tc>
        <w:tc>
          <w:tcPr>
            <w:tcW w:w="304" w:type="dxa"/>
            <w:tcBorders>
              <w:left w:val="single" w:sz="4" w:space="0" w:color="000000"/>
            </w:tcBorders>
          </w:tcPr>
          <w:p w14:paraId="01B7CF22" w14:textId="77777777" w:rsidR="00172B22" w:rsidRDefault="00172B22" w:rsidP="005B4223">
            <w:pPr>
              <w:pStyle w:val="TableParagraph"/>
              <w:rPr>
                <w:rFonts w:ascii="Times New Roman"/>
                <w:sz w:val="18"/>
              </w:rPr>
            </w:pPr>
          </w:p>
        </w:tc>
        <w:tc>
          <w:tcPr>
            <w:tcW w:w="304" w:type="dxa"/>
            <w:tcBorders>
              <w:right w:val="single" w:sz="4" w:space="0" w:color="000000"/>
            </w:tcBorders>
          </w:tcPr>
          <w:p w14:paraId="0391FEAE" w14:textId="77777777" w:rsidR="00172B22" w:rsidRDefault="00172B22" w:rsidP="005B4223">
            <w:pPr>
              <w:pStyle w:val="TableParagraph"/>
              <w:rPr>
                <w:rFonts w:ascii="Times New Roman"/>
                <w:sz w:val="18"/>
              </w:rPr>
            </w:pPr>
          </w:p>
        </w:tc>
        <w:tc>
          <w:tcPr>
            <w:tcW w:w="304" w:type="dxa"/>
            <w:tcBorders>
              <w:left w:val="single" w:sz="4" w:space="0" w:color="000000"/>
              <w:right w:val="single" w:sz="4" w:space="0" w:color="000000"/>
            </w:tcBorders>
          </w:tcPr>
          <w:p w14:paraId="12E41CF4" w14:textId="77777777" w:rsidR="00172B22" w:rsidRDefault="00172B22" w:rsidP="005B4223">
            <w:pPr>
              <w:pStyle w:val="TableParagraph"/>
              <w:rPr>
                <w:rFonts w:ascii="Times New Roman"/>
                <w:sz w:val="18"/>
              </w:rPr>
            </w:pPr>
          </w:p>
        </w:tc>
        <w:tc>
          <w:tcPr>
            <w:tcW w:w="306" w:type="dxa"/>
            <w:tcBorders>
              <w:left w:val="single" w:sz="4" w:space="0" w:color="000000"/>
            </w:tcBorders>
          </w:tcPr>
          <w:p w14:paraId="5437688A" w14:textId="77777777" w:rsidR="00172B22" w:rsidRDefault="00172B22" w:rsidP="005B4223">
            <w:pPr>
              <w:pStyle w:val="TableParagraph"/>
              <w:rPr>
                <w:rFonts w:ascii="Times New Roman"/>
                <w:sz w:val="18"/>
              </w:rPr>
            </w:pPr>
          </w:p>
        </w:tc>
        <w:tc>
          <w:tcPr>
            <w:tcW w:w="304" w:type="dxa"/>
            <w:tcBorders>
              <w:right w:val="single" w:sz="6" w:space="0" w:color="000000"/>
            </w:tcBorders>
          </w:tcPr>
          <w:p w14:paraId="6CB251A8" w14:textId="77777777" w:rsidR="00172B22" w:rsidRDefault="00172B22" w:rsidP="005B4223">
            <w:pPr>
              <w:pStyle w:val="TableParagraph"/>
              <w:rPr>
                <w:rFonts w:ascii="Times New Roman"/>
                <w:sz w:val="18"/>
              </w:rPr>
            </w:pPr>
          </w:p>
        </w:tc>
        <w:tc>
          <w:tcPr>
            <w:tcW w:w="306" w:type="dxa"/>
            <w:tcBorders>
              <w:left w:val="single" w:sz="6" w:space="0" w:color="000000"/>
              <w:right w:val="single" w:sz="4" w:space="0" w:color="000000"/>
            </w:tcBorders>
          </w:tcPr>
          <w:p w14:paraId="0FF3822F" w14:textId="77777777" w:rsidR="00172B22" w:rsidRDefault="00172B22" w:rsidP="005B4223">
            <w:pPr>
              <w:pStyle w:val="TableParagraph"/>
              <w:rPr>
                <w:rFonts w:ascii="Times New Roman"/>
                <w:sz w:val="18"/>
              </w:rPr>
            </w:pPr>
          </w:p>
        </w:tc>
        <w:tc>
          <w:tcPr>
            <w:tcW w:w="306" w:type="dxa"/>
            <w:tcBorders>
              <w:left w:val="single" w:sz="4" w:space="0" w:color="000000"/>
              <w:right w:val="single" w:sz="4" w:space="0" w:color="000000"/>
            </w:tcBorders>
          </w:tcPr>
          <w:p w14:paraId="0BD60B23" w14:textId="77777777" w:rsidR="00172B22" w:rsidRDefault="00172B22" w:rsidP="005B4223">
            <w:pPr>
              <w:pStyle w:val="TableParagraph"/>
              <w:rPr>
                <w:rFonts w:ascii="Times New Roman"/>
                <w:sz w:val="18"/>
              </w:rPr>
            </w:pPr>
          </w:p>
        </w:tc>
        <w:tc>
          <w:tcPr>
            <w:tcW w:w="306" w:type="dxa"/>
            <w:tcBorders>
              <w:left w:val="single" w:sz="4" w:space="0" w:color="000000"/>
            </w:tcBorders>
          </w:tcPr>
          <w:p w14:paraId="2D75EAD3" w14:textId="77777777" w:rsidR="00172B22" w:rsidRDefault="00172B22" w:rsidP="005B4223">
            <w:pPr>
              <w:pStyle w:val="TableParagraph"/>
              <w:rPr>
                <w:rFonts w:ascii="Times New Roman"/>
                <w:sz w:val="18"/>
              </w:rPr>
            </w:pPr>
          </w:p>
        </w:tc>
      </w:tr>
    </w:tbl>
    <w:p w14:paraId="7002CFEE" w14:textId="77777777" w:rsidR="00172B22" w:rsidRPr="00457BC4" w:rsidRDefault="00172B22" w:rsidP="00E82D3A">
      <w:pPr>
        <w:spacing w:before="120" w:after="240" w:line="240" w:lineRule="auto"/>
        <w:jc w:val="center"/>
        <w:rPr>
          <w:b/>
          <w:sz w:val="28"/>
          <w:szCs w:val="28"/>
          <w:u w:val="double"/>
        </w:rPr>
        <w:sectPr w:rsidR="00172B22" w:rsidRPr="00457BC4" w:rsidSect="00C24287">
          <w:pgSz w:w="16838" w:h="11906" w:orient="landscape" w:code="9"/>
          <w:pgMar w:top="1418" w:right="1134" w:bottom="1134" w:left="1134"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14:paraId="37AD434B" w14:textId="502B5750" w:rsidR="00E82D3A" w:rsidRPr="00457BC4" w:rsidRDefault="00E82D3A" w:rsidP="00E82D3A">
      <w:pPr>
        <w:spacing w:before="120" w:after="240" w:line="240" w:lineRule="auto"/>
        <w:jc w:val="center"/>
        <w:rPr>
          <w:b/>
          <w:sz w:val="28"/>
          <w:szCs w:val="28"/>
          <w:u w:val="double"/>
        </w:rPr>
      </w:pPr>
      <w:r w:rsidRPr="00457BC4">
        <w:rPr>
          <w:b/>
          <w:sz w:val="28"/>
          <w:szCs w:val="28"/>
          <w:u w:val="double"/>
        </w:rPr>
        <w:lastRenderedPageBreak/>
        <w:t>ANEXO I</w:t>
      </w:r>
      <w:r w:rsidR="00E25878" w:rsidRPr="00457BC4">
        <w:rPr>
          <w:b/>
          <w:sz w:val="28"/>
          <w:szCs w:val="28"/>
          <w:u w:val="double"/>
        </w:rPr>
        <w:t>I</w:t>
      </w:r>
      <w:r w:rsidRPr="00457BC4">
        <w:rPr>
          <w:b/>
          <w:sz w:val="28"/>
          <w:szCs w:val="28"/>
          <w:u w:val="double"/>
        </w:rPr>
        <w:t xml:space="preserve">. CONTENIDOS DE </w:t>
      </w:r>
      <w:r w:rsidR="00B05AE3" w:rsidRPr="00457BC4">
        <w:rPr>
          <w:b/>
          <w:sz w:val="28"/>
          <w:szCs w:val="28"/>
          <w:u w:val="double"/>
        </w:rPr>
        <w:t>ÁMBITO LINGÜÍSTICO Y SOCIAL</w:t>
      </w:r>
      <w:r w:rsidR="006C23E0" w:rsidRPr="00457BC4">
        <w:rPr>
          <w:b/>
          <w:sz w:val="28"/>
          <w:szCs w:val="28"/>
          <w:u w:val="double"/>
        </w:rPr>
        <w:t xml:space="preserve"> </w:t>
      </w:r>
      <w:r w:rsidRPr="00457BC4">
        <w:rPr>
          <w:b/>
          <w:sz w:val="28"/>
          <w:szCs w:val="28"/>
          <w:u w:val="double"/>
        </w:rPr>
        <w:t xml:space="preserve">DE </w:t>
      </w:r>
      <w:sdt>
        <w:sdtPr>
          <w:rPr>
            <w:b/>
            <w:sz w:val="28"/>
            <w:szCs w:val="28"/>
            <w:u w:val="double"/>
          </w:rPr>
          <w:alias w:val="Lista"/>
          <w:tag w:val="Lista"/>
          <w:id w:val="-1196072686"/>
          <w:placeholder>
            <w:docPart w:val="DefaultPlaceholder_-1854013438"/>
          </w:placeholder>
          <w:comboBox>
            <w:listItem w:value="Elija un elemento."/>
            <w:listItem w:displayText="1º" w:value="1º"/>
            <w:listItem w:displayText="2º" w:value="2º"/>
            <w:listItem w:displayText="3º" w:value="3º"/>
            <w:listItem w:displayText="4º" w:value="4º"/>
          </w:comboBox>
        </w:sdtPr>
        <w:sdtContent>
          <w:r w:rsidR="00B05AE3" w:rsidRPr="00457BC4">
            <w:rPr>
              <w:b/>
              <w:sz w:val="28"/>
              <w:szCs w:val="28"/>
              <w:u w:val="double"/>
            </w:rPr>
            <w:t>3º</w:t>
          </w:r>
        </w:sdtContent>
      </w:sdt>
      <w:r w:rsidR="00E25878" w:rsidRPr="00457BC4">
        <w:rPr>
          <w:b/>
          <w:sz w:val="28"/>
          <w:szCs w:val="28"/>
          <w:u w:val="double"/>
        </w:rPr>
        <w:t xml:space="preserve"> </w:t>
      </w:r>
      <w:r w:rsidRPr="00457BC4">
        <w:rPr>
          <w:b/>
          <w:sz w:val="28"/>
          <w:szCs w:val="28"/>
          <w:u w:val="double"/>
        </w:rPr>
        <w:t>DE ED</w:t>
      </w:r>
      <w:r w:rsidR="00A0234C" w:rsidRPr="00457BC4">
        <w:rPr>
          <w:b/>
          <w:sz w:val="28"/>
          <w:szCs w:val="28"/>
          <w:u w:val="double"/>
        </w:rPr>
        <w:t>UCACIÓN SECUNDARIA OBLIGATORIA</w:t>
      </w:r>
      <w:r w:rsidR="00B05AE3" w:rsidRPr="00457BC4">
        <w:rPr>
          <w:b/>
          <w:sz w:val="28"/>
          <w:szCs w:val="28"/>
          <w:u w:val="double"/>
        </w:rPr>
        <w:t xml:space="preserve"> POR DIVERSIFICACIÓN</w:t>
      </w:r>
    </w:p>
    <w:p w14:paraId="4FE1F343" w14:textId="77777777" w:rsidR="00B05AE3" w:rsidRPr="00457BC4" w:rsidRDefault="00B05AE3" w:rsidP="00B05AE3">
      <w:pPr>
        <w:pStyle w:val="Prrafodelista"/>
        <w:widowControl w:val="0"/>
        <w:numPr>
          <w:ilvl w:val="0"/>
          <w:numId w:val="8"/>
        </w:numPr>
        <w:tabs>
          <w:tab w:val="left" w:pos="394"/>
        </w:tabs>
        <w:autoSpaceDE w:val="0"/>
        <w:autoSpaceDN w:val="0"/>
        <w:spacing w:after="0" w:line="240" w:lineRule="auto"/>
        <w:contextualSpacing w:val="0"/>
        <w:jc w:val="both"/>
      </w:pPr>
      <w:r w:rsidRPr="00457BC4">
        <w:t>Sociedades,</w:t>
      </w:r>
      <w:r w:rsidRPr="00457BC4">
        <w:rPr>
          <w:spacing w:val="-4"/>
        </w:rPr>
        <w:t xml:space="preserve"> </w:t>
      </w:r>
      <w:r w:rsidRPr="00457BC4">
        <w:t>territorios, pluralidad</w:t>
      </w:r>
      <w:r w:rsidRPr="00457BC4">
        <w:rPr>
          <w:spacing w:val="-3"/>
        </w:rPr>
        <w:t xml:space="preserve"> </w:t>
      </w:r>
      <w:r w:rsidRPr="00457BC4">
        <w:t>lingüística</w:t>
      </w:r>
      <w:r w:rsidRPr="00457BC4">
        <w:rPr>
          <w:spacing w:val="-2"/>
        </w:rPr>
        <w:t xml:space="preserve"> </w:t>
      </w:r>
      <w:r w:rsidRPr="00457BC4">
        <w:t>y</w:t>
      </w:r>
      <w:r w:rsidRPr="00457BC4">
        <w:rPr>
          <w:spacing w:val="-4"/>
        </w:rPr>
        <w:t xml:space="preserve"> </w:t>
      </w:r>
      <w:r w:rsidRPr="00457BC4">
        <w:t>expresiones</w:t>
      </w:r>
      <w:r w:rsidRPr="00457BC4">
        <w:rPr>
          <w:spacing w:val="-4"/>
        </w:rPr>
        <w:t xml:space="preserve"> </w:t>
      </w:r>
      <w:r w:rsidRPr="00457BC4">
        <w:t>culturales.</w:t>
      </w:r>
    </w:p>
    <w:p w14:paraId="2A3E2B55" w14:textId="77777777" w:rsidR="00B05AE3" w:rsidRPr="00457BC4" w:rsidRDefault="00B05AE3" w:rsidP="00B05AE3">
      <w:pPr>
        <w:pStyle w:val="Prrafodelista"/>
        <w:widowControl w:val="0"/>
        <w:numPr>
          <w:ilvl w:val="1"/>
          <w:numId w:val="8"/>
        </w:numPr>
        <w:tabs>
          <w:tab w:val="left" w:pos="763"/>
        </w:tabs>
        <w:autoSpaceDE w:val="0"/>
        <w:autoSpaceDN w:val="0"/>
        <w:spacing w:before="119" w:after="0" w:line="240" w:lineRule="auto"/>
        <w:ind w:right="171"/>
        <w:contextualSpacing w:val="0"/>
        <w:jc w:val="both"/>
      </w:pPr>
      <w:r w:rsidRPr="00457BC4">
        <w:t>Organización política y territorial del mundo y de España. Los sistemas políticos en el</w:t>
      </w:r>
      <w:r w:rsidRPr="00457BC4">
        <w:rPr>
          <w:spacing w:val="1"/>
        </w:rPr>
        <w:t xml:space="preserve"> </w:t>
      </w:r>
      <w:r w:rsidRPr="00457BC4">
        <w:rPr>
          <w:spacing w:val="-1"/>
        </w:rPr>
        <w:t>mundo</w:t>
      </w:r>
      <w:r w:rsidRPr="00457BC4">
        <w:rPr>
          <w:spacing w:val="-14"/>
        </w:rPr>
        <w:t xml:space="preserve"> </w:t>
      </w:r>
      <w:r w:rsidRPr="00457BC4">
        <w:rPr>
          <w:spacing w:val="-1"/>
        </w:rPr>
        <w:t>actual.</w:t>
      </w:r>
      <w:r w:rsidRPr="00457BC4">
        <w:rPr>
          <w:spacing w:val="-13"/>
        </w:rPr>
        <w:t xml:space="preserve"> </w:t>
      </w:r>
      <w:r w:rsidRPr="00457BC4">
        <w:rPr>
          <w:spacing w:val="-1"/>
        </w:rPr>
        <w:t>Las</w:t>
      </w:r>
      <w:r w:rsidRPr="00457BC4">
        <w:rPr>
          <w:spacing w:val="-13"/>
        </w:rPr>
        <w:t xml:space="preserve"> </w:t>
      </w:r>
      <w:r w:rsidRPr="00457BC4">
        <w:rPr>
          <w:spacing w:val="-1"/>
        </w:rPr>
        <w:t>democracias</w:t>
      </w:r>
      <w:r w:rsidRPr="00457BC4">
        <w:rPr>
          <w:spacing w:val="-14"/>
        </w:rPr>
        <w:t xml:space="preserve"> </w:t>
      </w:r>
      <w:r w:rsidRPr="00457BC4">
        <w:t>actuales</w:t>
      </w:r>
      <w:r w:rsidRPr="00457BC4">
        <w:rPr>
          <w:spacing w:val="-14"/>
        </w:rPr>
        <w:t xml:space="preserve"> </w:t>
      </w:r>
      <w:r w:rsidRPr="00457BC4">
        <w:t>y</w:t>
      </w:r>
      <w:r w:rsidRPr="00457BC4">
        <w:rPr>
          <w:spacing w:val="-15"/>
        </w:rPr>
        <w:t xml:space="preserve"> </w:t>
      </w:r>
      <w:r w:rsidRPr="00457BC4">
        <w:t>su</w:t>
      </w:r>
      <w:r w:rsidRPr="00457BC4">
        <w:rPr>
          <w:spacing w:val="-14"/>
        </w:rPr>
        <w:t xml:space="preserve"> </w:t>
      </w:r>
      <w:r w:rsidRPr="00457BC4">
        <w:t>problemática.</w:t>
      </w:r>
      <w:r w:rsidRPr="00457BC4">
        <w:rPr>
          <w:spacing w:val="-15"/>
        </w:rPr>
        <w:t xml:space="preserve"> </w:t>
      </w:r>
      <w:r w:rsidRPr="00457BC4">
        <w:t>La</w:t>
      </w:r>
      <w:r w:rsidRPr="00457BC4">
        <w:rPr>
          <w:spacing w:val="-13"/>
        </w:rPr>
        <w:t xml:space="preserve"> </w:t>
      </w:r>
      <w:r w:rsidRPr="00457BC4">
        <w:t>amenaza</w:t>
      </w:r>
      <w:r w:rsidRPr="00457BC4">
        <w:rPr>
          <w:spacing w:val="-14"/>
        </w:rPr>
        <w:t xml:space="preserve"> </w:t>
      </w:r>
      <w:r w:rsidRPr="00457BC4">
        <w:t>del</w:t>
      </w:r>
      <w:r w:rsidRPr="00457BC4">
        <w:rPr>
          <w:spacing w:val="-14"/>
        </w:rPr>
        <w:t xml:space="preserve"> </w:t>
      </w:r>
      <w:r w:rsidRPr="00457BC4">
        <w:t>populismo.</w:t>
      </w:r>
      <w:r w:rsidRPr="00457BC4">
        <w:rPr>
          <w:spacing w:val="-59"/>
        </w:rPr>
        <w:t xml:space="preserve"> </w:t>
      </w:r>
      <w:r w:rsidRPr="00457BC4">
        <w:t>El proceso de construcción europea. Las instituciones y las políticas de la Unión</w:t>
      </w:r>
      <w:r w:rsidRPr="00457BC4">
        <w:rPr>
          <w:spacing w:val="1"/>
        </w:rPr>
        <w:t xml:space="preserve"> </w:t>
      </w:r>
      <w:r w:rsidRPr="00457BC4">
        <w:t>Europea. La Unión Europea en el mundo actual y su futuro. Espacios e instituciones</w:t>
      </w:r>
      <w:r w:rsidRPr="00457BC4">
        <w:rPr>
          <w:spacing w:val="1"/>
        </w:rPr>
        <w:t xml:space="preserve"> </w:t>
      </w:r>
      <w:r w:rsidRPr="00457BC4">
        <w:t>supranacionales. Espacios geopolíticos centrales y dependientes. Indagación en torno</w:t>
      </w:r>
      <w:r w:rsidRPr="00457BC4">
        <w:rPr>
          <w:spacing w:val="-59"/>
        </w:rPr>
        <w:t xml:space="preserve"> </w:t>
      </w:r>
      <w:r w:rsidRPr="00457BC4">
        <w:t>a</w:t>
      </w:r>
      <w:r w:rsidRPr="00457BC4">
        <w:rPr>
          <w:spacing w:val="-1"/>
        </w:rPr>
        <w:t xml:space="preserve"> </w:t>
      </w:r>
      <w:r w:rsidRPr="00457BC4">
        <w:t>los</w:t>
      </w:r>
      <w:r w:rsidRPr="00457BC4">
        <w:rPr>
          <w:spacing w:val="1"/>
        </w:rPr>
        <w:t xml:space="preserve"> </w:t>
      </w:r>
      <w:r w:rsidRPr="00457BC4">
        <w:t>derechos</w:t>
      </w:r>
      <w:r w:rsidRPr="00457BC4">
        <w:rPr>
          <w:spacing w:val="1"/>
        </w:rPr>
        <w:t xml:space="preserve"> </w:t>
      </w:r>
      <w:r w:rsidRPr="00457BC4">
        <w:t>lingüísticos</w:t>
      </w:r>
      <w:r w:rsidRPr="00457BC4">
        <w:rPr>
          <w:spacing w:val="-1"/>
        </w:rPr>
        <w:t xml:space="preserve"> </w:t>
      </w:r>
      <w:r w:rsidRPr="00457BC4">
        <w:t>y</w:t>
      </w:r>
      <w:r w:rsidRPr="00457BC4">
        <w:rPr>
          <w:spacing w:val="-1"/>
        </w:rPr>
        <w:t xml:space="preserve"> </w:t>
      </w:r>
      <w:r w:rsidRPr="00457BC4">
        <w:t>su expresión</w:t>
      </w:r>
      <w:r w:rsidRPr="00457BC4">
        <w:rPr>
          <w:spacing w:val="-1"/>
        </w:rPr>
        <w:t xml:space="preserve"> </w:t>
      </w:r>
      <w:r w:rsidRPr="00457BC4">
        <w:t>en</w:t>
      </w:r>
      <w:r w:rsidRPr="00457BC4">
        <w:rPr>
          <w:spacing w:val="-2"/>
        </w:rPr>
        <w:t xml:space="preserve"> </w:t>
      </w:r>
      <w:r w:rsidRPr="00457BC4">
        <w:t>el</w:t>
      </w:r>
      <w:r w:rsidRPr="00457BC4">
        <w:rPr>
          <w:spacing w:val="-1"/>
        </w:rPr>
        <w:t xml:space="preserve"> </w:t>
      </w:r>
      <w:r w:rsidRPr="00457BC4">
        <w:t>ordenamiento</w:t>
      </w:r>
      <w:r w:rsidRPr="00457BC4">
        <w:rPr>
          <w:spacing w:val="-5"/>
        </w:rPr>
        <w:t xml:space="preserve"> </w:t>
      </w:r>
      <w:r w:rsidRPr="00457BC4">
        <w:t>jurídico.</w:t>
      </w:r>
    </w:p>
    <w:p w14:paraId="2E111520" w14:textId="77777777" w:rsidR="00B05AE3" w:rsidRPr="00457BC4" w:rsidRDefault="00B05AE3" w:rsidP="00B05AE3">
      <w:pPr>
        <w:pStyle w:val="Prrafodelista"/>
        <w:widowControl w:val="0"/>
        <w:numPr>
          <w:ilvl w:val="1"/>
          <w:numId w:val="8"/>
        </w:numPr>
        <w:tabs>
          <w:tab w:val="left" w:pos="763"/>
        </w:tabs>
        <w:autoSpaceDE w:val="0"/>
        <w:autoSpaceDN w:val="0"/>
        <w:spacing w:before="122" w:after="0" w:line="240" w:lineRule="auto"/>
        <w:ind w:right="171"/>
        <w:contextualSpacing w:val="0"/>
        <w:jc w:val="both"/>
      </w:pPr>
      <w:r w:rsidRPr="00457BC4">
        <w:t>Identificación</w:t>
      </w:r>
      <w:r w:rsidRPr="00457BC4">
        <w:rPr>
          <w:spacing w:val="1"/>
        </w:rPr>
        <w:t xml:space="preserve"> </w:t>
      </w:r>
      <w:r w:rsidRPr="00457BC4">
        <w:t>y</w:t>
      </w:r>
      <w:r w:rsidRPr="00457BC4">
        <w:rPr>
          <w:spacing w:val="1"/>
        </w:rPr>
        <w:t xml:space="preserve"> </w:t>
      </w:r>
      <w:r w:rsidRPr="00457BC4">
        <w:t>situación</w:t>
      </w:r>
      <w:r w:rsidRPr="00457BC4">
        <w:rPr>
          <w:spacing w:val="1"/>
        </w:rPr>
        <w:t xml:space="preserve"> </w:t>
      </w:r>
      <w:r w:rsidRPr="00457BC4">
        <w:t>de</w:t>
      </w:r>
      <w:r w:rsidRPr="00457BC4">
        <w:rPr>
          <w:spacing w:val="1"/>
        </w:rPr>
        <w:t xml:space="preserve"> </w:t>
      </w:r>
      <w:r w:rsidRPr="00457BC4">
        <w:t>las</w:t>
      </w:r>
      <w:r w:rsidRPr="00457BC4">
        <w:rPr>
          <w:spacing w:val="1"/>
        </w:rPr>
        <w:t xml:space="preserve"> </w:t>
      </w:r>
      <w:r w:rsidRPr="00457BC4">
        <w:t>lenguas</w:t>
      </w:r>
      <w:r w:rsidRPr="00457BC4">
        <w:rPr>
          <w:spacing w:val="1"/>
        </w:rPr>
        <w:t xml:space="preserve"> </w:t>
      </w:r>
      <w:r w:rsidRPr="00457BC4">
        <w:t>de</w:t>
      </w:r>
      <w:r w:rsidRPr="00457BC4">
        <w:rPr>
          <w:spacing w:val="1"/>
        </w:rPr>
        <w:t xml:space="preserve"> </w:t>
      </w:r>
      <w:r w:rsidRPr="00457BC4">
        <w:t>España.</w:t>
      </w:r>
      <w:r w:rsidRPr="00457BC4">
        <w:rPr>
          <w:spacing w:val="1"/>
        </w:rPr>
        <w:t xml:space="preserve"> </w:t>
      </w:r>
      <w:r w:rsidRPr="00457BC4">
        <w:t>Rasgos</w:t>
      </w:r>
      <w:r w:rsidRPr="00457BC4">
        <w:rPr>
          <w:spacing w:val="1"/>
        </w:rPr>
        <w:t xml:space="preserve"> </w:t>
      </w:r>
      <w:r w:rsidRPr="00457BC4">
        <w:t>dialectales</w:t>
      </w:r>
      <w:r w:rsidRPr="00457BC4">
        <w:rPr>
          <w:spacing w:val="1"/>
        </w:rPr>
        <w:t xml:space="preserve"> </w:t>
      </w:r>
      <w:r w:rsidRPr="00457BC4">
        <w:t>de</w:t>
      </w:r>
      <w:r w:rsidRPr="00457BC4">
        <w:rPr>
          <w:spacing w:val="1"/>
        </w:rPr>
        <w:t xml:space="preserve"> </w:t>
      </w:r>
      <w:r w:rsidRPr="00457BC4">
        <w:t>las</w:t>
      </w:r>
      <w:r w:rsidRPr="00457BC4">
        <w:rPr>
          <w:spacing w:val="1"/>
        </w:rPr>
        <w:t xml:space="preserve"> </w:t>
      </w:r>
      <w:r w:rsidRPr="00457BC4">
        <w:t>principales variedades del español, con especial atención a las variedades de Castilla</w:t>
      </w:r>
      <w:r w:rsidRPr="00457BC4">
        <w:rPr>
          <w:spacing w:val="1"/>
        </w:rPr>
        <w:t xml:space="preserve"> </w:t>
      </w:r>
      <w:r w:rsidRPr="00457BC4">
        <w:t>y León. Diferencias atendiendo a los rasgos fónicos, gramaticales y léxicos. Reflexión</w:t>
      </w:r>
      <w:r w:rsidRPr="00457BC4">
        <w:rPr>
          <w:spacing w:val="1"/>
        </w:rPr>
        <w:t xml:space="preserve"> </w:t>
      </w:r>
      <w:r w:rsidRPr="00457BC4">
        <w:t>interlingüística</w:t>
      </w:r>
      <w:r w:rsidRPr="00457BC4">
        <w:rPr>
          <w:spacing w:val="1"/>
        </w:rPr>
        <w:t xml:space="preserve"> </w:t>
      </w:r>
      <w:r w:rsidRPr="00457BC4">
        <w:t>básica.</w:t>
      </w:r>
      <w:r w:rsidRPr="00457BC4">
        <w:rPr>
          <w:spacing w:val="1"/>
        </w:rPr>
        <w:t xml:space="preserve"> </w:t>
      </w:r>
      <w:r w:rsidRPr="00457BC4">
        <w:t>Identidad</w:t>
      </w:r>
      <w:r w:rsidRPr="00457BC4">
        <w:rPr>
          <w:spacing w:val="1"/>
        </w:rPr>
        <w:t xml:space="preserve"> </w:t>
      </w:r>
      <w:r w:rsidRPr="00457BC4">
        <w:t>lingüística</w:t>
      </w:r>
      <w:r w:rsidRPr="00457BC4">
        <w:rPr>
          <w:spacing w:val="1"/>
        </w:rPr>
        <w:t xml:space="preserve"> </w:t>
      </w:r>
      <w:r w:rsidRPr="00457BC4">
        <w:t>propia</w:t>
      </w:r>
      <w:r w:rsidRPr="00457BC4">
        <w:rPr>
          <w:spacing w:val="1"/>
        </w:rPr>
        <w:t xml:space="preserve"> </w:t>
      </w:r>
      <w:r w:rsidRPr="00457BC4">
        <w:t>como</w:t>
      </w:r>
      <w:r w:rsidRPr="00457BC4">
        <w:rPr>
          <w:spacing w:val="1"/>
        </w:rPr>
        <w:t xml:space="preserve"> </w:t>
      </w:r>
      <w:r w:rsidRPr="00457BC4">
        <w:t>elemento</w:t>
      </w:r>
      <w:r w:rsidRPr="00457BC4">
        <w:rPr>
          <w:spacing w:val="1"/>
        </w:rPr>
        <w:t xml:space="preserve"> </w:t>
      </w:r>
      <w:r w:rsidRPr="00457BC4">
        <w:t>clave</w:t>
      </w:r>
      <w:r w:rsidRPr="00457BC4">
        <w:rPr>
          <w:spacing w:val="1"/>
        </w:rPr>
        <w:t xml:space="preserve"> </w:t>
      </w:r>
      <w:r w:rsidRPr="00457BC4">
        <w:t>en</w:t>
      </w:r>
      <w:r w:rsidRPr="00457BC4">
        <w:rPr>
          <w:spacing w:val="1"/>
        </w:rPr>
        <w:t xml:space="preserve"> </w:t>
      </w:r>
      <w:r w:rsidRPr="00457BC4">
        <w:t>la</w:t>
      </w:r>
      <w:r w:rsidRPr="00457BC4">
        <w:rPr>
          <w:spacing w:val="1"/>
        </w:rPr>
        <w:t xml:space="preserve"> </w:t>
      </w:r>
      <w:r w:rsidRPr="00457BC4">
        <w:t>conformación</w:t>
      </w:r>
      <w:r w:rsidRPr="00457BC4">
        <w:rPr>
          <w:spacing w:val="-1"/>
        </w:rPr>
        <w:t xml:space="preserve"> </w:t>
      </w:r>
      <w:r w:rsidRPr="00457BC4">
        <w:t>de</w:t>
      </w:r>
      <w:r w:rsidRPr="00457BC4">
        <w:rPr>
          <w:spacing w:val="-2"/>
        </w:rPr>
        <w:t xml:space="preserve"> </w:t>
      </w:r>
      <w:r w:rsidRPr="00457BC4">
        <w:t>la personalidad.</w:t>
      </w:r>
    </w:p>
    <w:p w14:paraId="38B03C68" w14:textId="4FBC948F" w:rsidR="00B05AE3" w:rsidRPr="00457BC4" w:rsidRDefault="00B05AE3" w:rsidP="005B4223">
      <w:pPr>
        <w:pStyle w:val="Prrafodelista"/>
        <w:widowControl w:val="0"/>
        <w:numPr>
          <w:ilvl w:val="1"/>
          <w:numId w:val="8"/>
        </w:numPr>
        <w:tabs>
          <w:tab w:val="left" w:pos="763"/>
        </w:tabs>
        <w:autoSpaceDE w:val="0"/>
        <w:autoSpaceDN w:val="0"/>
        <w:spacing w:before="2" w:after="0" w:line="240" w:lineRule="auto"/>
        <w:ind w:right="171"/>
        <w:contextualSpacing w:val="0"/>
        <w:jc w:val="both"/>
        <w:rPr>
          <w:sz w:val="28"/>
        </w:rPr>
      </w:pPr>
      <w:r w:rsidRPr="00457BC4">
        <w:t>Valoración de la diversidad lingüística como fuente de riqueza cultural y elemento de</w:t>
      </w:r>
      <w:r w:rsidRPr="00457BC4">
        <w:rPr>
          <w:spacing w:val="1"/>
        </w:rPr>
        <w:t xml:space="preserve"> </w:t>
      </w:r>
      <w:r w:rsidRPr="00457BC4">
        <w:t>cohesión</w:t>
      </w:r>
      <w:r w:rsidRPr="00457BC4">
        <w:rPr>
          <w:spacing w:val="-1"/>
        </w:rPr>
        <w:t xml:space="preserve"> </w:t>
      </w:r>
      <w:r w:rsidRPr="00457BC4">
        <w:t>social.</w:t>
      </w:r>
    </w:p>
    <w:p w14:paraId="5C0A2B96" w14:textId="77777777" w:rsidR="00B05AE3" w:rsidRPr="00457BC4" w:rsidRDefault="00B05AE3" w:rsidP="00B05AE3">
      <w:pPr>
        <w:pStyle w:val="Prrafodelista"/>
        <w:widowControl w:val="0"/>
        <w:numPr>
          <w:ilvl w:val="1"/>
          <w:numId w:val="8"/>
        </w:numPr>
        <w:tabs>
          <w:tab w:val="left" w:pos="763"/>
        </w:tabs>
        <w:autoSpaceDE w:val="0"/>
        <w:autoSpaceDN w:val="0"/>
        <w:spacing w:before="94" w:after="0" w:line="240" w:lineRule="auto"/>
        <w:ind w:right="172"/>
        <w:contextualSpacing w:val="0"/>
        <w:jc w:val="both"/>
      </w:pPr>
      <w:r w:rsidRPr="00457BC4">
        <w:t>Organización</w:t>
      </w:r>
      <w:r w:rsidRPr="00457BC4">
        <w:rPr>
          <w:spacing w:val="1"/>
        </w:rPr>
        <w:t xml:space="preserve"> </w:t>
      </w:r>
      <w:r w:rsidRPr="00457BC4">
        <w:t>económica.</w:t>
      </w:r>
      <w:r w:rsidRPr="00457BC4">
        <w:rPr>
          <w:spacing w:val="1"/>
        </w:rPr>
        <w:t xml:space="preserve"> </w:t>
      </w:r>
      <w:r w:rsidRPr="00457BC4">
        <w:t>Los</w:t>
      </w:r>
      <w:r w:rsidRPr="00457BC4">
        <w:rPr>
          <w:spacing w:val="1"/>
        </w:rPr>
        <w:t xml:space="preserve"> </w:t>
      </w:r>
      <w:r w:rsidRPr="00457BC4">
        <w:t>sistemas</w:t>
      </w:r>
      <w:r w:rsidRPr="00457BC4">
        <w:rPr>
          <w:spacing w:val="1"/>
        </w:rPr>
        <w:t xml:space="preserve"> </w:t>
      </w:r>
      <w:r w:rsidRPr="00457BC4">
        <w:t>económicos:</w:t>
      </w:r>
      <w:r w:rsidRPr="00457BC4">
        <w:rPr>
          <w:spacing w:val="1"/>
        </w:rPr>
        <w:t xml:space="preserve"> </w:t>
      </w:r>
      <w:r w:rsidRPr="00457BC4">
        <w:t>capitalismo,</w:t>
      </w:r>
      <w:r w:rsidRPr="00457BC4">
        <w:rPr>
          <w:spacing w:val="1"/>
        </w:rPr>
        <w:t xml:space="preserve"> </w:t>
      </w:r>
      <w:r w:rsidRPr="00457BC4">
        <w:t>comunismo,</w:t>
      </w:r>
      <w:r w:rsidRPr="00457BC4">
        <w:rPr>
          <w:spacing w:val="1"/>
        </w:rPr>
        <w:t xml:space="preserve"> </w:t>
      </w:r>
      <w:r w:rsidRPr="00457BC4">
        <w:t>economía</w:t>
      </w:r>
      <w:r w:rsidRPr="00457BC4">
        <w:rPr>
          <w:spacing w:val="-5"/>
        </w:rPr>
        <w:t xml:space="preserve"> </w:t>
      </w:r>
      <w:r w:rsidRPr="00457BC4">
        <w:t>mixta.</w:t>
      </w:r>
      <w:r w:rsidRPr="00457BC4">
        <w:rPr>
          <w:spacing w:val="-1"/>
        </w:rPr>
        <w:t xml:space="preserve"> </w:t>
      </w:r>
      <w:r w:rsidRPr="00457BC4">
        <w:t>La</w:t>
      </w:r>
      <w:r w:rsidRPr="00457BC4">
        <w:rPr>
          <w:spacing w:val="-2"/>
        </w:rPr>
        <w:t xml:space="preserve"> </w:t>
      </w:r>
      <w:r w:rsidRPr="00457BC4">
        <w:t>crítica</w:t>
      </w:r>
      <w:r w:rsidRPr="00457BC4">
        <w:rPr>
          <w:spacing w:val="2"/>
        </w:rPr>
        <w:t xml:space="preserve"> </w:t>
      </w:r>
      <w:r w:rsidRPr="00457BC4">
        <w:t>al</w:t>
      </w:r>
      <w:r w:rsidRPr="00457BC4">
        <w:rPr>
          <w:spacing w:val="-2"/>
        </w:rPr>
        <w:t xml:space="preserve"> </w:t>
      </w:r>
      <w:r w:rsidRPr="00457BC4">
        <w:t>capitalismo.</w:t>
      </w:r>
      <w:r w:rsidRPr="00457BC4">
        <w:rPr>
          <w:spacing w:val="2"/>
        </w:rPr>
        <w:t xml:space="preserve"> </w:t>
      </w:r>
      <w:r w:rsidRPr="00457BC4">
        <w:t>La</w:t>
      </w:r>
      <w:r w:rsidRPr="00457BC4">
        <w:rPr>
          <w:spacing w:val="-2"/>
        </w:rPr>
        <w:t xml:space="preserve"> </w:t>
      </w:r>
      <w:r w:rsidRPr="00457BC4">
        <w:t>economía</w:t>
      </w:r>
      <w:r w:rsidRPr="00457BC4">
        <w:rPr>
          <w:spacing w:val="-2"/>
        </w:rPr>
        <w:t xml:space="preserve"> </w:t>
      </w:r>
      <w:r w:rsidRPr="00457BC4">
        <w:t>circular.</w:t>
      </w:r>
    </w:p>
    <w:p w14:paraId="0D36F01D" w14:textId="77777777" w:rsidR="00B05AE3" w:rsidRPr="00457BC4" w:rsidRDefault="00B05AE3" w:rsidP="00B05AE3">
      <w:pPr>
        <w:pStyle w:val="Prrafodelista"/>
        <w:widowControl w:val="0"/>
        <w:numPr>
          <w:ilvl w:val="1"/>
          <w:numId w:val="8"/>
        </w:numPr>
        <w:tabs>
          <w:tab w:val="left" w:pos="763"/>
        </w:tabs>
        <w:autoSpaceDE w:val="0"/>
        <w:autoSpaceDN w:val="0"/>
        <w:spacing w:before="121" w:after="0" w:line="240" w:lineRule="auto"/>
        <w:ind w:right="169"/>
        <w:contextualSpacing w:val="0"/>
        <w:jc w:val="both"/>
      </w:pPr>
      <w:r w:rsidRPr="00457BC4">
        <w:t>La globalización. Características, factores que la han propiciado y consecuencias. El</w:t>
      </w:r>
      <w:r w:rsidRPr="00457BC4">
        <w:rPr>
          <w:spacing w:val="1"/>
        </w:rPr>
        <w:t xml:space="preserve"> </w:t>
      </w:r>
      <w:r w:rsidRPr="00457BC4">
        <w:t>movimiento antiglobalización. Reflexión sobre prejuicios y estereotipos lingüísticos.</w:t>
      </w:r>
      <w:r w:rsidRPr="00457BC4">
        <w:rPr>
          <w:spacing w:val="1"/>
        </w:rPr>
        <w:t xml:space="preserve"> </w:t>
      </w:r>
      <w:r w:rsidRPr="00457BC4">
        <w:t>Contacto</w:t>
      </w:r>
      <w:r w:rsidRPr="00457BC4">
        <w:rPr>
          <w:spacing w:val="-3"/>
        </w:rPr>
        <w:t xml:space="preserve"> </w:t>
      </w:r>
      <w:r w:rsidRPr="00457BC4">
        <w:t>entre lenguas:</w:t>
      </w:r>
      <w:r w:rsidRPr="00457BC4">
        <w:rPr>
          <w:spacing w:val="-2"/>
        </w:rPr>
        <w:t xml:space="preserve"> </w:t>
      </w:r>
      <w:r w:rsidRPr="00457BC4">
        <w:t>bilingüismo,</w:t>
      </w:r>
      <w:r w:rsidRPr="00457BC4">
        <w:rPr>
          <w:spacing w:val="1"/>
        </w:rPr>
        <w:t xml:space="preserve"> </w:t>
      </w:r>
      <w:r w:rsidRPr="00457BC4">
        <w:t>préstamos,</w:t>
      </w:r>
      <w:r w:rsidRPr="00457BC4">
        <w:rPr>
          <w:spacing w:val="-1"/>
        </w:rPr>
        <w:t xml:space="preserve"> </w:t>
      </w:r>
      <w:r w:rsidRPr="00457BC4">
        <w:t>interferencias.</w:t>
      </w:r>
    </w:p>
    <w:p w14:paraId="0FA63B1D" w14:textId="77777777" w:rsidR="00B05AE3" w:rsidRPr="00457BC4" w:rsidRDefault="00B05AE3" w:rsidP="00B05AE3">
      <w:pPr>
        <w:pStyle w:val="Prrafodelista"/>
        <w:widowControl w:val="0"/>
        <w:numPr>
          <w:ilvl w:val="1"/>
          <w:numId w:val="8"/>
        </w:numPr>
        <w:tabs>
          <w:tab w:val="left" w:pos="763"/>
        </w:tabs>
        <w:autoSpaceDE w:val="0"/>
        <w:autoSpaceDN w:val="0"/>
        <w:spacing w:before="119" w:after="0" w:line="240" w:lineRule="auto"/>
        <w:ind w:right="172"/>
        <w:contextualSpacing w:val="0"/>
        <w:jc w:val="both"/>
      </w:pPr>
      <w:r w:rsidRPr="00457BC4">
        <w:t>La desigual distribución de los recursos y del trabajo a distintas escalas, de lo global a</w:t>
      </w:r>
      <w:r w:rsidRPr="00457BC4">
        <w:rPr>
          <w:spacing w:val="-59"/>
        </w:rPr>
        <w:t xml:space="preserve"> </w:t>
      </w:r>
      <w:r w:rsidRPr="00457BC4">
        <w:t>lo</w:t>
      </w:r>
      <w:r w:rsidRPr="00457BC4">
        <w:rPr>
          <w:spacing w:val="-1"/>
        </w:rPr>
        <w:t xml:space="preserve"> </w:t>
      </w:r>
      <w:r w:rsidRPr="00457BC4">
        <w:t>local.</w:t>
      </w:r>
      <w:r w:rsidRPr="00457BC4">
        <w:rPr>
          <w:spacing w:val="2"/>
        </w:rPr>
        <w:t xml:space="preserve"> </w:t>
      </w:r>
      <w:r w:rsidRPr="00457BC4">
        <w:t>Consecuencias</w:t>
      </w:r>
      <w:r w:rsidRPr="00457BC4">
        <w:rPr>
          <w:spacing w:val="-2"/>
        </w:rPr>
        <w:t xml:space="preserve"> </w:t>
      </w:r>
      <w:r w:rsidRPr="00457BC4">
        <w:t>de este</w:t>
      </w:r>
      <w:r w:rsidRPr="00457BC4">
        <w:rPr>
          <w:spacing w:val="-2"/>
        </w:rPr>
        <w:t xml:space="preserve"> </w:t>
      </w:r>
      <w:r w:rsidRPr="00457BC4">
        <w:t>hecho:</w:t>
      </w:r>
    </w:p>
    <w:p w14:paraId="77369250" w14:textId="77777777" w:rsidR="00B05AE3" w:rsidRPr="00457BC4" w:rsidRDefault="00B05AE3" w:rsidP="00B05AE3">
      <w:pPr>
        <w:pStyle w:val="Prrafodelista"/>
        <w:widowControl w:val="0"/>
        <w:numPr>
          <w:ilvl w:val="2"/>
          <w:numId w:val="8"/>
        </w:numPr>
        <w:tabs>
          <w:tab w:val="left" w:pos="934"/>
        </w:tabs>
        <w:autoSpaceDE w:val="0"/>
        <w:autoSpaceDN w:val="0"/>
        <w:spacing w:before="123" w:after="0" w:line="256" w:lineRule="auto"/>
        <w:ind w:right="170"/>
        <w:contextualSpacing w:val="0"/>
        <w:jc w:val="both"/>
      </w:pPr>
      <w:r w:rsidRPr="00457BC4">
        <w:t>Las migraciones como solución al problema demográfico de espacios envejecidos y</w:t>
      </w:r>
      <w:r w:rsidRPr="00457BC4">
        <w:rPr>
          <w:spacing w:val="1"/>
        </w:rPr>
        <w:t xml:space="preserve"> </w:t>
      </w:r>
      <w:r w:rsidRPr="00457BC4">
        <w:t>despoblados, como Castilla y León. Consecuencias para los países emisores y</w:t>
      </w:r>
      <w:r w:rsidRPr="00457BC4">
        <w:rPr>
          <w:spacing w:val="1"/>
        </w:rPr>
        <w:t xml:space="preserve"> </w:t>
      </w:r>
      <w:r w:rsidRPr="00457BC4">
        <w:t>receptores.</w:t>
      </w:r>
    </w:p>
    <w:p w14:paraId="0397EB8C" w14:textId="77777777" w:rsidR="00B05AE3" w:rsidRPr="00457BC4" w:rsidRDefault="00B05AE3" w:rsidP="00B05AE3">
      <w:pPr>
        <w:pStyle w:val="Prrafodelista"/>
        <w:widowControl w:val="0"/>
        <w:numPr>
          <w:ilvl w:val="2"/>
          <w:numId w:val="8"/>
        </w:numPr>
        <w:tabs>
          <w:tab w:val="left" w:pos="934"/>
        </w:tabs>
        <w:autoSpaceDE w:val="0"/>
        <w:autoSpaceDN w:val="0"/>
        <w:spacing w:before="118" w:after="0" w:line="240" w:lineRule="auto"/>
        <w:ind w:hanging="359"/>
        <w:contextualSpacing w:val="0"/>
        <w:jc w:val="both"/>
      </w:pPr>
      <w:r w:rsidRPr="00457BC4">
        <w:t>Los</w:t>
      </w:r>
      <w:r w:rsidRPr="00457BC4">
        <w:rPr>
          <w:spacing w:val="-12"/>
        </w:rPr>
        <w:t xml:space="preserve"> </w:t>
      </w:r>
      <w:r w:rsidRPr="00457BC4">
        <w:t>focos</w:t>
      </w:r>
      <w:r w:rsidRPr="00457BC4">
        <w:rPr>
          <w:spacing w:val="-12"/>
        </w:rPr>
        <w:t xml:space="preserve"> </w:t>
      </w:r>
      <w:r w:rsidRPr="00457BC4">
        <w:t>de</w:t>
      </w:r>
      <w:r w:rsidRPr="00457BC4">
        <w:rPr>
          <w:spacing w:val="-14"/>
        </w:rPr>
        <w:t xml:space="preserve"> </w:t>
      </w:r>
      <w:r w:rsidRPr="00457BC4">
        <w:t>tensión</w:t>
      </w:r>
      <w:r w:rsidRPr="00457BC4">
        <w:rPr>
          <w:spacing w:val="-12"/>
        </w:rPr>
        <w:t xml:space="preserve"> </w:t>
      </w:r>
      <w:r w:rsidRPr="00457BC4">
        <w:t>en</w:t>
      </w:r>
      <w:r w:rsidRPr="00457BC4">
        <w:rPr>
          <w:spacing w:val="-13"/>
        </w:rPr>
        <w:t xml:space="preserve"> </w:t>
      </w:r>
      <w:r w:rsidRPr="00457BC4">
        <w:t>el</w:t>
      </w:r>
      <w:r w:rsidRPr="00457BC4">
        <w:rPr>
          <w:spacing w:val="-12"/>
        </w:rPr>
        <w:t xml:space="preserve"> </w:t>
      </w:r>
      <w:r w:rsidRPr="00457BC4">
        <w:t>planeta:</w:t>
      </w:r>
      <w:r w:rsidRPr="00457BC4">
        <w:rPr>
          <w:spacing w:val="-11"/>
        </w:rPr>
        <w:t xml:space="preserve"> </w:t>
      </w:r>
      <w:r w:rsidRPr="00457BC4">
        <w:t>la</w:t>
      </w:r>
      <w:r w:rsidRPr="00457BC4">
        <w:rPr>
          <w:spacing w:val="-12"/>
        </w:rPr>
        <w:t xml:space="preserve"> </w:t>
      </w:r>
      <w:r w:rsidRPr="00457BC4">
        <w:t>huella</w:t>
      </w:r>
      <w:r w:rsidRPr="00457BC4">
        <w:rPr>
          <w:spacing w:val="-11"/>
        </w:rPr>
        <w:t xml:space="preserve"> </w:t>
      </w:r>
      <w:r w:rsidRPr="00457BC4">
        <w:t>humana</w:t>
      </w:r>
      <w:r w:rsidRPr="00457BC4">
        <w:rPr>
          <w:spacing w:val="-13"/>
        </w:rPr>
        <w:t xml:space="preserve"> </w:t>
      </w:r>
      <w:r w:rsidRPr="00457BC4">
        <w:t>y</w:t>
      </w:r>
      <w:r w:rsidRPr="00457BC4">
        <w:rPr>
          <w:spacing w:val="-11"/>
        </w:rPr>
        <w:t xml:space="preserve"> </w:t>
      </w:r>
      <w:r w:rsidRPr="00457BC4">
        <w:t>la</w:t>
      </w:r>
      <w:r w:rsidRPr="00457BC4">
        <w:rPr>
          <w:spacing w:val="-12"/>
        </w:rPr>
        <w:t xml:space="preserve"> </w:t>
      </w:r>
      <w:r w:rsidRPr="00457BC4">
        <w:t>protección</w:t>
      </w:r>
      <w:r w:rsidRPr="00457BC4">
        <w:rPr>
          <w:spacing w:val="-12"/>
        </w:rPr>
        <w:t xml:space="preserve"> </w:t>
      </w:r>
      <w:r w:rsidRPr="00457BC4">
        <w:t>del</w:t>
      </w:r>
      <w:r w:rsidRPr="00457BC4">
        <w:rPr>
          <w:spacing w:val="-13"/>
        </w:rPr>
        <w:t xml:space="preserve"> </w:t>
      </w:r>
      <w:r w:rsidRPr="00457BC4">
        <w:t>medio</w:t>
      </w:r>
      <w:r w:rsidRPr="00457BC4">
        <w:rPr>
          <w:spacing w:val="-11"/>
        </w:rPr>
        <w:t xml:space="preserve"> </w:t>
      </w:r>
      <w:r w:rsidRPr="00457BC4">
        <w:t>natural.</w:t>
      </w:r>
    </w:p>
    <w:p w14:paraId="7633FD4C" w14:textId="77777777" w:rsidR="00B05AE3" w:rsidRPr="00457BC4" w:rsidRDefault="00B05AE3" w:rsidP="00B05AE3">
      <w:pPr>
        <w:pStyle w:val="Prrafodelista"/>
        <w:widowControl w:val="0"/>
        <w:numPr>
          <w:ilvl w:val="2"/>
          <w:numId w:val="8"/>
        </w:numPr>
        <w:tabs>
          <w:tab w:val="left" w:pos="934"/>
        </w:tabs>
        <w:autoSpaceDE w:val="0"/>
        <w:autoSpaceDN w:val="0"/>
        <w:spacing w:before="138" w:after="0" w:line="252" w:lineRule="auto"/>
        <w:ind w:right="170"/>
        <w:contextualSpacing w:val="0"/>
        <w:jc w:val="both"/>
      </w:pPr>
      <w:r w:rsidRPr="00457BC4">
        <w:t>Desigualdades de renta y bienestar a distintas escalas geográficas, en España y</w:t>
      </w:r>
      <w:r w:rsidRPr="00457BC4">
        <w:rPr>
          <w:spacing w:val="1"/>
        </w:rPr>
        <w:t xml:space="preserve"> </w:t>
      </w:r>
      <w:r w:rsidRPr="00457BC4">
        <w:t>Castilla</w:t>
      </w:r>
      <w:r w:rsidRPr="00457BC4">
        <w:rPr>
          <w:spacing w:val="-1"/>
        </w:rPr>
        <w:t xml:space="preserve"> </w:t>
      </w:r>
      <w:r w:rsidRPr="00457BC4">
        <w:t>y</w:t>
      </w:r>
      <w:r w:rsidRPr="00457BC4">
        <w:rPr>
          <w:spacing w:val="1"/>
        </w:rPr>
        <w:t xml:space="preserve"> </w:t>
      </w:r>
      <w:r w:rsidRPr="00457BC4">
        <w:t>León.</w:t>
      </w:r>
      <w:r w:rsidRPr="00457BC4">
        <w:rPr>
          <w:spacing w:val="-1"/>
        </w:rPr>
        <w:t xml:space="preserve"> </w:t>
      </w:r>
      <w:r w:rsidRPr="00457BC4">
        <w:t>El IDH.</w:t>
      </w:r>
    </w:p>
    <w:p w14:paraId="43894997" w14:textId="77777777" w:rsidR="00B05AE3" w:rsidRPr="00457BC4" w:rsidRDefault="00B05AE3" w:rsidP="00B05AE3">
      <w:pPr>
        <w:pStyle w:val="Prrafodelista"/>
        <w:widowControl w:val="0"/>
        <w:numPr>
          <w:ilvl w:val="1"/>
          <w:numId w:val="8"/>
        </w:numPr>
        <w:tabs>
          <w:tab w:val="left" w:pos="763"/>
        </w:tabs>
        <w:autoSpaceDE w:val="0"/>
        <w:autoSpaceDN w:val="0"/>
        <w:spacing w:before="124" w:after="0" w:line="240" w:lineRule="auto"/>
        <w:ind w:right="171"/>
        <w:contextualSpacing w:val="0"/>
        <w:jc w:val="both"/>
      </w:pPr>
      <w:r w:rsidRPr="00457BC4">
        <w:t>Lectura de manera autónoma de obras literarias seleccionadas y reflexión sobre la</w:t>
      </w:r>
      <w:r w:rsidRPr="00457BC4">
        <w:rPr>
          <w:spacing w:val="1"/>
        </w:rPr>
        <w:t xml:space="preserve"> </w:t>
      </w:r>
      <w:r w:rsidRPr="00457BC4">
        <w:t>propia</w:t>
      </w:r>
      <w:r w:rsidRPr="00457BC4">
        <w:rPr>
          <w:spacing w:val="-1"/>
        </w:rPr>
        <w:t xml:space="preserve"> </w:t>
      </w:r>
      <w:r w:rsidRPr="00457BC4">
        <w:t>práctica de</w:t>
      </w:r>
      <w:r w:rsidRPr="00457BC4">
        <w:rPr>
          <w:spacing w:val="-2"/>
        </w:rPr>
        <w:t xml:space="preserve"> </w:t>
      </w:r>
      <w:r w:rsidRPr="00457BC4">
        <w:t>la lectura,</w:t>
      </w:r>
      <w:r w:rsidRPr="00457BC4">
        <w:rPr>
          <w:spacing w:val="-1"/>
        </w:rPr>
        <w:t xml:space="preserve"> </w:t>
      </w:r>
      <w:r w:rsidRPr="00457BC4">
        <w:t>atendiendo</w:t>
      </w:r>
      <w:r w:rsidRPr="00457BC4">
        <w:rPr>
          <w:spacing w:val="-1"/>
        </w:rPr>
        <w:t xml:space="preserve"> </w:t>
      </w:r>
      <w:r w:rsidRPr="00457BC4">
        <w:t>a</w:t>
      </w:r>
      <w:r w:rsidRPr="00457BC4">
        <w:rPr>
          <w:spacing w:val="-2"/>
        </w:rPr>
        <w:t xml:space="preserve"> </w:t>
      </w:r>
      <w:r w:rsidRPr="00457BC4">
        <w:t>los</w:t>
      </w:r>
      <w:r w:rsidRPr="00457BC4">
        <w:rPr>
          <w:spacing w:val="3"/>
        </w:rPr>
        <w:t xml:space="preserve"> </w:t>
      </w:r>
      <w:r w:rsidRPr="00457BC4">
        <w:t>siguientes saberes:</w:t>
      </w:r>
    </w:p>
    <w:p w14:paraId="04D8FECD" w14:textId="77777777" w:rsidR="00B05AE3" w:rsidRPr="00457BC4" w:rsidRDefault="00B05AE3" w:rsidP="00B05AE3">
      <w:pPr>
        <w:pStyle w:val="Prrafodelista"/>
        <w:widowControl w:val="0"/>
        <w:numPr>
          <w:ilvl w:val="2"/>
          <w:numId w:val="8"/>
        </w:numPr>
        <w:tabs>
          <w:tab w:val="left" w:pos="934"/>
        </w:tabs>
        <w:autoSpaceDE w:val="0"/>
        <w:autoSpaceDN w:val="0"/>
        <w:spacing w:before="122" w:after="0" w:line="256" w:lineRule="auto"/>
        <w:ind w:right="171"/>
        <w:contextualSpacing w:val="0"/>
        <w:jc w:val="both"/>
      </w:pPr>
      <w:r w:rsidRPr="00457BC4">
        <w:t>Criterios</w:t>
      </w:r>
      <w:r w:rsidRPr="00457BC4">
        <w:rPr>
          <w:spacing w:val="-6"/>
        </w:rPr>
        <w:t xml:space="preserve"> </w:t>
      </w:r>
      <w:r w:rsidRPr="00457BC4">
        <w:t>y</w:t>
      </w:r>
      <w:r w:rsidRPr="00457BC4">
        <w:rPr>
          <w:spacing w:val="-7"/>
        </w:rPr>
        <w:t xml:space="preserve"> </w:t>
      </w:r>
      <w:r w:rsidRPr="00457BC4">
        <w:t>estrategias</w:t>
      </w:r>
      <w:r w:rsidRPr="00457BC4">
        <w:rPr>
          <w:spacing w:val="-6"/>
        </w:rPr>
        <w:t xml:space="preserve"> </w:t>
      </w:r>
      <w:r w:rsidRPr="00457BC4">
        <w:t>para</w:t>
      </w:r>
      <w:r w:rsidRPr="00457BC4">
        <w:rPr>
          <w:spacing w:val="-5"/>
        </w:rPr>
        <w:t xml:space="preserve"> </w:t>
      </w:r>
      <w:r w:rsidRPr="00457BC4">
        <w:t>la</w:t>
      </w:r>
      <w:r w:rsidRPr="00457BC4">
        <w:rPr>
          <w:spacing w:val="-6"/>
        </w:rPr>
        <w:t xml:space="preserve"> </w:t>
      </w:r>
      <w:r w:rsidRPr="00457BC4">
        <w:t>selección</w:t>
      </w:r>
      <w:r w:rsidRPr="00457BC4">
        <w:rPr>
          <w:spacing w:val="-8"/>
        </w:rPr>
        <w:t xml:space="preserve"> </w:t>
      </w:r>
      <w:r w:rsidRPr="00457BC4">
        <w:t>de</w:t>
      </w:r>
      <w:r w:rsidRPr="00457BC4">
        <w:rPr>
          <w:spacing w:val="-7"/>
        </w:rPr>
        <w:t xml:space="preserve"> </w:t>
      </w:r>
      <w:r w:rsidRPr="00457BC4">
        <w:t>obras</w:t>
      </w:r>
      <w:r w:rsidRPr="00457BC4">
        <w:rPr>
          <w:spacing w:val="-8"/>
        </w:rPr>
        <w:t xml:space="preserve"> </w:t>
      </w:r>
      <w:r w:rsidRPr="00457BC4">
        <w:t>variadas,</w:t>
      </w:r>
      <w:r w:rsidRPr="00457BC4">
        <w:rPr>
          <w:spacing w:val="-7"/>
        </w:rPr>
        <w:t xml:space="preserve"> </w:t>
      </w:r>
      <w:r w:rsidRPr="00457BC4">
        <w:t>a</w:t>
      </w:r>
      <w:r w:rsidRPr="00457BC4">
        <w:rPr>
          <w:spacing w:val="-5"/>
        </w:rPr>
        <w:t xml:space="preserve"> </w:t>
      </w:r>
      <w:r w:rsidRPr="00457BC4">
        <w:t>partir</w:t>
      </w:r>
      <w:r w:rsidRPr="00457BC4">
        <w:rPr>
          <w:spacing w:val="-8"/>
        </w:rPr>
        <w:t xml:space="preserve"> </w:t>
      </w:r>
      <w:r w:rsidRPr="00457BC4">
        <w:t>de</w:t>
      </w:r>
      <w:r w:rsidRPr="00457BC4">
        <w:rPr>
          <w:spacing w:val="-6"/>
        </w:rPr>
        <w:t xml:space="preserve"> </w:t>
      </w:r>
      <w:r w:rsidRPr="00457BC4">
        <w:t>la</w:t>
      </w:r>
      <w:r w:rsidRPr="00457BC4">
        <w:rPr>
          <w:spacing w:val="-9"/>
        </w:rPr>
        <w:t xml:space="preserve"> </w:t>
      </w:r>
      <w:r w:rsidRPr="00457BC4">
        <w:t>utilización</w:t>
      </w:r>
      <w:r w:rsidRPr="00457BC4">
        <w:rPr>
          <w:spacing w:val="-6"/>
        </w:rPr>
        <w:t xml:space="preserve"> </w:t>
      </w:r>
      <w:r w:rsidRPr="00457BC4">
        <w:t>de</w:t>
      </w:r>
      <w:r w:rsidRPr="00457BC4">
        <w:rPr>
          <w:spacing w:val="-59"/>
        </w:rPr>
        <w:t xml:space="preserve"> </w:t>
      </w:r>
      <w:r w:rsidRPr="00457BC4">
        <w:t>bibliotecas, y de participación en actos culturales, relacionados con el ámbito lector,</w:t>
      </w:r>
      <w:r w:rsidRPr="00457BC4">
        <w:rPr>
          <w:spacing w:val="1"/>
        </w:rPr>
        <w:t xml:space="preserve"> </w:t>
      </w:r>
      <w:r w:rsidRPr="00457BC4">
        <w:t>en soportes</w:t>
      </w:r>
      <w:r w:rsidRPr="00457BC4">
        <w:rPr>
          <w:spacing w:val="-3"/>
        </w:rPr>
        <w:t xml:space="preserve"> </w:t>
      </w:r>
      <w:r w:rsidRPr="00457BC4">
        <w:t>variados</w:t>
      </w:r>
      <w:r w:rsidRPr="00457BC4">
        <w:rPr>
          <w:spacing w:val="-2"/>
        </w:rPr>
        <w:t xml:space="preserve"> </w:t>
      </w:r>
      <w:r w:rsidRPr="00457BC4">
        <w:t>o entre</w:t>
      </w:r>
      <w:r w:rsidRPr="00457BC4">
        <w:rPr>
          <w:spacing w:val="-2"/>
        </w:rPr>
        <w:t xml:space="preserve"> </w:t>
      </w:r>
      <w:r w:rsidRPr="00457BC4">
        <w:t>iguales.</w:t>
      </w:r>
    </w:p>
    <w:p w14:paraId="13B3A2E4" w14:textId="77777777" w:rsidR="00B05AE3" w:rsidRPr="00457BC4" w:rsidRDefault="00B05AE3" w:rsidP="00B05AE3">
      <w:pPr>
        <w:pStyle w:val="Prrafodelista"/>
        <w:widowControl w:val="0"/>
        <w:numPr>
          <w:ilvl w:val="2"/>
          <w:numId w:val="8"/>
        </w:numPr>
        <w:tabs>
          <w:tab w:val="left" w:pos="934"/>
        </w:tabs>
        <w:autoSpaceDE w:val="0"/>
        <w:autoSpaceDN w:val="0"/>
        <w:spacing w:before="116" w:after="0" w:line="254" w:lineRule="auto"/>
        <w:ind w:right="167"/>
        <w:contextualSpacing w:val="0"/>
        <w:jc w:val="both"/>
      </w:pPr>
      <w:r w:rsidRPr="00457BC4">
        <w:t>Toma de conciencia e identidad lectora, expresión de la propia identidad lectora y</w:t>
      </w:r>
      <w:r w:rsidRPr="00457BC4">
        <w:rPr>
          <w:spacing w:val="1"/>
        </w:rPr>
        <w:t xml:space="preserve"> </w:t>
      </w:r>
      <w:r w:rsidRPr="00457BC4">
        <w:t>movilización</w:t>
      </w:r>
      <w:r w:rsidRPr="00457BC4">
        <w:rPr>
          <w:spacing w:val="-1"/>
        </w:rPr>
        <w:t xml:space="preserve"> </w:t>
      </w:r>
      <w:r w:rsidRPr="00457BC4">
        <w:t>de la experiencia lectora.</w:t>
      </w:r>
    </w:p>
    <w:p w14:paraId="6D7CC2F1" w14:textId="77777777" w:rsidR="00B05AE3" w:rsidRPr="00457BC4" w:rsidRDefault="00B05AE3" w:rsidP="00B05AE3">
      <w:pPr>
        <w:pStyle w:val="Prrafodelista"/>
        <w:widowControl w:val="0"/>
        <w:numPr>
          <w:ilvl w:val="1"/>
          <w:numId w:val="8"/>
        </w:numPr>
        <w:tabs>
          <w:tab w:val="left" w:pos="763"/>
        </w:tabs>
        <w:autoSpaceDE w:val="0"/>
        <w:autoSpaceDN w:val="0"/>
        <w:spacing w:before="120" w:after="0" w:line="240" w:lineRule="auto"/>
        <w:ind w:right="166"/>
        <w:contextualSpacing w:val="0"/>
        <w:jc w:val="both"/>
      </w:pPr>
      <w:r w:rsidRPr="00457BC4">
        <w:rPr>
          <w:spacing w:val="-1"/>
        </w:rPr>
        <w:t>Lectura</w:t>
      </w:r>
      <w:r w:rsidRPr="00457BC4">
        <w:rPr>
          <w:spacing w:val="-16"/>
        </w:rPr>
        <w:t xml:space="preserve"> </w:t>
      </w:r>
      <w:r w:rsidRPr="00457BC4">
        <w:rPr>
          <w:spacing w:val="-1"/>
        </w:rPr>
        <w:t>de</w:t>
      </w:r>
      <w:r w:rsidRPr="00457BC4">
        <w:rPr>
          <w:spacing w:val="-17"/>
        </w:rPr>
        <w:t xml:space="preserve"> </w:t>
      </w:r>
      <w:r w:rsidRPr="00457BC4">
        <w:rPr>
          <w:spacing w:val="-1"/>
        </w:rPr>
        <w:t>manera</w:t>
      </w:r>
      <w:r w:rsidRPr="00457BC4">
        <w:rPr>
          <w:spacing w:val="-14"/>
        </w:rPr>
        <w:t xml:space="preserve"> </w:t>
      </w:r>
      <w:r w:rsidRPr="00457BC4">
        <w:rPr>
          <w:spacing w:val="-1"/>
        </w:rPr>
        <w:t>guiada</w:t>
      </w:r>
      <w:r w:rsidRPr="00457BC4">
        <w:rPr>
          <w:spacing w:val="-14"/>
        </w:rPr>
        <w:t xml:space="preserve"> </w:t>
      </w:r>
      <w:r w:rsidRPr="00457BC4">
        <w:rPr>
          <w:spacing w:val="-1"/>
        </w:rPr>
        <w:t>de</w:t>
      </w:r>
      <w:r w:rsidRPr="00457BC4">
        <w:rPr>
          <w:spacing w:val="-14"/>
        </w:rPr>
        <w:t xml:space="preserve"> </w:t>
      </w:r>
      <w:r w:rsidRPr="00457BC4">
        <w:t>las</w:t>
      </w:r>
      <w:r w:rsidRPr="00457BC4">
        <w:rPr>
          <w:spacing w:val="-17"/>
        </w:rPr>
        <w:t xml:space="preserve"> </w:t>
      </w:r>
      <w:r w:rsidRPr="00457BC4">
        <w:t>principales</w:t>
      </w:r>
      <w:r w:rsidRPr="00457BC4">
        <w:rPr>
          <w:spacing w:val="-14"/>
        </w:rPr>
        <w:t xml:space="preserve"> </w:t>
      </w:r>
      <w:r w:rsidRPr="00457BC4">
        <w:t>obras</w:t>
      </w:r>
      <w:r w:rsidRPr="00457BC4">
        <w:rPr>
          <w:spacing w:val="-17"/>
        </w:rPr>
        <w:t xml:space="preserve"> </w:t>
      </w:r>
      <w:r w:rsidRPr="00457BC4">
        <w:t>y</w:t>
      </w:r>
      <w:r w:rsidRPr="00457BC4">
        <w:rPr>
          <w:spacing w:val="-16"/>
        </w:rPr>
        <w:t xml:space="preserve"> </w:t>
      </w:r>
      <w:r w:rsidRPr="00457BC4">
        <w:t>fragmentos</w:t>
      </w:r>
      <w:r w:rsidRPr="00457BC4">
        <w:rPr>
          <w:spacing w:val="-17"/>
        </w:rPr>
        <w:t xml:space="preserve"> </w:t>
      </w:r>
      <w:r w:rsidRPr="00457BC4">
        <w:t>literarios</w:t>
      </w:r>
      <w:r w:rsidRPr="00457BC4">
        <w:rPr>
          <w:spacing w:val="-17"/>
        </w:rPr>
        <w:t xml:space="preserve"> </w:t>
      </w:r>
      <w:r w:rsidRPr="00457BC4">
        <w:t>de</w:t>
      </w:r>
      <w:r w:rsidRPr="00457BC4">
        <w:rPr>
          <w:spacing w:val="-14"/>
        </w:rPr>
        <w:t xml:space="preserve"> </w:t>
      </w:r>
      <w:r w:rsidRPr="00457BC4">
        <w:t>la</w:t>
      </w:r>
      <w:r w:rsidRPr="00457BC4">
        <w:rPr>
          <w:spacing w:val="-14"/>
        </w:rPr>
        <w:t xml:space="preserve"> </w:t>
      </w:r>
      <w:r w:rsidRPr="00457BC4">
        <w:t>literatura</w:t>
      </w:r>
      <w:r w:rsidRPr="00457BC4">
        <w:rPr>
          <w:spacing w:val="-58"/>
        </w:rPr>
        <w:t xml:space="preserve"> </w:t>
      </w:r>
      <w:r w:rsidRPr="00457BC4">
        <w:t>española y universal, inscritas en itinerarios temáticos o de género que atraviesan</w:t>
      </w:r>
      <w:r w:rsidRPr="00457BC4">
        <w:rPr>
          <w:spacing w:val="1"/>
        </w:rPr>
        <w:t xml:space="preserve"> </w:t>
      </w:r>
      <w:r w:rsidRPr="00457BC4">
        <w:t>obras,</w:t>
      </w:r>
      <w:r w:rsidRPr="00457BC4">
        <w:rPr>
          <w:spacing w:val="1"/>
        </w:rPr>
        <w:t xml:space="preserve"> </w:t>
      </w:r>
      <w:r w:rsidRPr="00457BC4">
        <w:t>contextos</w:t>
      </w:r>
      <w:r w:rsidRPr="00457BC4">
        <w:rPr>
          <w:spacing w:val="1"/>
        </w:rPr>
        <w:t xml:space="preserve"> </w:t>
      </w:r>
      <w:r w:rsidRPr="00457BC4">
        <w:t>culturales</w:t>
      </w:r>
      <w:r w:rsidRPr="00457BC4">
        <w:rPr>
          <w:spacing w:val="1"/>
        </w:rPr>
        <w:t xml:space="preserve"> </w:t>
      </w:r>
      <w:r w:rsidRPr="00457BC4">
        <w:t>y</w:t>
      </w:r>
      <w:r w:rsidRPr="00457BC4">
        <w:rPr>
          <w:spacing w:val="1"/>
        </w:rPr>
        <w:t xml:space="preserve"> </w:t>
      </w:r>
      <w:r w:rsidRPr="00457BC4">
        <w:t>movimientos</w:t>
      </w:r>
      <w:r w:rsidRPr="00457BC4">
        <w:rPr>
          <w:spacing w:val="1"/>
        </w:rPr>
        <w:t xml:space="preserve"> </w:t>
      </w:r>
      <w:r w:rsidRPr="00457BC4">
        <w:t>artísticos,</w:t>
      </w:r>
      <w:r w:rsidRPr="00457BC4">
        <w:rPr>
          <w:spacing w:val="1"/>
        </w:rPr>
        <w:t xml:space="preserve"> </w:t>
      </w:r>
      <w:r w:rsidRPr="00457BC4">
        <w:t>atendiendo</w:t>
      </w:r>
      <w:r w:rsidRPr="00457BC4">
        <w:rPr>
          <w:spacing w:val="1"/>
        </w:rPr>
        <w:t xml:space="preserve"> </w:t>
      </w:r>
      <w:r w:rsidRPr="00457BC4">
        <w:t>a</w:t>
      </w:r>
      <w:r w:rsidRPr="00457BC4">
        <w:rPr>
          <w:spacing w:val="1"/>
        </w:rPr>
        <w:t xml:space="preserve"> </w:t>
      </w:r>
      <w:r w:rsidRPr="00457BC4">
        <w:t>los</w:t>
      </w:r>
      <w:r w:rsidRPr="00457BC4">
        <w:rPr>
          <w:spacing w:val="1"/>
        </w:rPr>
        <w:t xml:space="preserve"> </w:t>
      </w:r>
      <w:r w:rsidRPr="00457BC4">
        <w:t>siguientes</w:t>
      </w:r>
      <w:r w:rsidRPr="00457BC4">
        <w:rPr>
          <w:spacing w:val="1"/>
        </w:rPr>
        <w:t xml:space="preserve"> </w:t>
      </w:r>
      <w:r w:rsidRPr="00457BC4">
        <w:t>contenidos:</w:t>
      </w:r>
    </w:p>
    <w:p w14:paraId="664F87A4" w14:textId="77777777" w:rsidR="00B05AE3" w:rsidRPr="00457BC4" w:rsidRDefault="00B05AE3" w:rsidP="00B05AE3">
      <w:pPr>
        <w:pStyle w:val="Prrafodelista"/>
        <w:widowControl w:val="0"/>
        <w:numPr>
          <w:ilvl w:val="2"/>
          <w:numId w:val="8"/>
        </w:numPr>
        <w:tabs>
          <w:tab w:val="left" w:pos="934"/>
        </w:tabs>
        <w:autoSpaceDE w:val="0"/>
        <w:autoSpaceDN w:val="0"/>
        <w:spacing w:before="123" w:after="0" w:line="254" w:lineRule="auto"/>
        <w:ind w:right="174"/>
        <w:contextualSpacing w:val="0"/>
        <w:jc w:val="both"/>
      </w:pPr>
      <w:r w:rsidRPr="00457BC4">
        <w:t>Conocimiento de las características generales de los grandes periodos de la historia</w:t>
      </w:r>
      <w:r w:rsidRPr="00457BC4">
        <w:rPr>
          <w:spacing w:val="-59"/>
        </w:rPr>
        <w:t xml:space="preserve"> </w:t>
      </w:r>
      <w:r w:rsidRPr="00457BC4">
        <w:t>de</w:t>
      </w:r>
      <w:r w:rsidRPr="00457BC4">
        <w:rPr>
          <w:spacing w:val="-1"/>
        </w:rPr>
        <w:t xml:space="preserve"> </w:t>
      </w:r>
      <w:r w:rsidRPr="00457BC4">
        <w:t>la literatura</w:t>
      </w:r>
      <w:r w:rsidRPr="00457BC4">
        <w:rPr>
          <w:spacing w:val="-2"/>
        </w:rPr>
        <w:t xml:space="preserve"> </w:t>
      </w:r>
      <w:r w:rsidRPr="00457BC4">
        <w:t>española,</w:t>
      </w:r>
      <w:r w:rsidRPr="00457BC4">
        <w:rPr>
          <w:spacing w:val="-2"/>
        </w:rPr>
        <w:t xml:space="preserve"> </w:t>
      </w:r>
      <w:r w:rsidRPr="00457BC4">
        <w:t>desde los</w:t>
      </w:r>
      <w:r w:rsidRPr="00457BC4">
        <w:rPr>
          <w:spacing w:val="-2"/>
        </w:rPr>
        <w:t xml:space="preserve"> </w:t>
      </w:r>
      <w:r w:rsidRPr="00457BC4">
        <w:t>orígenes hasta el</w:t>
      </w:r>
      <w:r w:rsidRPr="00457BC4">
        <w:rPr>
          <w:spacing w:val="1"/>
        </w:rPr>
        <w:t xml:space="preserve"> </w:t>
      </w:r>
      <w:r w:rsidRPr="00457BC4">
        <w:t>siglo XVIII.</w:t>
      </w:r>
    </w:p>
    <w:p w14:paraId="14139498" w14:textId="77777777" w:rsidR="00B05AE3" w:rsidRPr="00457BC4" w:rsidRDefault="00B05AE3" w:rsidP="00B05AE3">
      <w:pPr>
        <w:pStyle w:val="Prrafodelista"/>
        <w:widowControl w:val="0"/>
        <w:numPr>
          <w:ilvl w:val="2"/>
          <w:numId w:val="8"/>
        </w:numPr>
        <w:tabs>
          <w:tab w:val="left" w:pos="934"/>
        </w:tabs>
        <w:autoSpaceDE w:val="0"/>
        <w:autoSpaceDN w:val="0"/>
        <w:spacing w:before="120" w:after="0" w:line="256" w:lineRule="auto"/>
        <w:ind w:right="165"/>
        <w:contextualSpacing w:val="0"/>
        <w:jc w:val="both"/>
      </w:pPr>
      <w:r w:rsidRPr="00457BC4">
        <w:t>Lectura de obras, de autoras y autores, y fragmentos relevantes del patrimonio</w:t>
      </w:r>
      <w:r w:rsidRPr="00457BC4">
        <w:rPr>
          <w:spacing w:val="1"/>
        </w:rPr>
        <w:t xml:space="preserve"> </w:t>
      </w:r>
      <w:r w:rsidRPr="00457BC4">
        <w:t>literario</w:t>
      </w:r>
      <w:r w:rsidRPr="00457BC4">
        <w:rPr>
          <w:spacing w:val="1"/>
        </w:rPr>
        <w:t xml:space="preserve"> </w:t>
      </w:r>
      <w:r w:rsidRPr="00457BC4">
        <w:t>nacional</w:t>
      </w:r>
      <w:r w:rsidRPr="00457BC4">
        <w:rPr>
          <w:spacing w:val="1"/>
        </w:rPr>
        <w:t xml:space="preserve"> </w:t>
      </w:r>
      <w:r w:rsidRPr="00457BC4">
        <w:t>y</w:t>
      </w:r>
      <w:r w:rsidRPr="00457BC4">
        <w:rPr>
          <w:spacing w:val="1"/>
        </w:rPr>
        <w:t xml:space="preserve"> </w:t>
      </w:r>
      <w:r w:rsidRPr="00457BC4">
        <w:t>universal</w:t>
      </w:r>
      <w:r w:rsidRPr="00457BC4">
        <w:rPr>
          <w:spacing w:val="1"/>
        </w:rPr>
        <w:t xml:space="preserve"> </w:t>
      </w:r>
      <w:r w:rsidRPr="00457BC4">
        <w:t>en</w:t>
      </w:r>
      <w:r w:rsidRPr="00457BC4">
        <w:rPr>
          <w:spacing w:val="1"/>
        </w:rPr>
        <w:t xml:space="preserve"> </w:t>
      </w:r>
      <w:r w:rsidRPr="00457BC4">
        <w:t>su</w:t>
      </w:r>
      <w:r w:rsidRPr="00457BC4">
        <w:rPr>
          <w:spacing w:val="1"/>
        </w:rPr>
        <w:t xml:space="preserve"> </w:t>
      </w:r>
      <w:r w:rsidRPr="00457BC4">
        <w:t>contexto</w:t>
      </w:r>
      <w:r w:rsidRPr="00457BC4">
        <w:rPr>
          <w:spacing w:val="1"/>
        </w:rPr>
        <w:t xml:space="preserve"> </w:t>
      </w:r>
      <w:r w:rsidRPr="00457BC4">
        <w:t>sociohistórico.</w:t>
      </w:r>
      <w:r w:rsidRPr="00457BC4">
        <w:rPr>
          <w:spacing w:val="1"/>
        </w:rPr>
        <w:t xml:space="preserve"> </w:t>
      </w:r>
      <w:r w:rsidRPr="00457BC4">
        <w:t>Estrategias</w:t>
      </w:r>
      <w:r w:rsidRPr="00457BC4">
        <w:rPr>
          <w:spacing w:val="1"/>
        </w:rPr>
        <w:t xml:space="preserve"> </w:t>
      </w:r>
      <w:r w:rsidRPr="00457BC4">
        <w:t>de</w:t>
      </w:r>
      <w:r w:rsidRPr="00457BC4">
        <w:rPr>
          <w:spacing w:val="-59"/>
        </w:rPr>
        <w:t xml:space="preserve"> </w:t>
      </w:r>
      <w:r w:rsidRPr="00457BC4">
        <w:t xml:space="preserve">interpretación de las obras, </w:t>
      </w:r>
      <w:r w:rsidRPr="00457BC4">
        <w:lastRenderedPageBreak/>
        <w:t>utilizando información sociohistórica, cultural y artística</w:t>
      </w:r>
      <w:r w:rsidRPr="00457BC4">
        <w:rPr>
          <w:spacing w:val="1"/>
        </w:rPr>
        <w:t xml:space="preserve"> </w:t>
      </w:r>
      <w:r w:rsidRPr="00457BC4">
        <w:t>básica, con</w:t>
      </w:r>
      <w:r w:rsidRPr="00457BC4">
        <w:rPr>
          <w:spacing w:val="-2"/>
        </w:rPr>
        <w:t xml:space="preserve"> </w:t>
      </w:r>
      <w:r w:rsidRPr="00457BC4">
        <w:t>perspectiva</w:t>
      </w:r>
      <w:r w:rsidRPr="00457BC4">
        <w:rPr>
          <w:spacing w:val="-4"/>
        </w:rPr>
        <w:t xml:space="preserve"> </w:t>
      </w:r>
      <w:r w:rsidRPr="00457BC4">
        <w:t>de género.</w:t>
      </w:r>
    </w:p>
    <w:p w14:paraId="4E3841EA" w14:textId="77777777" w:rsidR="00B05AE3" w:rsidRPr="00457BC4" w:rsidRDefault="00B05AE3" w:rsidP="00B05AE3">
      <w:pPr>
        <w:pStyle w:val="Prrafodelista"/>
        <w:widowControl w:val="0"/>
        <w:numPr>
          <w:ilvl w:val="2"/>
          <w:numId w:val="8"/>
        </w:numPr>
        <w:tabs>
          <w:tab w:val="left" w:pos="934"/>
        </w:tabs>
        <w:autoSpaceDE w:val="0"/>
        <w:autoSpaceDN w:val="0"/>
        <w:spacing w:before="119" w:after="0" w:line="254" w:lineRule="auto"/>
        <w:ind w:right="171"/>
        <w:contextualSpacing w:val="0"/>
        <w:jc w:val="both"/>
      </w:pPr>
      <w:r w:rsidRPr="00457BC4">
        <w:t>Procesos de indagación de las obras leídas, que promuevan el interés por una</w:t>
      </w:r>
      <w:r w:rsidRPr="00457BC4">
        <w:rPr>
          <w:spacing w:val="1"/>
        </w:rPr>
        <w:t xml:space="preserve"> </w:t>
      </w:r>
      <w:r w:rsidRPr="00457BC4">
        <w:t>correcta</w:t>
      </w:r>
      <w:r w:rsidRPr="00457BC4">
        <w:rPr>
          <w:spacing w:val="-1"/>
        </w:rPr>
        <w:t xml:space="preserve"> </w:t>
      </w:r>
      <w:r w:rsidRPr="00457BC4">
        <w:t>interpretación de las</w:t>
      </w:r>
      <w:r w:rsidRPr="00457BC4">
        <w:rPr>
          <w:spacing w:val="1"/>
        </w:rPr>
        <w:t xml:space="preserve"> </w:t>
      </w:r>
      <w:r w:rsidRPr="00457BC4">
        <w:t>obras.</w:t>
      </w:r>
    </w:p>
    <w:p w14:paraId="5F459EC6" w14:textId="77777777" w:rsidR="00B05AE3" w:rsidRPr="00457BC4" w:rsidRDefault="00B05AE3" w:rsidP="00B05AE3">
      <w:pPr>
        <w:pStyle w:val="Prrafodelista"/>
        <w:widowControl w:val="0"/>
        <w:numPr>
          <w:ilvl w:val="2"/>
          <w:numId w:val="8"/>
        </w:numPr>
        <w:tabs>
          <w:tab w:val="left" w:pos="934"/>
        </w:tabs>
        <w:autoSpaceDE w:val="0"/>
        <w:autoSpaceDN w:val="0"/>
        <w:spacing w:before="120" w:after="0" w:line="254" w:lineRule="auto"/>
        <w:ind w:right="169"/>
        <w:contextualSpacing w:val="0"/>
        <w:jc w:val="both"/>
      </w:pPr>
      <w:r w:rsidRPr="00457BC4">
        <w:t>Comparación de textos leídos con otros orales, escritos y multimodales y con otras</w:t>
      </w:r>
      <w:r w:rsidRPr="00457BC4">
        <w:rPr>
          <w:spacing w:val="1"/>
        </w:rPr>
        <w:t xml:space="preserve"> </w:t>
      </w:r>
      <w:r w:rsidRPr="00457BC4">
        <w:t>manifestaciones</w:t>
      </w:r>
      <w:r w:rsidRPr="00457BC4">
        <w:rPr>
          <w:spacing w:val="-1"/>
        </w:rPr>
        <w:t xml:space="preserve"> </w:t>
      </w:r>
      <w:r w:rsidRPr="00457BC4">
        <w:t>artísticas y</w:t>
      </w:r>
      <w:r w:rsidRPr="00457BC4">
        <w:rPr>
          <w:spacing w:val="-2"/>
        </w:rPr>
        <w:t xml:space="preserve"> </w:t>
      </w:r>
      <w:r w:rsidRPr="00457BC4">
        <w:t>culturales</w:t>
      </w:r>
      <w:r w:rsidRPr="00457BC4">
        <w:rPr>
          <w:spacing w:val="-3"/>
        </w:rPr>
        <w:t xml:space="preserve"> </w:t>
      </w:r>
      <w:r w:rsidRPr="00457BC4">
        <w:t>y</w:t>
      </w:r>
      <w:r w:rsidRPr="00457BC4">
        <w:rPr>
          <w:spacing w:val="1"/>
        </w:rPr>
        <w:t xml:space="preserve"> </w:t>
      </w:r>
      <w:r w:rsidRPr="00457BC4">
        <w:t>con</w:t>
      </w:r>
      <w:r w:rsidRPr="00457BC4">
        <w:rPr>
          <w:spacing w:val="-3"/>
        </w:rPr>
        <w:t xml:space="preserve"> </w:t>
      </w:r>
      <w:r w:rsidRPr="00457BC4">
        <w:t>las nuevas</w:t>
      </w:r>
      <w:r w:rsidRPr="00457BC4">
        <w:rPr>
          <w:spacing w:val="-1"/>
        </w:rPr>
        <w:t xml:space="preserve"> </w:t>
      </w:r>
      <w:r w:rsidRPr="00457BC4">
        <w:t>formas de</w:t>
      </w:r>
      <w:r w:rsidRPr="00457BC4">
        <w:rPr>
          <w:spacing w:val="-3"/>
        </w:rPr>
        <w:t xml:space="preserve"> </w:t>
      </w:r>
      <w:r w:rsidRPr="00457BC4">
        <w:t>ficción.</w:t>
      </w:r>
    </w:p>
    <w:p w14:paraId="0CE8F9EF" w14:textId="77777777" w:rsidR="00B05AE3" w:rsidRPr="00457BC4" w:rsidRDefault="00B05AE3" w:rsidP="00B05AE3">
      <w:pPr>
        <w:pStyle w:val="Prrafodelista"/>
        <w:widowControl w:val="0"/>
        <w:numPr>
          <w:ilvl w:val="2"/>
          <w:numId w:val="8"/>
        </w:numPr>
        <w:tabs>
          <w:tab w:val="left" w:pos="934"/>
        </w:tabs>
        <w:autoSpaceDE w:val="0"/>
        <w:autoSpaceDN w:val="0"/>
        <w:spacing w:before="123" w:after="0" w:line="254" w:lineRule="auto"/>
        <w:ind w:right="170"/>
        <w:contextualSpacing w:val="0"/>
        <w:jc w:val="both"/>
      </w:pPr>
      <w:r w:rsidRPr="00457BC4">
        <w:t>Relación entre los elementos constitutivos del género literario y la construcción del</w:t>
      </w:r>
      <w:r w:rsidRPr="00457BC4">
        <w:rPr>
          <w:spacing w:val="1"/>
        </w:rPr>
        <w:t xml:space="preserve"> </w:t>
      </w:r>
      <w:r w:rsidRPr="00457BC4">
        <w:t>sentido de</w:t>
      </w:r>
      <w:r w:rsidRPr="00457BC4">
        <w:rPr>
          <w:spacing w:val="-1"/>
        </w:rPr>
        <w:t xml:space="preserve"> </w:t>
      </w:r>
      <w:r w:rsidRPr="00457BC4">
        <w:t>la</w:t>
      </w:r>
      <w:r w:rsidRPr="00457BC4">
        <w:rPr>
          <w:spacing w:val="-2"/>
        </w:rPr>
        <w:t xml:space="preserve"> </w:t>
      </w:r>
      <w:r w:rsidRPr="00457BC4">
        <w:t>obra</w:t>
      </w:r>
    </w:p>
    <w:p w14:paraId="60C8FDCB" w14:textId="77777777" w:rsidR="00B05AE3" w:rsidRPr="00457BC4" w:rsidRDefault="00B05AE3" w:rsidP="00B05AE3">
      <w:pPr>
        <w:pStyle w:val="Prrafodelista"/>
        <w:widowControl w:val="0"/>
        <w:numPr>
          <w:ilvl w:val="2"/>
          <w:numId w:val="8"/>
        </w:numPr>
        <w:tabs>
          <w:tab w:val="left" w:pos="934"/>
        </w:tabs>
        <w:autoSpaceDE w:val="0"/>
        <w:autoSpaceDN w:val="0"/>
        <w:spacing w:before="122" w:after="0" w:line="254" w:lineRule="auto"/>
        <w:ind w:right="172"/>
        <w:contextualSpacing w:val="0"/>
        <w:jc w:val="both"/>
      </w:pPr>
      <w:r w:rsidRPr="00457BC4">
        <w:t xml:space="preserve">Lectura expresiva, dramatizada y </w:t>
      </w:r>
      <w:proofErr w:type="spellStart"/>
      <w:r w:rsidRPr="00457BC4">
        <w:t>oralizada</w:t>
      </w:r>
      <w:proofErr w:type="spellEnd"/>
      <w:r w:rsidRPr="00457BC4">
        <w:t xml:space="preserve"> de los textos, utilizando estrategias de</w:t>
      </w:r>
      <w:r w:rsidRPr="00457BC4">
        <w:rPr>
          <w:spacing w:val="1"/>
        </w:rPr>
        <w:t xml:space="preserve"> </w:t>
      </w:r>
      <w:r w:rsidRPr="00457BC4">
        <w:t>comprensión</w:t>
      </w:r>
      <w:r w:rsidRPr="00457BC4">
        <w:rPr>
          <w:spacing w:val="-3"/>
        </w:rPr>
        <w:t xml:space="preserve"> </w:t>
      </w:r>
      <w:r w:rsidRPr="00457BC4">
        <w:t>y</w:t>
      </w:r>
      <w:r w:rsidRPr="00457BC4">
        <w:rPr>
          <w:spacing w:val="1"/>
        </w:rPr>
        <w:t xml:space="preserve"> </w:t>
      </w:r>
      <w:r w:rsidRPr="00457BC4">
        <w:t>oralización.</w:t>
      </w:r>
    </w:p>
    <w:p w14:paraId="16884BB4" w14:textId="77777777" w:rsidR="00B05AE3" w:rsidRPr="00457BC4" w:rsidRDefault="00B05AE3" w:rsidP="00B05AE3">
      <w:pPr>
        <w:pStyle w:val="Prrafodelista"/>
        <w:widowControl w:val="0"/>
        <w:numPr>
          <w:ilvl w:val="2"/>
          <w:numId w:val="8"/>
        </w:numPr>
        <w:tabs>
          <w:tab w:val="left" w:pos="934"/>
        </w:tabs>
        <w:autoSpaceDE w:val="0"/>
        <w:autoSpaceDN w:val="0"/>
        <w:spacing w:before="101" w:after="0" w:line="240" w:lineRule="auto"/>
        <w:ind w:hanging="359"/>
        <w:contextualSpacing w:val="0"/>
        <w:jc w:val="both"/>
      </w:pPr>
      <w:r w:rsidRPr="00457BC4">
        <w:t>Creación</w:t>
      </w:r>
      <w:r w:rsidRPr="00457BC4">
        <w:rPr>
          <w:spacing w:val="-2"/>
        </w:rPr>
        <w:t xml:space="preserve"> </w:t>
      </w:r>
      <w:r w:rsidRPr="00457BC4">
        <w:t>de</w:t>
      </w:r>
      <w:r w:rsidRPr="00457BC4">
        <w:rPr>
          <w:spacing w:val="-3"/>
        </w:rPr>
        <w:t xml:space="preserve"> </w:t>
      </w:r>
      <w:r w:rsidRPr="00457BC4">
        <w:t>textos</w:t>
      </w:r>
      <w:r w:rsidRPr="00457BC4">
        <w:rPr>
          <w:spacing w:val="-1"/>
        </w:rPr>
        <w:t xml:space="preserve"> </w:t>
      </w:r>
      <w:r w:rsidRPr="00457BC4">
        <w:t>a</w:t>
      </w:r>
      <w:r w:rsidRPr="00457BC4">
        <w:rPr>
          <w:spacing w:val="-3"/>
        </w:rPr>
        <w:t xml:space="preserve"> </w:t>
      </w:r>
      <w:r w:rsidRPr="00457BC4">
        <w:t>partir de</w:t>
      </w:r>
      <w:r w:rsidRPr="00457BC4">
        <w:rPr>
          <w:spacing w:val="-4"/>
        </w:rPr>
        <w:t xml:space="preserve"> </w:t>
      </w:r>
      <w:r w:rsidRPr="00457BC4">
        <w:t>las</w:t>
      </w:r>
      <w:r w:rsidRPr="00457BC4">
        <w:rPr>
          <w:spacing w:val="-1"/>
        </w:rPr>
        <w:t xml:space="preserve"> </w:t>
      </w:r>
      <w:r w:rsidRPr="00457BC4">
        <w:t>convenciones</w:t>
      </w:r>
      <w:r w:rsidRPr="00457BC4">
        <w:rPr>
          <w:spacing w:val="-1"/>
        </w:rPr>
        <w:t xml:space="preserve"> </w:t>
      </w:r>
      <w:r w:rsidRPr="00457BC4">
        <w:t>del</w:t>
      </w:r>
      <w:r w:rsidRPr="00457BC4">
        <w:rPr>
          <w:spacing w:val="-3"/>
        </w:rPr>
        <w:t xml:space="preserve"> </w:t>
      </w:r>
      <w:r w:rsidRPr="00457BC4">
        <w:t>lenguaje</w:t>
      </w:r>
      <w:r w:rsidRPr="00457BC4">
        <w:rPr>
          <w:spacing w:val="-1"/>
        </w:rPr>
        <w:t xml:space="preserve"> </w:t>
      </w:r>
      <w:r w:rsidRPr="00457BC4">
        <w:t>literario.</w:t>
      </w:r>
    </w:p>
    <w:p w14:paraId="05CCFBAE" w14:textId="77777777" w:rsidR="00B05AE3" w:rsidRPr="00457BC4" w:rsidRDefault="00B05AE3" w:rsidP="00B05AE3">
      <w:pPr>
        <w:pStyle w:val="Prrafodelista"/>
        <w:widowControl w:val="0"/>
        <w:numPr>
          <w:ilvl w:val="0"/>
          <w:numId w:val="8"/>
        </w:numPr>
        <w:tabs>
          <w:tab w:val="left" w:pos="393"/>
        </w:tabs>
        <w:autoSpaceDE w:val="0"/>
        <w:autoSpaceDN w:val="0"/>
        <w:spacing w:before="136" w:after="0" w:line="240" w:lineRule="auto"/>
        <w:ind w:hanging="271"/>
        <w:contextualSpacing w:val="0"/>
      </w:pPr>
      <w:r w:rsidRPr="00457BC4">
        <w:t>Retos</w:t>
      </w:r>
      <w:r w:rsidRPr="00457BC4">
        <w:rPr>
          <w:spacing w:val="-3"/>
        </w:rPr>
        <w:t xml:space="preserve"> </w:t>
      </w:r>
      <w:r w:rsidRPr="00457BC4">
        <w:t>del</w:t>
      </w:r>
      <w:r w:rsidRPr="00457BC4">
        <w:rPr>
          <w:spacing w:val="-4"/>
        </w:rPr>
        <w:t xml:space="preserve"> </w:t>
      </w:r>
      <w:r w:rsidRPr="00457BC4">
        <w:t>mundo</w:t>
      </w:r>
      <w:r w:rsidRPr="00457BC4">
        <w:rPr>
          <w:spacing w:val="-1"/>
        </w:rPr>
        <w:t xml:space="preserve"> </w:t>
      </w:r>
      <w:r w:rsidRPr="00457BC4">
        <w:t>actual,</w:t>
      </w:r>
      <w:r w:rsidRPr="00457BC4">
        <w:rPr>
          <w:spacing w:val="1"/>
        </w:rPr>
        <w:t xml:space="preserve"> </w:t>
      </w:r>
      <w:r w:rsidRPr="00457BC4">
        <w:t>la</w:t>
      </w:r>
      <w:r w:rsidRPr="00457BC4">
        <w:rPr>
          <w:spacing w:val="-1"/>
        </w:rPr>
        <w:t xml:space="preserve"> </w:t>
      </w:r>
      <w:r w:rsidRPr="00457BC4">
        <w:t>problemática</w:t>
      </w:r>
      <w:r w:rsidRPr="00457BC4">
        <w:rPr>
          <w:spacing w:val="-3"/>
        </w:rPr>
        <w:t xml:space="preserve"> </w:t>
      </w:r>
      <w:r w:rsidRPr="00457BC4">
        <w:t>de</w:t>
      </w:r>
      <w:r w:rsidRPr="00457BC4">
        <w:rPr>
          <w:spacing w:val="-1"/>
        </w:rPr>
        <w:t xml:space="preserve"> </w:t>
      </w:r>
      <w:r w:rsidRPr="00457BC4">
        <w:t>la</w:t>
      </w:r>
      <w:r w:rsidRPr="00457BC4">
        <w:rPr>
          <w:spacing w:val="-3"/>
        </w:rPr>
        <w:t xml:space="preserve"> </w:t>
      </w:r>
      <w:r w:rsidRPr="00457BC4">
        <w:t>comunicación.</w:t>
      </w:r>
    </w:p>
    <w:p w14:paraId="23DFFA09" w14:textId="77777777" w:rsidR="00B05AE3" w:rsidRPr="00457BC4" w:rsidRDefault="00B05AE3" w:rsidP="00B05AE3">
      <w:pPr>
        <w:pStyle w:val="Prrafodelista"/>
        <w:widowControl w:val="0"/>
        <w:numPr>
          <w:ilvl w:val="1"/>
          <w:numId w:val="8"/>
        </w:numPr>
        <w:tabs>
          <w:tab w:val="left" w:pos="763"/>
        </w:tabs>
        <w:autoSpaceDE w:val="0"/>
        <w:autoSpaceDN w:val="0"/>
        <w:spacing w:before="182" w:after="0" w:line="240" w:lineRule="auto"/>
        <w:ind w:right="172"/>
        <w:contextualSpacing w:val="0"/>
        <w:jc w:val="both"/>
      </w:pPr>
      <w:r w:rsidRPr="00457BC4">
        <w:t>La sociedad de la información. Búsqueda, tratamiento de la información, uso de datos</w:t>
      </w:r>
      <w:r w:rsidRPr="00457BC4">
        <w:rPr>
          <w:spacing w:val="-59"/>
        </w:rPr>
        <w:t xml:space="preserve"> </w:t>
      </w:r>
      <w:r w:rsidRPr="00457BC4">
        <w:t>en entornos digitales y contraste de la fiabilidad de las fuentes. El problema de la</w:t>
      </w:r>
      <w:r w:rsidRPr="00457BC4">
        <w:rPr>
          <w:spacing w:val="1"/>
        </w:rPr>
        <w:t xml:space="preserve"> </w:t>
      </w:r>
      <w:r w:rsidRPr="00457BC4">
        <w:t>desinformación.</w:t>
      </w:r>
      <w:r w:rsidRPr="00457BC4">
        <w:rPr>
          <w:spacing w:val="1"/>
        </w:rPr>
        <w:t xml:space="preserve"> </w:t>
      </w:r>
      <w:r w:rsidRPr="00457BC4">
        <w:t>Uso</w:t>
      </w:r>
      <w:r w:rsidRPr="00457BC4">
        <w:rPr>
          <w:spacing w:val="1"/>
        </w:rPr>
        <w:t xml:space="preserve"> </w:t>
      </w:r>
      <w:r w:rsidRPr="00457BC4">
        <w:t>correcto</w:t>
      </w:r>
      <w:r w:rsidRPr="00457BC4">
        <w:rPr>
          <w:spacing w:val="1"/>
        </w:rPr>
        <w:t xml:space="preserve"> </w:t>
      </w:r>
      <w:r w:rsidRPr="00457BC4">
        <w:t>del</w:t>
      </w:r>
      <w:r w:rsidRPr="00457BC4">
        <w:rPr>
          <w:spacing w:val="1"/>
        </w:rPr>
        <w:t xml:space="preserve"> </w:t>
      </w:r>
      <w:r w:rsidRPr="00457BC4">
        <w:t>léxico</w:t>
      </w:r>
      <w:r w:rsidRPr="00457BC4">
        <w:rPr>
          <w:spacing w:val="1"/>
        </w:rPr>
        <w:t xml:space="preserve"> </w:t>
      </w:r>
      <w:r w:rsidRPr="00457BC4">
        <w:t>y</w:t>
      </w:r>
      <w:r w:rsidRPr="00457BC4">
        <w:rPr>
          <w:spacing w:val="1"/>
        </w:rPr>
        <w:t xml:space="preserve"> </w:t>
      </w:r>
      <w:r w:rsidRPr="00457BC4">
        <w:t>de</w:t>
      </w:r>
      <w:r w:rsidRPr="00457BC4">
        <w:rPr>
          <w:spacing w:val="1"/>
        </w:rPr>
        <w:t xml:space="preserve"> </w:t>
      </w:r>
      <w:r w:rsidRPr="00457BC4">
        <w:t>los</w:t>
      </w:r>
      <w:r w:rsidRPr="00457BC4">
        <w:rPr>
          <w:spacing w:val="1"/>
        </w:rPr>
        <w:t xml:space="preserve"> </w:t>
      </w:r>
      <w:r w:rsidRPr="00457BC4">
        <w:t>conceptos</w:t>
      </w:r>
      <w:r w:rsidRPr="00457BC4">
        <w:rPr>
          <w:spacing w:val="1"/>
        </w:rPr>
        <w:t xml:space="preserve"> </w:t>
      </w:r>
      <w:r w:rsidRPr="00457BC4">
        <w:t>referidos</w:t>
      </w:r>
      <w:r w:rsidRPr="00457BC4">
        <w:rPr>
          <w:spacing w:val="1"/>
        </w:rPr>
        <w:t xml:space="preserve"> </w:t>
      </w:r>
      <w:r w:rsidRPr="00457BC4">
        <w:t>al</w:t>
      </w:r>
      <w:r w:rsidRPr="00457BC4">
        <w:rPr>
          <w:spacing w:val="1"/>
        </w:rPr>
        <w:t xml:space="preserve"> </w:t>
      </w:r>
      <w:r w:rsidRPr="00457BC4">
        <w:t>ámbito</w:t>
      </w:r>
      <w:r w:rsidRPr="00457BC4">
        <w:rPr>
          <w:spacing w:val="1"/>
        </w:rPr>
        <w:t xml:space="preserve"> </w:t>
      </w:r>
      <w:r w:rsidRPr="00457BC4">
        <w:t>geográfico.</w:t>
      </w:r>
    </w:p>
    <w:p w14:paraId="6287EB1B" w14:textId="77777777" w:rsidR="00B05AE3" w:rsidRPr="00457BC4" w:rsidRDefault="00B05AE3" w:rsidP="00B05AE3">
      <w:pPr>
        <w:pStyle w:val="Prrafodelista"/>
        <w:widowControl w:val="0"/>
        <w:numPr>
          <w:ilvl w:val="1"/>
          <w:numId w:val="8"/>
        </w:numPr>
        <w:tabs>
          <w:tab w:val="left" w:pos="763"/>
        </w:tabs>
        <w:autoSpaceDE w:val="0"/>
        <w:autoSpaceDN w:val="0"/>
        <w:spacing w:before="119" w:after="0" w:line="240" w:lineRule="auto"/>
        <w:ind w:right="169"/>
        <w:contextualSpacing w:val="0"/>
        <w:jc w:val="both"/>
      </w:pPr>
      <w:r w:rsidRPr="00457BC4">
        <w:t>Cultura</w:t>
      </w:r>
      <w:r w:rsidRPr="00457BC4">
        <w:rPr>
          <w:spacing w:val="1"/>
        </w:rPr>
        <w:t xml:space="preserve"> </w:t>
      </w:r>
      <w:r w:rsidRPr="00457BC4">
        <w:t>mediática.</w:t>
      </w:r>
      <w:r w:rsidRPr="00457BC4">
        <w:rPr>
          <w:spacing w:val="1"/>
        </w:rPr>
        <w:t xml:space="preserve"> </w:t>
      </w:r>
      <w:r w:rsidRPr="00457BC4">
        <w:t>Técnicas</w:t>
      </w:r>
      <w:r w:rsidRPr="00457BC4">
        <w:rPr>
          <w:spacing w:val="1"/>
        </w:rPr>
        <w:t xml:space="preserve"> </w:t>
      </w:r>
      <w:r w:rsidRPr="00457BC4">
        <w:t>y</w:t>
      </w:r>
      <w:r w:rsidRPr="00457BC4">
        <w:rPr>
          <w:spacing w:val="1"/>
        </w:rPr>
        <w:t xml:space="preserve"> </w:t>
      </w:r>
      <w:r w:rsidRPr="00457BC4">
        <w:t>métodos</w:t>
      </w:r>
      <w:r w:rsidRPr="00457BC4">
        <w:rPr>
          <w:spacing w:val="1"/>
        </w:rPr>
        <w:t xml:space="preserve"> </w:t>
      </w:r>
      <w:r w:rsidRPr="00457BC4">
        <w:t>de</w:t>
      </w:r>
      <w:r w:rsidRPr="00457BC4">
        <w:rPr>
          <w:spacing w:val="1"/>
        </w:rPr>
        <w:t xml:space="preserve"> </w:t>
      </w:r>
      <w:r w:rsidRPr="00457BC4">
        <w:t>trabajo</w:t>
      </w:r>
      <w:r w:rsidRPr="00457BC4">
        <w:rPr>
          <w:spacing w:val="1"/>
        </w:rPr>
        <w:t xml:space="preserve"> </w:t>
      </w:r>
      <w:r w:rsidRPr="00457BC4">
        <w:t>de</w:t>
      </w:r>
      <w:r w:rsidRPr="00457BC4">
        <w:rPr>
          <w:spacing w:val="1"/>
        </w:rPr>
        <w:t xml:space="preserve"> </w:t>
      </w:r>
      <w:r w:rsidRPr="00457BC4">
        <w:t>las</w:t>
      </w:r>
      <w:r w:rsidRPr="00457BC4">
        <w:rPr>
          <w:spacing w:val="1"/>
        </w:rPr>
        <w:t xml:space="preserve"> </w:t>
      </w:r>
      <w:r w:rsidRPr="00457BC4">
        <w:t>Ciencias</w:t>
      </w:r>
      <w:r w:rsidRPr="00457BC4">
        <w:rPr>
          <w:spacing w:val="1"/>
        </w:rPr>
        <w:t xml:space="preserve"> </w:t>
      </w:r>
      <w:r w:rsidRPr="00457BC4">
        <w:t>Sociales:</w:t>
      </w:r>
      <w:r w:rsidRPr="00457BC4">
        <w:rPr>
          <w:spacing w:val="1"/>
        </w:rPr>
        <w:t xml:space="preserve"> </w:t>
      </w:r>
      <w:r w:rsidRPr="00457BC4">
        <w:rPr>
          <w:spacing w:val="-1"/>
        </w:rPr>
        <w:t>interpretación</w:t>
      </w:r>
      <w:r w:rsidRPr="00457BC4">
        <w:rPr>
          <w:spacing w:val="-14"/>
        </w:rPr>
        <w:t xml:space="preserve"> </w:t>
      </w:r>
      <w:r w:rsidRPr="00457BC4">
        <w:rPr>
          <w:spacing w:val="-1"/>
        </w:rPr>
        <w:t>y</w:t>
      </w:r>
      <w:r w:rsidRPr="00457BC4">
        <w:rPr>
          <w:spacing w:val="-14"/>
        </w:rPr>
        <w:t xml:space="preserve"> </w:t>
      </w:r>
      <w:r w:rsidRPr="00457BC4">
        <w:t>elaboración</w:t>
      </w:r>
      <w:r w:rsidRPr="00457BC4">
        <w:rPr>
          <w:spacing w:val="-12"/>
        </w:rPr>
        <w:t xml:space="preserve"> </w:t>
      </w:r>
      <w:r w:rsidRPr="00457BC4">
        <w:t>de</w:t>
      </w:r>
      <w:r w:rsidRPr="00457BC4">
        <w:rPr>
          <w:spacing w:val="-17"/>
        </w:rPr>
        <w:t xml:space="preserve"> </w:t>
      </w:r>
      <w:r w:rsidRPr="00457BC4">
        <w:t>mapas,</w:t>
      </w:r>
      <w:r w:rsidRPr="00457BC4">
        <w:rPr>
          <w:spacing w:val="-13"/>
        </w:rPr>
        <w:t xml:space="preserve"> </w:t>
      </w:r>
      <w:r w:rsidRPr="00457BC4">
        <w:t>esquemas</w:t>
      </w:r>
      <w:r w:rsidRPr="00457BC4">
        <w:rPr>
          <w:spacing w:val="-16"/>
        </w:rPr>
        <w:t xml:space="preserve"> </w:t>
      </w:r>
      <w:r w:rsidRPr="00457BC4">
        <w:t>y</w:t>
      </w:r>
      <w:r w:rsidRPr="00457BC4">
        <w:rPr>
          <w:spacing w:val="-11"/>
        </w:rPr>
        <w:t xml:space="preserve"> </w:t>
      </w:r>
      <w:r w:rsidRPr="00457BC4">
        <w:t>síntesis,</w:t>
      </w:r>
      <w:r w:rsidRPr="00457BC4">
        <w:rPr>
          <w:spacing w:val="-13"/>
        </w:rPr>
        <w:t xml:space="preserve"> </w:t>
      </w:r>
      <w:r w:rsidRPr="00457BC4">
        <w:t>representación</w:t>
      </w:r>
      <w:r w:rsidRPr="00457BC4">
        <w:rPr>
          <w:spacing w:val="-12"/>
        </w:rPr>
        <w:t xml:space="preserve"> </w:t>
      </w:r>
      <w:r w:rsidRPr="00457BC4">
        <w:t>de</w:t>
      </w:r>
      <w:r w:rsidRPr="00457BC4">
        <w:rPr>
          <w:spacing w:val="-14"/>
        </w:rPr>
        <w:t xml:space="preserve"> </w:t>
      </w:r>
      <w:r w:rsidRPr="00457BC4">
        <w:t>gráficos</w:t>
      </w:r>
      <w:r w:rsidRPr="00457BC4">
        <w:rPr>
          <w:spacing w:val="-59"/>
        </w:rPr>
        <w:t xml:space="preserve"> </w:t>
      </w:r>
      <w:r w:rsidRPr="00457BC4">
        <w:t>e interpretación de imágenes obtenidas de diferentes fuentes. Fuentes estadísticas y</w:t>
      </w:r>
      <w:r w:rsidRPr="00457BC4">
        <w:rPr>
          <w:spacing w:val="1"/>
        </w:rPr>
        <w:t xml:space="preserve"> </w:t>
      </w:r>
      <w:r w:rsidRPr="00457BC4">
        <w:t>de</w:t>
      </w:r>
      <w:r w:rsidRPr="00457BC4">
        <w:rPr>
          <w:spacing w:val="-1"/>
        </w:rPr>
        <w:t xml:space="preserve"> </w:t>
      </w:r>
      <w:r w:rsidRPr="00457BC4">
        <w:t>información digital.</w:t>
      </w:r>
      <w:r w:rsidRPr="00457BC4">
        <w:rPr>
          <w:spacing w:val="-1"/>
        </w:rPr>
        <w:t xml:space="preserve"> </w:t>
      </w:r>
      <w:r w:rsidRPr="00457BC4">
        <w:t>El INE.</w:t>
      </w:r>
    </w:p>
    <w:p w14:paraId="135361B9" w14:textId="77777777" w:rsidR="00B05AE3" w:rsidRPr="00457BC4" w:rsidRDefault="00B05AE3" w:rsidP="00B05AE3">
      <w:pPr>
        <w:pStyle w:val="Prrafodelista"/>
        <w:widowControl w:val="0"/>
        <w:numPr>
          <w:ilvl w:val="1"/>
          <w:numId w:val="8"/>
        </w:numPr>
        <w:tabs>
          <w:tab w:val="left" w:pos="763"/>
        </w:tabs>
        <w:autoSpaceDE w:val="0"/>
        <w:autoSpaceDN w:val="0"/>
        <w:spacing w:before="121" w:after="0" w:line="350" w:lineRule="auto"/>
        <w:ind w:left="966" w:right="4272" w:hanging="562"/>
        <w:contextualSpacing w:val="0"/>
        <w:jc w:val="both"/>
      </w:pPr>
      <w:r w:rsidRPr="00457BC4">
        <w:t>Estructuras económicas en el mundo actual.</w:t>
      </w:r>
      <w:r w:rsidRPr="00457BC4">
        <w:rPr>
          <w:spacing w:val="-59"/>
        </w:rPr>
        <w:t xml:space="preserve"> </w:t>
      </w:r>
      <w:r w:rsidRPr="00457BC4">
        <w:t>Los</w:t>
      </w:r>
      <w:r w:rsidRPr="00457BC4">
        <w:rPr>
          <w:spacing w:val="-3"/>
        </w:rPr>
        <w:t xml:space="preserve"> </w:t>
      </w:r>
      <w:r w:rsidRPr="00457BC4">
        <w:t>sectores</w:t>
      </w:r>
      <w:r w:rsidRPr="00457BC4">
        <w:rPr>
          <w:spacing w:val="-3"/>
        </w:rPr>
        <w:t xml:space="preserve"> </w:t>
      </w:r>
      <w:r w:rsidRPr="00457BC4">
        <w:t>de</w:t>
      </w:r>
      <w:r w:rsidRPr="00457BC4">
        <w:rPr>
          <w:spacing w:val="-1"/>
        </w:rPr>
        <w:t xml:space="preserve"> </w:t>
      </w:r>
      <w:r w:rsidRPr="00457BC4">
        <w:t>actividad</w:t>
      </w:r>
      <w:r w:rsidRPr="00457BC4">
        <w:rPr>
          <w:spacing w:val="-1"/>
        </w:rPr>
        <w:t xml:space="preserve"> </w:t>
      </w:r>
      <w:r w:rsidRPr="00457BC4">
        <w:t>económica:</w:t>
      </w:r>
    </w:p>
    <w:p w14:paraId="00D8B3CD" w14:textId="77777777" w:rsidR="00B05AE3" w:rsidRPr="00457BC4" w:rsidRDefault="00B05AE3" w:rsidP="00B05AE3">
      <w:pPr>
        <w:pStyle w:val="Prrafodelista"/>
        <w:widowControl w:val="0"/>
        <w:numPr>
          <w:ilvl w:val="2"/>
          <w:numId w:val="8"/>
        </w:numPr>
        <w:tabs>
          <w:tab w:val="left" w:pos="934"/>
        </w:tabs>
        <w:autoSpaceDE w:val="0"/>
        <w:autoSpaceDN w:val="0"/>
        <w:spacing w:before="64" w:after="0" w:line="256" w:lineRule="auto"/>
        <w:ind w:right="166"/>
        <w:contextualSpacing w:val="0"/>
        <w:jc w:val="both"/>
      </w:pPr>
      <w:r w:rsidRPr="00457BC4">
        <w:t>El sector primario. El papel de la agricultura y de la ganadería a distintas escalas</w:t>
      </w:r>
      <w:r w:rsidRPr="00457BC4">
        <w:rPr>
          <w:spacing w:val="1"/>
        </w:rPr>
        <w:t xml:space="preserve"> </w:t>
      </w:r>
      <w:r w:rsidRPr="00457BC4">
        <w:t>geográficas. Técnicas y sistemas agrícolas tradicionales y modernos y su impacto</w:t>
      </w:r>
      <w:r w:rsidRPr="00457BC4">
        <w:rPr>
          <w:spacing w:val="1"/>
        </w:rPr>
        <w:t xml:space="preserve"> </w:t>
      </w:r>
      <w:r w:rsidRPr="00457BC4">
        <w:t>ambiental. Los problemas del agua y el hambre en el mundo actual. La pesca, la</w:t>
      </w:r>
      <w:r w:rsidRPr="00457BC4">
        <w:rPr>
          <w:spacing w:val="1"/>
        </w:rPr>
        <w:t xml:space="preserve"> </w:t>
      </w:r>
      <w:r w:rsidRPr="00457BC4">
        <w:t>silvicultura y la minería. Su importancia e impacto sobre el medio ambiente. El papel</w:t>
      </w:r>
      <w:r w:rsidRPr="00457BC4">
        <w:rPr>
          <w:spacing w:val="-59"/>
        </w:rPr>
        <w:t xml:space="preserve"> </w:t>
      </w:r>
      <w:r w:rsidRPr="00457BC4">
        <w:t>de la agricultura y ganadería en Castilla y León. Los espacios protegidos de España</w:t>
      </w:r>
      <w:r w:rsidRPr="00457BC4">
        <w:rPr>
          <w:spacing w:val="1"/>
        </w:rPr>
        <w:t xml:space="preserve"> </w:t>
      </w:r>
      <w:r w:rsidRPr="00457BC4">
        <w:t>y de Castilla y</w:t>
      </w:r>
      <w:r w:rsidRPr="00457BC4">
        <w:rPr>
          <w:spacing w:val="1"/>
        </w:rPr>
        <w:t xml:space="preserve"> </w:t>
      </w:r>
      <w:r w:rsidRPr="00457BC4">
        <w:t>León.</w:t>
      </w:r>
    </w:p>
    <w:p w14:paraId="14767ECA" w14:textId="77777777" w:rsidR="00B05AE3" w:rsidRPr="00457BC4" w:rsidRDefault="00B05AE3" w:rsidP="00B05AE3">
      <w:pPr>
        <w:pStyle w:val="Prrafodelista"/>
        <w:widowControl w:val="0"/>
        <w:numPr>
          <w:ilvl w:val="2"/>
          <w:numId w:val="8"/>
        </w:numPr>
        <w:tabs>
          <w:tab w:val="left" w:pos="934"/>
        </w:tabs>
        <w:autoSpaceDE w:val="0"/>
        <w:autoSpaceDN w:val="0"/>
        <w:spacing w:before="115" w:after="0" w:line="240" w:lineRule="auto"/>
        <w:ind w:hanging="359"/>
        <w:contextualSpacing w:val="0"/>
        <w:jc w:val="both"/>
      </w:pPr>
      <w:r w:rsidRPr="00457BC4">
        <w:t>El</w:t>
      </w:r>
      <w:r w:rsidRPr="00457BC4">
        <w:rPr>
          <w:spacing w:val="-1"/>
        </w:rPr>
        <w:t xml:space="preserve"> </w:t>
      </w:r>
      <w:r w:rsidRPr="00457BC4">
        <w:t>sector</w:t>
      </w:r>
      <w:r w:rsidRPr="00457BC4">
        <w:rPr>
          <w:spacing w:val="-1"/>
        </w:rPr>
        <w:t xml:space="preserve"> </w:t>
      </w:r>
      <w:r w:rsidRPr="00457BC4">
        <w:t>secundario.</w:t>
      </w:r>
    </w:p>
    <w:p w14:paraId="20EAD185" w14:textId="77777777" w:rsidR="00B05AE3" w:rsidRPr="00457BC4" w:rsidRDefault="00B05AE3" w:rsidP="00B05AE3">
      <w:pPr>
        <w:pStyle w:val="Prrafodelista"/>
        <w:widowControl w:val="0"/>
        <w:numPr>
          <w:ilvl w:val="3"/>
          <w:numId w:val="8"/>
        </w:numPr>
        <w:tabs>
          <w:tab w:val="left" w:pos="1330"/>
        </w:tabs>
        <w:autoSpaceDE w:val="0"/>
        <w:autoSpaceDN w:val="0"/>
        <w:spacing w:before="139" w:after="0" w:line="256" w:lineRule="auto"/>
        <w:ind w:right="172"/>
        <w:contextualSpacing w:val="0"/>
        <w:jc w:val="both"/>
      </w:pPr>
      <w:r w:rsidRPr="00457BC4">
        <w:t>Las fuentes de energía: tipos, ventajas e inconvenientes. Localización de las</w:t>
      </w:r>
      <w:r w:rsidRPr="00457BC4">
        <w:rPr>
          <w:spacing w:val="1"/>
        </w:rPr>
        <w:t xml:space="preserve"> </w:t>
      </w:r>
      <w:r w:rsidRPr="00457BC4">
        <w:t>fuentes</w:t>
      </w:r>
      <w:r w:rsidRPr="00457BC4">
        <w:rPr>
          <w:spacing w:val="1"/>
        </w:rPr>
        <w:t xml:space="preserve"> </w:t>
      </w:r>
      <w:r w:rsidRPr="00457BC4">
        <w:t>de</w:t>
      </w:r>
      <w:r w:rsidRPr="00457BC4">
        <w:rPr>
          <w:spacing w:val="1"/>
        </w:rPr>
        <w:t xml:space="preserve"> </w:t>
      </w:r>
      <w:r w:rsidRPr="00457BC4">
        <w:t>energía.</w:t>
      </w:r>
      <w:r w:rsidRPr="00457BC4">
        <w:rPr>
          <w:spacing w:val="1"/>
        </w:rPr>
        <w:t xml:space="preserve"> </w:t>
      </w:r>
      <w:r w:rsidRPr="00457BC4">
        <w:t>El</w:t>
      </w:r>
      <w:r w:rsidRPr="00457BC4">
        <w:rPr>
          <w:spacing w:val="1"/>
        </w:rPr>
        <w:t xml:space="preserve"> </w:t>
      </w:r>
      <w:r w:rsidRPr="00457BC4">
        <w:t>problema</w:t>
      </w:r>
      <w:r w:rsidRPr="00457BC4">
        <w:rPr>
          <w:spacing w:val="1"/>
        </w:rPr>
        <w:t xml:space="preserve"> </w:t>
      </w:r>
      <w:r w:rsidRPr="00457BC4">
        <w:t>de</w:t>
      </w:r>
      <w:r w:rsidRPr="00457BC4">
        <w:rPr>
          <w:spacing w:val="1"/>
        </w:rPr>
        <w:t xml:space="preserve"> </w:t>
      </w:r>
      <w:r w:rsidRPr="00457BC4">
        <w:t>la</w:t>
      </w:r>
      <w:r w:rsidRPr="00457BC4">
        <w:rPr>
          <w:spacing w:val="1"/>
        </w:rPr>
        <w:t xml:space="preserve"> </w:t>
      </w:r>
      <w:r w:rsidRPr="00457BC4">
        <w:t>dependencia</w:t>
      </w:r>
      <w:r w:rsidRPr="00457BC4">
        <w:rPr>
          <w:spacing w:val="1"/>
        </w:rPr>
        <w:t xml:space="preserve"> </w:t>
      </w:r>
      <w:r w:rsidRPr="00457BC4">
        <w:t>energética</w:t>
      </w:r>
      <w:r w:rsidRPr="00457BC4">
        <w:rPr>
          <w:spacing w:val="1"/>
        </w:rPr>
        <w:t xml:space="preserve"> </w:t>
      </w:r>
      <w:r w:rsidRPr="00457BC4">
        <w:t>y</w:t>
      </w:r>
      <w:r w:rsidRPr="00457BC4">
        <w:rPr>
          <w:spacing w:val="1"/>
        </w:rPr>
        <w:t xml:space="preserve"> </w:t>
      </w:r>
      <w:r w:rsidRPr="00457BC4">
        <w:t>posibles</w:t>
      </w:r>
      <w:r w:rsidRPr="00457BC4">
        <w:rPr>
          <w:spacing w:val="1"/>
        </w:rPr>
        <w:t xml:space="preserve"> </w:t>
      </w:r>
      <w:r w:rsidRPr="00457BC4">
        <w:t>soluciones.</w:t>
      </w:r>
    </w:p>
    <w:p w14:paraId="6B749AE4" w14:textId="77777777" w:rsidR="00B05AE3" w:rsidRPr="00457BC4" w:rsidRDefault="00B05AE3" w:rsidP="00B05AE3">
      <w:pPr>
        <w:pStyle w:val="Prrafodelista"/>
        <w:widowControl w:val="0"/>
        <w:numPr>
          <w:ilvl w:val="3"/>
          <w:numId w:val="8"/>
        </w:numPr>
        <w:tabs>
          <w:tab w:val="left" w:pos="1330"/>
        </w:tabs>
        <w:autoSpaceDE w:val="0"/>
        <w:autoSpaceDN w:val="0"/>
        <w:spacing w:before="1" w:after="0" w:line="256" w:lineRule="auto"/>
        <w:ind w:right="166"/>
        <w:contextualSpacing w:val="0"/>
        <w:jc w:val="both"/>
      </w:pPr>
      <w:r w:rsidRPr="00457BC4">
        <w:t>La industria: tipos, espacios industriales del mundo; contraste entre los países</w:t>
      </w:r>
      <w:r w:rsidRPr="00457BC4">
        <w:rPr>
          <w:spacing w:val="1"/>
        </w:rPr>
        <w:t xml:space="preserve"> </w:t>
      </w:r>
      <w:r w:rsidRPr="00457BC4">
        <w:t>desarrollados y los países en vías de desarrollo. La relevancia de la industria a</w:t>
      </w:r>
      <w:r w:rsidRPr="00457BC4">
        <w:rPr>
          <w:spacing w:val="1"/>
        </w:rPr>
        <w:t xml:space="preserve"> </w:t>
      </w:r>
      <w:r w:rsidRPr="00457BC4">
        <w:t>distintas escalas geográficas. La deslocalización industrial y productiva. Impacto</w:t>
      </w:r>
      <w:r w:rsidRPr="00457BC4">
        <w:rPr>
          <w:spacing w:val="-59"/>
        </w:rPr>
        <w:t xml:space="preserve"> </w:t>
      </w:r>
      <w:r w:rsidRPr="00457BC4">
        <w:t>medioambiental</w:t>
      </w:r>
      <w:r w:rsidRPr="00457BC4">
        <w:rPr>
          <w:spacing w:val="-10"/>
        </w:rPr>
        <w:t xml:space="preserve"> </w:t>
      </w:r>
      <w:r w:rsidRPr="00457BC4">
        <w:t>generado</w:t>
      </w:r>
      <w:r w:rsidRPr="00457BC4">
        <w:rPr>
          <w:spacing w:val="-6"/>
        </w:rPr>
        <w:t xml:space="preserve"> </w:t>
      </w:r>
      <w:r w:rsidRPr="00457BC4">
        <w:t>por</w:t>
      </w:r>
      <w:r w:rsidRPr="00457BC4">
        <w:rPr>
          <w:spacing w:val="-8"/>
        </w:rPr>
        <w:t xml:space="preserve"> </w:t>
      </w:r>
      <w:r w:rsidRPr="00457BC4">
        <w:t>esta</w:t>
      </w:r>
      <w:r w:rsidRPr="00457BC4">
        <w:rPr>
          <w:spacing w:val="-8"/>
        </w:rPr>
        <w:t xml:space="preserve"> </w:t>
      </w:r>
      <w:r w:rsidRPr="00457BC4">
        <w:t>actividad</w:t>
      </w:r>
      <w:r w:rsidRPr="00457BC4">
        <w:rPr>
          <w:spacing w:val="-4"/>
        </w:rPr>
        <w:t xml:space="preserve"> </w:t>
      </w:r>
      <w:r w:rsidRPr="00457BC4">
        <w:t>y</w:t>
      </w:r>
      <w:r w:rsidRPr="00457BC4">
        <w:rPr>
          <w:spacing w:val="-8"/>
        </w:rPr>
        <w:t xml:space="preserve"> </w:t>
      </w:r>
      <w:r w:rsidRPr="00457BC4">
        <w:t>posibles</w:t>
      </w:r>
      <w:r w:rsidRPr="00457BC4">
        <w:rPr>
          <w:spacing w:val="-6"/>
        </w:rPr>
        <w:t xml:space="preserve"> </w:t>
      </w:r>
      <w:r w:rsidRPr="00457BC4">
        <w:t>soluciones.</w:t>
      </w:r>
      <w:r w:rsidRPr="00457BC4">
        <w:rPr>
          <w:spacing w:val="-8"/>
        </w:rPr>
        <w:t xml:space="preserve"> </w:t>
      </w:r>
      <w:r w:rsidRPr="00457BC4">
        <w:t>El</w:t>
      </w:r>
      <w:r w:rsidRPr="00457BC4">
        <w:rPr>
          <w:spacing w:val="-6"/>
        </w:rPr>
        <w:t xml:space="preserve"> </w:t>
      </w:r>
      <w:r w:rsidRPr="00457BC4">
        <w:t>papel</w:t>
      </w:r>
      <w:r w:rsidRPr="00457BC4">
        <w:rPr>
          <w:spacing w:val="-7"/>
        </w:rPr>
        <w:t xml:space="preserve"> </w:t>
      </w:r>
      <w:r w:rsidRPr="00457BC4">
        <w:t>de</w:t>
      </w:r>
      <w:r w:rsidRPr="00457BC4">
        <w:rPr>
          <w:spacing w:val="-7"/>
        </w:rPr>
        <w:t xml:space="preserve"> </w:t>
      </w:r>
      <w:r w:rsidRPr="00457BC4">
        <w:t>la</w:t>
      </w:r>
      <w:r w:rsidRPr="00457BC4">
        <w:rPr>
          <w:spacing w:val="-59"/>
        </w:rPr>
        <w:t xml:space="preserve"> </w:t>
      </w:r>
      <w:r w:rsidRPr="00457BC4">
        <w:t>industria</w:t>
      </w:r>
      <w:r w:rsidRPr="00457BC4">
        <w:rPr>
          <w:spacing w:val="-1"/>
        </w:rPr>
        <w:t xml:space="preserve"> </w:t>
      </w:r>
      <w:r w:rsidRPr="00457BC4">
        <w:t>en</w:t>
      </w:r>
      <w:r w:rsidRPr="00457BC4">
        <w:rPr>
          <w:spacing w:val="-2"/>
        </w:rPr>
        <w:t xml:space="preserve"> </w:t>
      </w:r>
      <w:r w:rsidRPr="00457BC4">
        <w:t>Castilla y</w:t>
      </w:r>
      <w:r w:rsidRPr="00457BC4">
        <w:rPr>
          <w:spacing w:val="1"/>
        </w:rPr>
        <w:t xml:space="preserve"> </w:t>
      </w:r>
      <w:r w:rsidRPr="00457BC4">
        <w:t>León.</w:t>
      </w:r>
    </w:p>
    <w:p w14:paraId="73670E87" w14:textId="77777777" w:rsidR="00B05AE3" w:rsidRPr="00457BC4" w:rsidRDefault="00B05AE3" w:rsidP="00B05AE3">
      <w:pPr>
        <w:pStyle w:val="Prrafodelista"/>
        <w:widowControl w:val="0"/>
        <w:numPr>
          <w:ilvl w:val="2"/>
          <w:numId w:val="8"/>
        </w:numPr>
        <w:tabs>
          <w:tab w:val="left" w:pos="934"/>
        </w:tabs>
        <w:autoSpaceDE w:val="0"/>
        <w:autoSpaceDN w:val="0"/>
        <w:spacing w:after="0" w:line="254" w:lineRule="auto"/>
        <w:ind w:right="170"/>
        <w:contextualSpacing w:val="0"/>
        <w:jc w:val="both"/>
      </w:pPr>
      <w:r w:rsidRPr="00457BC4">
        <w:t>El</w:t>
      </w:r>
      <w:r w:rsidRPr="00457BC4">
        <w:rPr>
          <w:spacing w:val="1"/>
        </w:rPr>
        <w:t xml:space="preserve"> </w:t>
      </w:r>
      <w:r w:rsidRPr="00457BC4">
        <w:t>sector</w:t>
      </w:r>
      <w:r w:rsidRPr="00457BC4">
        <w:rPr>
          <w:spacing w:val="1"/>
        </w:rPr>
        <w:t xml:space="preserve"> </w:t>
      </w:r>
      <w:r w:rsidRPr="00457BC4">
        <w:t>terciario.</w:t>
      </w:r>
      <w:r w:rsidRPr="00457BC4">
        <w:rPr>
          <w:spacing w:val="1"/>
        </w:rPr>
        <w:t xml:space="preserve"> </w:t>
      </w:r>
      <w:r w:rsidRPr="00457BC4">
        <w:t>Concepto,</w:t>
      </w:r>
      <w:r w:rsidRPr="00457BC4">
        <w:rPr>
          <w:spacing w:val="1"/>
        </w:rPr>
        <w:t xml:space="preserve"> </w:t>
      </w:r>
      <w:r w:rsidRPr="00457BC4">
        <w:t>características</w:t>
      </w:r>
      <w:r w:rsidRPr="00457BC4">
        <w:rPr>
          <w:spacing w:val="1"/>
        </w:rPr>
        <w:t xml:space="preserve"> </w:t>
      </w:r>
      <w:r w:rsidRPr="00457BC4">
        <w:t>y</w:t>
      </w:r>
      <w:r w:rsidRPr="00457BC4">
        <w:rPr>
          <w:spacing w:val="1"/>
        </w:rPr>
        <w:t xml:space="preserve"> </w:t>
      </w:r>
      <w:r w:rsidRPr="00457BC4">
        <w:t>actividades</w:t>
      </w:r>
      <w:r w:rsidRPr="00457BC4">
        <w:rPr>
          <w:spacing w:val="1"/>
        </w:rPr>
        <w:t xml:space="preserve"> </w:t>
      </w:r>
      <w:r w:rsidRPr="00457BC4">
        <w:t>que</w:t>
      </w:r>
      <w:r w:rsidRPr="00457BC4">
        <w:rPr>
          <w:spacing w:val="1"/>
        </w:rPr>
        <w:t xml:space="preserve"> </w:t>
      </w:r>
      <w:r w:rsidRPr="00457BC4">
        <w:t>comprende.</w:t>
      </w:r>
      <w:r w:rsidRPr="00457BC4">
        <w:rPr>
          <w:spacing w:val="1"/>
        </w:rPr>
        <w:t xml:space="preserve"> </w:t>
      </w:r>
      <w:r w:rsidRPr="00457BC4">
        <w:t>La</w:t>
      </w:r>
      <w:r w:rsidRPr="00457BC4">
        <w:rPr>
          <w:spacing w:val="1"/>
        </w:rPr>
        <w:t xml:space="preserve"> </w:t>
      </w:r>
      <w:r w:rsidRPr="00457BC4">
        <w:t>importancia</w:t>
      </w:r>
      <w:r w:rsidRPr="00457BC4">
        <w:rPr>
          <w:spacing w:val="-3"/>
        </w:rPr>
        <w:t xml:space="preserve"> </w:t>
      </w:r>
      <w:r w:rsidRPr="00457BC4">
        <w:t>de</w:t>
      </w:r>
      <w:r w:rsidRPr="00457BC4">
        <w:rPr>
          <w:spacing w:val="-1"/>
        </w:rPr>
        <w:t xml:space="preserve"> </w:t>
      </w:r>
      <w:r w:rsidRPr="00457BC4">
        <w:t>este</w:t>
      </w:r>
      <w:r w:rsidRPr="00457BC4">
        <w:rPr>
          <w:spacing w:val="-3"/>
        </w:rPr>
        <w:t xml:space="preserve"> </w:t>
      </w:r>
      <w:r w:rsidRPr="00457BC4">
        <w:t>sector</w:t>
      </w:r>
      <w:r w:rsidRPr="00457BC4">
        <w:rPr>
          <w:spacing w:val="1"/>
        </w:rPr>
        <w:t xml:space="preserve"> </w:t>
      </w:r>
      <w:r w:rsidRPr="00457BC4">
        <w:t>en</w:t>
      </w:r>
      <w:r w:rsidRPr="00457BC4">
        <w:rPr>
          <w:spacing w:val="-3"/>
        </w:rPr>
        <w:t xml:space="preserve"> </w:t>
      </w:r>
      <w:r w:rsidRPr="00457BC4">
        <w:t>el</w:t>
      </w:r>
      <w:r w:rsidRPr="00457BC4">
        <w:rPr>
          <w:spacing w:val="-2"/>
        </w:rPr>
        <w:t xml:space="preserve"> </w:t>
      </w:r>
      <w:r w:rsidRPr="00457BC4">
        <w:t>mundo</w:t>
      </w:r>
      <w:r w:rsidRPr="00457BC4">
        <w:rPr>
          <w:spacing w:val="-2"/>
        </w:rPr>
        <w:t xml:space="preserve"> </w:t>
      </w:r>
      <w:r w:rsidRPr="00457BC4">
        <w:t>actual</w:t>
      </w:r>
      <w:r w:rsidRPr="00457BC4">
        <w:rPr>
          <w:spacing w:val="-1"/>
        </w:rPr>
        <w:t xml:space="preserve"> </w:t>
      </w:r>
      <w:r w:rsidRPr="00457BC4">
        <w:t>para</w:t>
      </w:r>
      <w:r w:rsidRPr="00457BC4">
        <w:rPr>
          <w:spacing w:val="-1"/>
        </w:rPr>
        <w:t xml:space="preserve"> </w:t>
      </w:r>
      <w:r w:rsidRPr="00457BC4">
        <w:t>el</w:t>
      </w:r>
      <w:r w:rsidRPr="00457BC4">
        <w:rPr>
          <w:spacing w:val="-1"/>
        </w:rPr>
        <w:t xml:space="preserve"> </w:t>
      </w:r>
      <w:r w:rsidRPr="00457BC4">
        <w:t>empleo.</w:t>
      </w:r>
      <w:r w:rsidRPr="00457BC4">
        <w:rPr>
          <w:spacing w:val="-1"/>
        </w:rPr>
        <w:t xml:space="preserve"> </w:t>
      </w:r>
      <w:r w:rsidRPr="00457BC4">
        <w:t>El</w:t>
      </w:r>
      <w:r w:rsidRPr="00457BC4">
        <w:rPr>
          <w:spacing w:val="-1"/>
        </w:rPr>
        <w:t xml:space="preserve"> </w:t>
      </w:r>
      <w:r w:rsidRPr="00457BC4">
        <w:t>sector</w:t>
      </w:r>
      <w:r w:rsidRPr="00457BC4">
        <w:rPr>
          <w:spacing w:val="-2"/>
        </w:rPr>
        <w:t xml:space="preserve"> </w:t>
      </w:r>
      <w:r w:rsidRPr="00457BC4">
        <w:t>financiero.</w:t>
      </w:r>
    </w:p>
    <w:p w14:paraId="53A556A4" w14:textId="77777777" w:rsidR="00B05AE3" w:rsidRPr="00457BC4" w:rsidRDefault="00B05AE3" w:rsidP="00B05AE3">
      <w:pPr>
        <w:pStyle w:val="Textoindependiente"/>
        <w:spacing w:before="120" w:line="256" w:lineRule="auto"/>
        <w:ind w:left="841" w:right="171"/>
        <w:jc w:val="both"/>
      </w:pPr>
      <w:r w:rsidRPr="00457BC4">
        <w:lastRenderedPageBreak/>
        <w:t>La estructura de la población activa en el mundo, en España y en Castilla y León. El</w:t>
      </w:r>
      <w:r w:rsidRPr="00457BC4">
        <w:rPr>
          <w:spacing w:val="1"/>
        </w:rPr>
        <w:t xml:space="preserve"> </w:t>
      </w:r>
      <w:r w:rsidRPr="00457BC4">
        <w:t>problema</w:t>
      </w:r>
      <w:r w:rsidRPr="00457BC4">
        <w:rPr>
          <w:spacing w:val="1"/>
        </w:rPr>
        <w:t xml:space="preserve"> </w:t>
      </w:r>
      <w:r w:rsidRPr="00457BC4">
        <w:t>del</w:t>
      </w:r>
      <w:r w:rsidRPr="00457BC4">
        <w:rPr>
          <w:spacing w:val="-4"/>
        </w:rPr>
        <w:t xml:space="preserve"> </w:t>
      </w:r>
      <w:r w:rsidRPr="00457BC4">
        <w:t>paro</w:t>
      </w:r>
      <w:r w:rsidRPr="00457BC4">
        <w:rPr>
          <w:spacing w:val="-2"/>
        </w:rPr>
        <w:t xml:space="preserve"> </w:t>
      </w:r>
      <w:r w:rsidRPr="00457BC4">
        <w:t>en España.</w:t>
      </w:r>
    </w:p>
    <w:p w14:paraId="08F9A653" w14:textId="77777777" w:rsidR="00B05AE3" w:rsidRPr="00457BC4" w:rsidRDefault="00B05AE3" w:rsidP="00B05AE3">
      <w:pPr>
        <w:pStyle w:val="Prrafodelista"/>
        <w:widowControl w:val="0"/>
        <w:numPr>
          <w:ilvl w:val="1"/>
          <w:numId w:val="8"/>
        </w:numPr>
        <w:tabs>
          <w:tab w:val="left" w:pos="763"/>
        </w:tabs>
        <w:autoSpaceDE w:val="0"/>
        <w:autoSpaceDN w:val="0"/>
        <w:spacing w:before="118" w:after="0" w:line="240" w:lineRule="auto"/>
        <w:ind w:right="172"/>
        <w:contextualSpacing w:val="0"/>
        <w:jc w:val="both"/>
      </w:pPr>
      <w:r w:rsidRPr="00457BC4">
        <w:t>Estrategias de comprensión y análisis de textos, orales, escritos y multimodales, de</w:t>
      </w:r>
      <w:r w:rsidRPr="00457BC4">
        <w:rPr>
          <w:spacing w:val="1"/>
        </w:rPr>
        <w:t xml:space="preserve"> </w:t>
      </w:r>
      <w:r w:rsidRPr="00457BC4">
        <w:t>diferentes</w:t>
      </w:r>
      <w:r w:rsidRPr="00457BC4">
        <w:rPr>
          <w:spacing w:val="-3"/>
        </w:rPr>
        <w:t xml:space="preserve"> </w:t>
      </w:r>
      <w:r w:rsidRPr="00457BC4">
        <w:t>ámbitos,</w:t>
      </w:r>
      <w:r w:rsidRPr="00457BC4">
        <w:rPr>
          <w:spacing w:val="-1"/>
        </w:rPr>
        <w:t xml:space="preserve"> </w:t>
      </w:r>
      <w:r w:rsidRPr="00457BC4">
        <w:t>atendiendo a los siguientes</w:t>
      </w:r>
      <w:r w:rsidRPr="00457BC4">
        <w:rPr>
          <w:spacing w:val="-2"/>
        </w:rPr>
        <w:t xml:space="preserve"> </w:t>
      </w:r>
      <w:r w:rsidRPr="00457BC4">
        <w:t>aspectos:</w:t>
      </w:r>
    </w:p>
    <w:p w14:paraId="6C6E8256" w14:textId="77777777" w:rsidR="00B05AE3" w:rsidRPr="00457BC4" w:rsidRDefault="00B05AE3" w:rsidP="00B05AE3">
      <w:pPr>
        <w:pStyle w:val="Prrafodelista"/>
        <w:widowControl w:val="0"/>
        <w:numPr>
          <w:ilvl w:val="0"/>
          <w:numId w:val="10"/>
        </w:numPr>
        <w:tabs>
          <w:tab w:val="left" w:pos="1562"/>
        </w:tabs>
        <w:autoSpaceDE w:val="0"/>
        <w:autoSpaceDN w:val="0"/>
        <w:spacing w:before="118" w:after="0" w:line="240" w:lineRule="auto"/>
        <w:ind w:hanging="361"/>
        <w:contextualSpacing w:val="0"/>
        <w:jc w:val="both"/>
      </w:pPr>
      <w:r w:rsidRPr="00457BC4">
        <w:t>Contexto</w:t>
      </w:r>
    </w:p>
    <w:p w14:paraId="668B0252" w14:textId="77777777" w:rsidR="00B05AE3" w:rsidRPr="00457BC4" w:rsidRDefault="00B05AE3" w:rsidP="00B05AE3">
      <w:pPr>
        <w:pStyle w:val="Prrafodelista"/>
        <w:widowControl w:val="0"/>
        <w:numPr>
          <w:ilvl w:val="1"/>
          <w:numId w:val="10"/>
        </w:numPr>
        <w:tabs>
          <w:tab w:val="left" w:pos="1899"/>
        </w:tabs>
        <w:autoSpaceDE w:val="0"/>
        <w:autoSpaceDN w:val="0"/>
        <w:spacing w:before="183" w:after="0" w:line="242" w:lineRule="auto"/>
        <w:ind w:right="171"/>
        <w:contextualSpacing w:val="0"/>
      </w:pPr>
      <w:r w:rsidRPr="00457BC4">
        <w:t>Componentes del</w:t>
      </w:r>
      <w:r w:rsidRPr="00457BC4">
        <w:rPr>
          <w:spacing w:val="1"/>
        </w:rPr>
        <w:t xml:space="preserve"> </w:t>
      </w:r>
      <w:r w:rsidRPr="00457BC4">
        <w:t>hecho</w:t>
      </w:r>
      <w:r w:rsidRPr="00457BC4">
        <w:rPr>
          <w:spacing w:val="-3"/>
        </w:rPr>
        <w:t xml:space="preserve"> </w:t>
      </w:r>
      <w:r w:rsidRPr="00457BC4">
        <w:t>comunicativo:</w:t>
      </w:r>
      <w:r w:rsidRPr="00457BC4">
        <w:rPr>
          <w:spacing w:val="4"/>
        </w:rPr>
        <w:t xml:space="preserve"> </w:t>
      </w:r>
      <w:r w:rsidRPr="00457BC4">
        <w:t>grado</w:t>
      </w:r>
      <w:r w:rsidRPr="00457BC4">
        <w:rPr>
          <w:spacing w:val="2"/>
        </w:rPr>
        <w:t xml:space="preserve"> </w:t>
      </w:r>
      <w:r w:rsidRPr="00457BC4">
        <w:t>de</w:t>
      </w:r>
      <w:r w:rsidRPr="00457BC4">
        <w:rPr>
          <w:spacing w:val="-3"/>
        </w:rPr>
        <w:t xml:space="preserve"> </w:t>
      </w:r>
      <w:r w:rsidRPr="00457BC4">
        <w:t>formalidad</w:t>
      </w:r>
      <w:r w:rsidRPr="00457BC4">
        <w:rPr>
          <w:spacing w:val="2"/>
        </w:rPr>
        <w:t xml:space="preserve"> </w:t>
      </w:r>
      <w:r w:rsidRPr="00457BC4">
        <w:t>de la</w:t>
      </w:r>
      <w:r w:rsidRPr="00457BC4">
        <w:rPr>
          <w:spacing w:val="2"/>
        </w:rPr>
        <w:t xml:space="preserve"> </w:t>
      </w:r>
      <w:r w:rsidRPr="00457BC4">
        <w:t>situación</w:t>
      </w:r>
      <w:r w:rsidRPr="00457BC4">
        <w:rPr>
          <w:spacing w:val="-58"/>
        </w:rPr>
        <w:t xml:space="preserve"> </w:t>
      </w:r>
      <w:r w:rsidRPr="00457BC4">
        <w:t>comunicativa,</w:t>
      </w:r>
      <w:r w:rsidRPr="00457BC4">
        <w:rPr>
          <w:spacing w:val="1"/>
        </w:rPr>
        <w:t xml:space="preserve"> </w:t>
      </w:r>
      <w:r w:rsidRPr="00457BC4">
        <w:t>distancia social</w:t>
      </w:r>
      <w:r w:rsidRPr="00457BC4">
        <w:rPr>
          <w:spacing w:val="-1"/>
        </w:rPr>
        <w:t xml:space="preserve"> </w:t>
      </w:r>
      <w:r w:rsidRPr="00457BC4">
        <w:t>entre</w:t>
      </w:r>
      <w:r w:rsidRPr="00457BC4">
        <w:rPr>
          <w:spacing w:val="-3"/>
        </w:rPr>
        <w:t xml:space="preserve"> </w:t>
      </w:r>
      <w:r w:rsidRPr="00457BC4">
        <w:t>interlocutores.</w:t>
      </w:r>
    </w:p>
    <w:p w14:paraId="7DE4DEF9" w14:textId="77777777" w:rsidR="00B05AE3" w:rsidRPr="00457BC4" w:rsidRDefault="00B05AE3" w:rsidP="00B05AE3">
      <w:pPr>
        <w:pStyle w:val="Prrafodelista"/>
        <w:widowControl w:val="0"/>
        <w:numPr>
          <w:ilvl w:val="0"/>
          <w:numId w:val="10"/>
        </w:numPr>
        <w:tabs>
          <w:tab w:val="left" w:pos="1562"/>
        </w:tabs>
        <w:autoSpaceDE w:val="0"/>
        <w:autoSpaceDN w:val="0"/>
        <w:spacing w:before="175" w:after="0" w:line="240" w:lineRule="auto"/>
        <w:ind w:hanging="361"/>
        <w:contextualSpacing w:val="0"/>
        <w:jc w:val="both"/>
      </w:pPr>
      <w:r w:rsidRPr="00457BC4">
        <w:t>Géneros</w:t>
      </w:r>
      <w:r w:rsidRPr="00457BC4">
        <w:rPr>
          <w:spacing w:val="-3"/>
        </w:rPr>
        <w:t xml:space="preserve"> </w:t>
      </w:r>
      <w:r w:rsidRPr="00457BC4">
        <w:t>discursivos</w:t>
      </w:r>
    </w:p>
    <w:p w14:paraId="11482AC9" w14:textId="77777777" w:rsidR="00B05AE3" w:rsidRPr="00457BC4" w:rsidRDefault="00B05AE3" w:rsidP="00B05AE3">
      <w:pPr>
        <w:pStyle w:val="Prrafodelista"/>
        <w:widowControl w:val="0"/>
        <w:numPr>
          <w:ilvl w:val="1"/>
          <w:numId w:val="10"/>
        </w:numPr>
        <w:tabs>
          <w:tab w:val="left" w:pos="1899"/>
        </w:tabs>
        <w:autoSpaceDE w:val="0"/>
        <w:autoSpaceDN w:val="0"/>
        <w:spacing w:before="91" w:after="0" w:line="242" w:lineRule="auto"/>
        <w:ind w:right="172"/>
        <w:contextualSpacing w:val="0"/>
        <w:jc w:val="both"/>
      </w:pPr>
      <w:r w:rsidRPr="00457BC4">
        <w:t>Secuencias textuales básicas, con especial atención a la argumentación y</w:t>
      </w:r>
      <w:r w:rsidRPr="00457BC4">
        <w:rPr>
          <w:spacing w:val="1"/>
        </w:rPr>
        <w:t xml:space="preserve"> </w:t>
      </w:r>
      <w:r w:rsidRPr="00457BC4">
        <w:t>la</w:t>
      </w:r>
      <w:r w:rsidRPr="00457BC4">
        <w:rPr>
          <w:spacing w:val="-1"/>
        </w:rPr>
        <w:t xml:space="preserve"> </w:t>
      </w:r>
      <w:r w:rsidRPr="00457BC4">
        <w:t>exposición.</w:t>
      </w:r>
    </w:p>
    <w:p w14:paraId="189E1360" w14:textId="77777777" w:rsidR="00B05AE3" w:rsidRPr="00457BC4" w:rsidRDefault="00B05AE3" w:rsidP="00B05AE3">
      <w:pPr>
        <w:pStyle w:val="Prrafodelista"/>
        <w:widowControl w:val="0"/>
        <w:numPr>
          <w:ilvl w:val="1"/>
          <w:numId w:val="10"/>
        </w:numPr>
        <w:tabs>
          <w:tab w:val="left" w:pos="1899"/>
        </w:tabs>
        <w:autoSpaceDE w:val="0"/>
        <w:autoSpaceDN w:val="0"/>
        <w:spacing w:before="178" w:after="0" w:line="240" w:lineRule="auto"/>
        <w:contextualSpacing w:val="0"/>
      </w:pPr>
      <w:r w:rsidRPr="00457BC4">
        <w:t>Propiedades</w:t>
      </w:r>
      <w:r w:rsidRPr="00457BC4">
        <w:rPr>
          <w:spacing w:val="-2"/>
        </w:rPr>
        <w:t xml:space="preserve"> </w:t>
      </w:r>
      <w:r w:rsidRPr="00457BC4">
        <w:t>textuales:</w:t>
      </w:r>
      <w:r w:rsidRPr="00457BC4">
        <w:rPr>
          <w:spacing w:val="-1"/>
        </w:rPr>
        <w:t xml:space="preserve"> </w:t>
      </w:r>
      <w:r w:rsidRPr="00457BC4">
        <w:t>coherencia,</w:t>
      </w:r>
      <w:r w:rsidRPr="00457BC4">
        <w:rPr>
          <w:spacing w:val="-3"/>
        </w:rPr>
        <w:t xml:space="preserve"> </w:t>
      </w:r>
      <w:r w:rsidRPr="00457BC4">
        <w:t>cohesión</w:t>
      </w:r>
      <w:r w:rsidRPr="00457BC4">
        <w:rPr>
          <w:spacing w:val="-1"/>
        </w:rPr>
        <w:t xml:space="preserve"> </w:t>
      </w:r>
      <w:r w:rsidRPr="00457BC4">
        <w:t>y</w:t>
      </w:r>
      <w:r w:rsidRPr="00457BC4">
        <w:rPr>
          <w:spacing w:val="-4"/>
        </w:rPr>
        <w:t xml:space="preserve"> </w:t>
      </w:r>
      <w:r w:rsidRPr="00457BC4">
        <w:t>adecuación.</w:t>
      </w:r>
    </w:p>
    <w:p w14:paraId="0359FFC1" w14:textId="77777777" w:rsidR="00B05AE3" w:rsidRPr="00457BC4" w:rsidRDefault="00B05AE3" w:rsidP="00B05AE3">
      <w:pPr>
        <w:pStyle w:val="Prrafodelista"/>
        <w:widowControl w:val="0"/>
        <w:numPr>
          <w:ilvl w:val="1"/>
          <w:numId w:val="10"/>
        </w:numPr>
        <w:tabs>
          <w:tab w:val="left" w:pos="1899"/>
        </w:tabs>
        <w:autoSpaceDE w:val="0"/>
        <w:autoSpaceDN w:val="0"/>
        <w:spacing w:before="169" w:after="0" w:line="252" w:lineRule="auto"/>
        <w:ind w:right="172"/>
        <w:contextualSpacing w:val="0"/>
        <w:jc w:val="both"/>
      </w:pPr>
      <w:r w:rsidRPr="00457BC4">
        <w:t>Géneros discursivos propios del ámbito personal, especialmente los actos</w:t>
      </w:r>
      <w:r w:rsidRPr="00457BC4">
        <w:rPr>
          <w:spacing w:val="1"/>
        </w:rPr>
        <w:t xml:space="preserve"> </w:t>
      </w:r>
      <w:r w:rsidRPr="00457BC4">
        <w:rPr>
          <w:spacing w:val="-1"/>
        </w:rPr>
        <w:t>de</w:t>
      </w:r>
      <w:r w:rsidRPr="00457BC4">
        <w:rPr>
          <w:spacing w:val="-12"/>
        </w:rPr>
        <w:t xml:space="preserve"> </w:t>
      </w:r>
      <w:r w:rsidRPr="00457BC4">
        <w:rPr>
          <w:spacing w:val="-1"/>
        </w:rPr>
        <w:t>habla</w:t>
      </w:r>
      <w:r w:rsidRPr="00457BC4">
        <w:rPr>
          <w:spacing w:val="-11"/>
        </w:rPr>
        <w:t xml:space="preserve"> </w:t>
      </w:r>
      <w:r w:rsidRPr="00457BC4">
        <w:rPr>
          <w:spacing w:val="-1"/>
        </w:rPr>
        <w:t>que</w:t>
      </w:r>
      <w:r w:rsidRPr="00457BC4">
        <w:rPr>
          <w:spacing w:val="-11"/>
        </w:rPr>
        <w:t xml:space="preserve"> </w:t>
      </w:r>
      <w:r w:rsidRPr="00457BC4">
        <w:rPr>
          <w:spacing w:val="-1"/>
        </w:rPr>
        <w:t>amenazan</w:t>
      </w:r>
      <w:r w:rsidRPr="00457BC4">
        <w:rPr>
          <w:spacing w:val="-14"/>
        </w:rPr>
        <w:t xml:space="preserve"> </w:t>
      </w:r>
      <w:r w:rsidRPr="00457BC4">
        <w:rPr>
          <w:spacing w:val="-1"/>
        </w:rPr>
        <w:t>la</w:t>
      </w:r>
      <w:r w:rsidRPr="00457BC4">
        <w:rPr>
          <w:spacing w:val="-11"/>
        </w:rPr>
        <w:t xml:space="preserve"> </w:t>
      </w:r>
      <w:r w:rsidRPr="00457BC4">
        <w:rPr>
          <w:spacing w:val="-1"/>
        </w:rPr>
        <w:t>imagen</w:t>
      </w:r>
      <w:r w:rsidRPr="00457BC4">
        <w:rPr>
          <w:spacing w:val="-13"/>
        </w:rPr>
        <w:t xml:space="preserve"> </w:t>
      </w:r>
      <w:r w:rsidRPr="00457BC4">
        <w:t>del</w:t>
      </w:r>
      <w:r w:rsidRPr="00457BC4">
        <w:rPr>
          <w:spacing w:val="-15"/>
        </w:rPr>
        <w:t xml:space="preserve"> </w:t>
      </w:r>
      <w:r w:rsidRPr="00457BC4">
        <w:t>interlocutor</w:t>
      </w:r>
      <w:r w:rsidRPr="00457BC4">
        <w:rPr>
          <w:spacing w:val="-16"/>
        </w:rPr>
        <w:t xml:space="preserve"> </w:t>
      </w:r>
      <w:r w:rsidRPr="00457BC4">
        <w:t>(la</w:t>
      </w:r>
      <w:r w:rsidRPr="00457BC4">
        <w:rPr>
          <w:spacing w:val="-11"/>
        </w:rPr>
        <w:t xml:space="preserve"> </w:t>
      </w:r>
      <w:r w:rsidRPr="00457BC4">
        <w:t>discrepancia,</w:t>
      </w:r>
      <w:r w:rsidRPr="00457BC4">
        <w:rPr>
          <w:spacing w:val="-13"/>
        </w:rPr>
        <w:t xml:space="preserve"> </w:t>
      </w:r>
      <w:r w:rsidRPr="00457BC4">
        <w:t>la</w:t>
      </w:r>
      <w:r w:rsidRPr="00457BC4">
        <w:rPr>
          <w:spacing w:val="-11"/>
        </w:rPr>
        <w:t xml:space="preserve"> </w:t>
      </w:r>
      <w:r w:rsidRPr="00457BC4">
        <w:t>queja,</w:t>
      </w:r>
      <w:r w:rsidRPr="00457BC4">
        <w:rPr>
          <w:spacing w:val="-58"/>
        </w:rPr>
        <w:t xml:space="preserve"> </w:t>
      </w:r>
      <w:r w:rsidRPr="00457BC4">
        <w:t>la</w:t>
      </w:r>
      <w:r w:rsidRPr="00457BC4">
        <w:rPr>
          <w:spacing w:val="-1"/>
        </w:rPr>
        <w:t xml:space="preserve"> </w:t>
      </w:r>
      <w:r w:rsidRPr="00457BC4">
        <w:t>orden,</w:t>
      </w:r>
      <w:r w:rsidRPr="00457BC4">
        <w:rPr>
          <w:spacing w:val="-1"/>
        </w:rPr>
        <w:t xml:space="preserve"> </w:t>
      </w:r>
      <w:r w:rsidRPr="00457BC4">
        <w:t>la reprobación).</w:t>
      </w:r>
    </w:p>
    <w:p w14:paraId="2EB5333B" w14:textId="77777777" w:rsidR="00B05AE3" w:rsidRPr="00457BC4" w:rsidRDefault="00B05AE3" w:rsidP="00B05AE3">
      <w:pPr>
        <w:pStyle w:val="Prrafodelista"/>
        <w:widowControl w:val="0"/>
        <w:numPr>
          <w:ilvl w:val="1"/>
          <w:numId w:val="10"/>
        </w:numPr>
        <w:tabs>
          <w:tab w:val="left" w:pos="1899"/>
        </w:tabs>
        <w:autoSpaceDE w:val="0"/>
        <w:autoSpaceDN w:val="0"/>
        <w:spacing w:before="169" w:after="0" w:line="240" w:lineRule="auto"/>
        <w:contextualSpacing w:val="0"/>
      </w:pPr>
      <w:r w:rsidRPr="00457BC4">
        <w:t>Géneros</w:t>
      </w:r>
      <w:r w:rsidRPr="00457BC4">
        <w:rPr>
          <w:spacing w:val="-3"/>
        </w:rPr>
        <w:t xml:space="preserve"> </w:t>
      </w:r>
      <w:r w:rsidRPr="00457BC4">
        <w:t>discursivos</w:t>
      </w:r>
      <w:r w:rsidRPr="00457BC4">
        <w:rPr>
          <w:spacing w:val="-1"/>
        </w:rPr>
        <w:t xml:space="preserve"> </w:t>
      </w:r>
      <w:r w:rsidRPr="00457BC4">
        <w:t>propios</w:t>
      </w:r>
      <w:r w:rsidRPr="00457BC4">
        <w:rPr>
          <w:spacing w:val="-1"/>
        </w:rPr>
        <w:t xml:space="preserve"> </w:t>
      </w:r>
      <w:r w:rsidRPr="00457BC4">
        <w:t>del</w:t>
      </w:r>
      <w:r w:rsidRPr="00457BC4">
        <w:rPr>
          <w:spacing w:val="-1"/>
        </w:rPr>
        <w:t xml:space="preserve"> </w:t>
      </w:r>
      <w:r w:rsidRPr="00457BC4">
        <w:t>ámbito</w:t>
      </w:r>
      <w:r w:rsidRPr="00457BC4">
        <w:rPr>
          <w:spacing w:val="-3"/>
        </w:rPr>
        <w:t xml:space="preserve"> </w:t>
      </w:r>
      <w:r w:rsidRPr="00457BC4">
        <w:t>educativo.</w:t>
      </w:r>
    </w:p>
    <w:p w14:paraId="787B2709" w14:textId="77777777" w:rsidR="00B05AE3" w:rsidRPr="00457BC4" w:rsidRDefault="00B05AE3" w:rsidP="00B05AE3">
      <w:pPr>
        <w:pStyle w:val="Prrafodelista"/>
        <w:widowControl w:val="0"/>
        <w:numPr>
          <w:ilvl w:val="1"/>
          <w:numId w:val="10"/>
        </w:numPr>
        <w:tabs>
          <w:tab w:val="left" w:pos="1899"/>
        </w:tabs>
        <w:autoSpaceDE w:val="0"/>
        <w:autoSpaceDN w:val="0"/>
        <w:spacing w:before="165" w:after="0" w:line="252" w:lineRule="auto"/>
        <w:ind w:right="168"/>
        <w:contextualSpacing w:val="0"/>
        <w:jc w:val="both"/>
      </w:pPr>
      <w:r w:rsidRPr="00457BC4">
        <w:t>Géneros discursivos propios del ámbito social: redes sociales y medios de</w:t>
      </w:r>
      <w:r w:rsidRPr="00457BC4">
        <w:rPr>
          <w:spacing w:val="-59"/>
        </w:rPr>
        <w:t xml:space="preserve"> </w:t>
      </w:r>
      <w:r w:rsidRPr="00457BC4">
        <w:t>comunicación. Etiqueta digital y riesgos de desinformación, manipulación y</w:t>
      </w:r>
      <w:r w:rsidRPr="00457BC4">
        <w:rPr>
          <w:spacing w:val="-59"/>
        </w:rPr>
        <w:t xml:space="preserve"> </w:t>
      </w:r>
      <w:r w:rsidRPr="00457BC4">
        <w:t>vulneración</w:t>
      </w:r>
      <w:r w:rsidRPr="00457BC4">
        <w:rPr>
          <w:spacing w:val="-1"/>
        </w:rPr>
        <w:t xml:space="preserve"> </w:t>
      </w:r>
      <w:r w:rsidRPr="00457BC4">
        <w:t>de la propiedad.</w:t>
      </w:r>
    </w:p>
    <w:p w14:paraId="279584D9" w14:textId="77777777" w:rsidR="00B05AE3" w:rsidRPr="00457BC4" w:rsidRDefault="00B05AE3" w:rsidP="00B05AE3">
      <w:pPr>
        <w:pStyle w:val="Prrafodelista"/>
        <w:widowControl w:val="0"/>
        <w:numPr>
          <w:ilvl w:val="0"/>
          <w:numId w:val="10"/>
        </w:numPr>
        <w:tabs>
          <w:tab w:val="left" w:pos="1562"/>
        </w:tabs>
        <w:autoSpaceDE w:val="0"/>
        <w:autoSpaceDN w:val="0"/>
        <w:spacing w:before="169" w:after="0" w:line="240" w:lineRule="auto"/>
        <w:ind w:hanging="361"/>
        <w:contextualSpacing w:val="0"/>
      </w:pPr>
      <w:r w:rsidRPr="00457BC4">
        <w:t>Procesos</w:t>
      </w:r>
    </w:p>
    <w:p w14:paraId="2E1646FC" w14:textId="77777777" w:rsidR="00B05AE3" w:rsidRPr="00457BC4" w:rsidRDefault="00B05AE3" w:rsidP="00B05AE3">
      <w:pPr>
        <w:pStyle w:val="Prrafodelista"/>
        <w:widowControl w:val="0"/>
        <w:numPr>
          <w:ilvl w:val="1"/>
          <w:numId w:val="10"/>
        </w:numPr>
        <w:tabs>
          <w:tab w:val="left" w:pos="1899"/>
        </w:tabs>
        <w:autoSpaceDE w:val="0"/>
        <w:autoSpaceDN w:val="0"/>
        <w:spacing w:before="181" w:after="0" w:line="252" w:lineRule="auto"/>
        <w:ind w:right="170"/>
        <w:contextualSpacing w:val="0"/>
        <w:jc w:val="both"/>
      </w:pPr>
      <w:r w:rsidRPr="00457BC4">
        <w:t>Interacción oral y escrita, de carácter informal: cooperación conversacional</w:t>
      </w:r>
      <w:r w:rsidRPr="00457BC4">
        <w:rPr>
          <w:spacing w:val="-60"/>
        </w:rPr>
        <w:t xml:space="preserve"> </w:t>
      </w:r>
      <w:r w:rsidRPr="00457BC4">
        <w:t>y</w:t>
      </w:r>
      <w:r w:rsidRPr="00457BC4">
        <w:rPr>
          <w:spacing w:val="1"/>
        </w:rPr>
        <w:t xml:space="preserve"> </w:t>
      </w:r>
      <w:r w:rsidRPr="00457BC4">
        <w:t>cortesía</w:t>
      </w:r>
      <w:r w:rsidRPr="00457BC4">
        <w:rPr>
          <w:spacing w:val="1"/>
        </w:rPr>
        <w:t xml:space="preserve"> </w:t>
      </w:r>
      <w:r w:rsidRPr="00457BC4">
        <w:t>lingüística.</w:t>
      </w:r>
      <w:r w:rsidRPr="00457BC4">
        <w:rPr>
          <w:spacing w:val="1"/>
        </w:rPr>
        <w:t xml:space="preserve"> </w:t>
      </w:r>
      <w:r w:rsidRPr="00457BC4">
        <w:t>Escucha</w:t>
      </w:r>
      <w:r w:rsidRPr="00457BC4">
        <w:rPr>
          <w:spacing w:val="1"/>
        </w:rPr>
        <w:t xml:space="preserve"> </w:t>
      </w:r>
      <w:r w:rsidRPr="00457BC4">
        <w:t>activa,</w:t>
      </w:r>
      <w:r w:rsidRPr="00457BC4">
        <w:rPr>
          <w:spacing w:val="1"/>
        </w:rPr>
        <w:t xml:space="preserve"> </w:t>
      </w:r>
      <w:r w:rsidRPr="00457BC4">
        <w:t>asertividad,</w:t>
      </w:r>
      <w:r w:rsidRPr="00457BC4">
        <w:rPr>
          <w:spacing w:val="1"/>
        </w:rPr>
        <w:t xml:space="preserve"> </w:t>
      </w:r>
      <w:r w:rsidRPr="00457BC4">
        <w:t>comportamiento</w:t>
      </w:r>
      <w:r w:rsidRPr="00457BC4">
        <w:rPr>
          <w:spacing w:val="1"/>
        </w:rPr>
        <w:t xml:space="preserve"> </w:t>
      </w:r>
      <w:r w:rsidRPr="00457BC4">
        <w:t>empático y resolución dialogada de conflictos como muestra de madurez</w:t>
      </w:r>
      <w:r w:rsidRPr="00457BC4">
        <w:rPr>
          <w:spacing w:val="1"/>
        </w:rPr>
        <w:t xml:space="preserve"> </w:t>
      </w:r>
      <w:r w:rsidRPr="00457BC4">
        <w:t>democrática.</w:t>
      </w:r>
    </w:p>
    <w:p w14:paraId="27ADF655" w14:textId="77777777" w:rsidR="00B05AE3" w:rsidRPr="00457BC4" w:rsidRDefault="00B05AE3" w:rsidP="00B05AE3">
      <w:pPr>
        <w:pStyle w:val="Prrafodelista"/>
        <w:widowControl w:val="0"/>
        <w:numPr>
          <w:ilvl w:val="1"/>
          <w:numId w:val="10"/>
        </w:numPr>
        <w:tabs>
          <w:tab w:val="left" w:pos="1899"/>
        </w:tabs>
        <w:autoSpaceDE w:val="0"/>
        <w:autoSpaceDN w:val="0"/>
        <w:spacing w:before="166" w:after="0" w:line="240" w:lineRule="auto"/>
        <w:contextualSpacing w:val="0"/>
      </w:pPr>
      <w:r w:rsidRPr="00457BC4">
        <w:t>Aspecto</w:t>
      </w:r>
      <w:r w:rsidRPr="00457BC4">
        <w:rPr>
          <w:spacing w:val="-1"/>
        </w:rPr>
        <w:t xml:space="preserve"> </w:t>
      </w:r>
      <w:r w:rsidRPr="00457BC4">
        <w:t>oral</w:t>
      </w:r>
      <w:r w:rsidRPr="00457BC4">
        <w:rPr>
          <w:spacing w:val="-1"/>
        </w:rPr>
        <w:t xml:space="preserve"> </w:t>
      </w:r>
      <w:r w:rsidRPr="00457BC4">
        <w:t>de</w:t>
      </w:r>
      <w:r w:rsidRPr="00457BC4">
        <w:rPr>
          <w:spacing w:val="-3"/>
        </w:rPr>
        <w:t xml:space="preserve"> </w:t>
      </w:r>
      <w:r w:rsidRPr="00457BC4">
        <w:t>la lengua:</w:t>
      </w:r>
    </w:p>
    <w:p w14:paraId="57CFEAFA" w14:textId="77777777" w:rsidR="00B05AE3" w:rsidRPr="00457BC4" w:rsidRDefault="00B05AE3" w:rsidP="00B05AE3">
      <w:pPr>
        <w:pStyle w:val="Prrafodelista"/>
        <w:widowControl w:val="0"/>
        <w:numPr>
          <w:ilvl w:val="2"/>
          <w:numId w:val="10"/>
        </w:numPr>
        <w:tabs>
          <w:tab w:val="left" w:pos="2967"/>
        </w:tabs>
        <w:autoSpaceDE w:val="0"/>
        <w:autoSpaceDN w:val="0"/>
        <w:spacing w:before="169" w:after="0" w:line="254" w:lineRule="auto"/>
        <w:ind w:right="169"/>
        <w:contextualSpacing w:val="0"/>
        <w:jc w:val="both"/>
      </w:pPr>
      <w:r w:rsidRPr="00457BC4">
        <w:t>Comprensión oral: sentido global del texto, relación entre sus</w:t>
      </w:r>
      <w:r w:rsidRPr="00457BC4">
        <w:rPr>
          <w:spacing w:val="1"/>
        </w:rPr>
        <w:t xml:space="preserve"> </w:t>
      </w:r>
      <w:r w:rsidRPr="00457BC4">
        <w:rPr>
          <w:spacing w:val="-1"/>
        </w:rPr>
        <w:t>partes,</w:t>
      </w:r>
      <w:r w:rsidRPr="00457BC4">
        <w:rPr>
          <w:spacing w:val="-13"/>
        </w:rPr>
        <w:t xml:space="preserve"> </w:t>
      </w:r>
      <w:r w:rsidRPr="00457BC4">
        <w:rPr>
          <w:spacing w:val="-1"/>
        </w:rPr>
        <w:t>selección</w:t>
      </w:r>
      <w:r w:rsidRPr="00457BC4">
        <w:rPr>
          <w:spacing w:val="-14"/>
        </w:rPr>
        <w:t xml:space="preserve"> </w:t>
      </w:r>
      <w:r w:rsidRPr="00457BC4">
        <w:t>y</w:t>
      </w:r>
      <w:r w:rsidRPr="00457BC4">
        <w:rPr>
          <w:spacing w:val="-16"/>
        </w:rPr>
        <w:t xml:space="preserve"> </w:t>
      </w:r>
      <w:r w:rsidRPr="00457BC4">
        <w:t>retención</w:t>
      </w:r>
      <w:r w:rsidRPr="00457BC4">
        <w:rPr>
          <w:spacing w:val="-14"/>
        </w:rPr>
        <w:t xml:space="preserve"> </w:t>
      </w:r>
      <w:r w:rsidRPr="00457BC4">
        <w:t>de</w:t>
      </w:r>
      <w:r w:rsidRPr="00457BC4">
        <w:rPr>
          <w:spacing w:val="-14"/>
        </w:rPr>
        <w:t xml:space="preserve"> </w:t>
      </w:r>
      <w:r w:rsidRPr="00457BC4">
        <w:t>información</w:t>
      </w:r>
      <w:r w:rsidRPr="00457BC4">
        <w:rPr>
          <w:spacing w:val="-14"/>
        </w:rPr>
        <w:t xml:space="preserve"> </w:t>
      </w:r>
      <w:r w:rsidRPr="00457BC4">
        <w:t>relevante,</w:t>
      </w:r>
      <w:r w:rsidRPr="00457BC4">
        <w:rPr>
          <w:spacing w:val="-13"/>
        </w:rPr>
        <w:t xml:space="preserve"> </w:t>
      </w:r>
      <w:r w:rsidRPr="00457BC4">
        <w:t>intención,</w:t>
      </w:r>
      <w:r w:rsidRPr="00457BC4">
        <w:rPr>
          <w:spacing w:val="-59"/>
        </w:rPr>
        <w:t xml:space="preserve"> </w:t>
      </w:r>
      <w:r w:rsidRPr="00457BC4">
        <w:t>usos discriminatorios</w:t>
      </w:r>
      <w:r w:rsidRPr="00457BC4">
        <w:rPr>
          <w:spacing w:val="-2"/>
        </w:rPr>
        <w:t xml:space="preserve"> </w:t>
      </w:r>
      <w:r w:rsidRPr="00457BC4">
        <w:t>del lenguaje</w:t>
      </w:r>
      <w:r w:rsidRPr="00457BC4">
        <w:rPr>
          <w:spacing w:val="-2"/>
        </w:rPr>
        <w:t xml:space="preserve"> </w:t>
      </w:r>
      <w:r w:rsidRPr="00457BC4">
        <w:t>verbal</w:t>
      </w:r>
      <w:r w:rsidRPr="00457BC4">
        <w:rPr>
          <w:spacing w:val="-1"/>
        </w:rPr>
        <w:t xml:space="preserve"> </w:t>
      </w:r>
      <w:r w:rsidRPr="00457BC4">
        <w:t>y</w:t>
      </w:r>
      <w:r w:rsidRPr="00457BC4">
        <w:rPr>
          <w:spacing w:val="-3"/>
        </w:rPr>
        <w:t xml:space="preserve"> </w:t>
      </w:r>
      <w:r w:rsidRPr="00457BC4">
        <w:t>no</w:t>
      </w:r>
      <w:r w:rsidRPr="00457BC4">
        <w:rPr>
          <w:spacing w:val="-2"/>
        </w:rPr>
        <w:t xml:space="preserve"> </w:t>
      </w:r>
      <w:r w:rsidRPr="00457BC4">
        <w:t>verbal.</w:t>
      </w:r>
    </w:p>
    <w:p w14:paraId="5E765954" w14:textId="77777777" w:rsidR="00B05AE3" w:rsidRPr="00457BC4" w:rsidRDefault="00B05AE3" w:rsidP="00B05AE3">
      <w:pPr>
        <w:pStyle w:val="Prrafodelista"/>
        <w:widowControl w:val="0"/>
        <w:numPr>
          <w:ilvl w:val="2"/>
          <w:numId w:val="10"/>
        </w:numPr>
        <w:tabs>
          <w:tab w:val="left" w:pos="2967"/>
        </w:tabs>
        <w:autoSpaceDE w:val="0"/>
        <w:autoSpaceDN w:val="0"/>
        <w:spacing w:before="164" w:after="0" w:line="254" w:lineRule="auto"/>
        <w:ind w:right="168"/>
        <w:contextualSpacing w:val="0"/>
        <w:jc w:val="both"/>
      </w:pPr>
      <w:r w:rsidRPr="00457BC4">
        <w:t>Producción:</w:t>
      </w:r>
      <w:r w:rsidRPr="00457BC4">
        <w:rPr>
          <w:spacing w:val="1"/>
        </w:rPr>
        <w:t xml:space="preserve"> </w:t>
      </w:r>
      <w:r w:rsidRPr="00457BC4">
        <w:t>planificación</w:t>
      </w:r>
      <w:r w:rsidRPr="00457BC4">
        <w:rPr>
          <w:spacing w:val="1"/>
        </w:rPr>
        <w:t xml:space="preserve"> </w:t>
      </w:r>
      <w:r w:rsidRPr="00457BC4">
        <w:t>y</w:t>
      </w:r>
      <w:r w:rsidRPr="00457BC4">
        <w:rPr>
          <w:spacing w:val="1"/>
        </w:rPr>
        <w:t xml:space="preserve"> </w:t>
      </w:r>
      <w:r w:rsidRPr="00457BC4">
        <w:t>búsqueda</w:t>
      </w:r>
      <w:r w:rsidRPr="00457BC4">
        <w:rPr>
          <w:spacing w:val="1"/>
        </w:rPr>
        <w:t xml:space="preserve"> </w:t>
      </w:r>
      <w:r w:rsidRPr="00457BC4">
        <w:t>de</w:t>
      </w:r>
      <w:r w:rsidRPr="00457BC4">
        <w:rPr>
          <w:spacing w:val="1"/>
        </w:rPr>
        <w:t xml:space="preserve"> </w:t>
      </w:r>
      <w:r w:rsidRPr="00457BC4">
        <w:t>información,</w:t>
      </w:r>
      <w:r w:rsidRPr="00457BC4">
        <w:rPr>
          <w:spacing w:val="1"/>
        </w:rPr>
        <w:t xml:space="preserve"> </w:t>
      </w:r>
      <w:r w:rsidRPr="00457BC4">
        <w:t>textualización y revisión. Adecuación al receptor y al tiempo de</w:t>
      </w:r>
      <w:r w:rsidRPr="00457BC4">
        <w:rPr>
          <w:spacing w:val="1"/>
        </w:rPr>
        <w:t xml:space="preserve"> </w:t>
      </w:r>
      <w:r w:rsidRPr="00457BC4">
        <w:t>exposición.</w:t>
      </w:r>
      <w:r w:rsidRPr="00457BC4">
        <w:rPr>
          <w:spacing w:val="1"/>
        </w:rPr>
        <w:t xml:space="preserve"> </w:t>
      </w:r>
      <w:r w:rsidRPr="00457BC4">
        <w:t>Elementos</w:t>
      </w:r>
      <w:r w:rsidRPr="00457BC4">
        <w:rPr>
          <w:spacing w:val="1"/>
        </w:rPr>
        <w:t xml:space="preserve"> </w:t>
      </w:r>
      <w:r w:rsidRPr="00457BC4">
        <w:t>no</w:t>
      </w:r>
      <w:r w:rsidRPr="00457BC4">
        <w:rPr>
          <w:spacing w:val="1"/>
        </w:rPr>
        <w:t xml:space="preserve"> </w:t>
      </w:r>
      <w:r w:rsidRPr="00457BC4">
        <w:t>verbales.</w:t>
      </w:r>
      <w:r w:rsidRPr="00457BC4">
        <w:rPr>
          <w:spacing w:val="1"/>
        </w:rPr>
        <w:t xml:space="preserve"> </w:t>
      </w:r>
      <w:r w:rsidRPr="00457BC4">
        <w:t>Creación</w:t>
      </w:r>
      <w:r w:rsidRPr="00457BC4">
        <w:rPr>
          <w:spacing w:val="1"/>
        </w:rPr>
        <w:t xml:space="preserve"> </w:t>
      </w:r>
      <w:r w:rsidRPr="00457BC4">
        <w:t>de</w:t>
      </w:r>
      <w:r w:rsidRPr="00457BC4">
        <w:rPr>
          <w:spacing w:val="1"/>
        </w:rPr>
        <w:t xml:space="preserve"> </w:t>
      </w:r>
      <w:r w:rsidRPr="00457BC4">
        <w:t>textos</w:t>
      </w:r>
      <w:r w:rsidRPr="00457BC4">
        <w:rPr>
          <w:spacing w:val="1"/>
        </w:rPr>
        <w:t xml:space="preserve"> </w:t>
      </w:r>
      <w:r w:rsidRPr="00457BC4">
        <w:t>individuales</w:t>
      </w:r>
      <w:r w:rsidRPr="00457BC4">
        <w:rPr>
          <w:spacing w:val="-1"/>
        </w:rPr>
        <w:t xml:space="preserve"> </w:t>
      </w:r>
      <w:r w:rsidRPr="00457BC4">
        <w:t>y</w:t>
      </w:r>
      <w:r w:rsidRPr="00457BC4">
        <w:rPr>
          <w:spacing w:val="1"/>
        </w:rPr>
        <w:t xml:space="preserve"> </w:t>
      </w:r>
      <w:r w:rsidRPr="00457BC4">
        <w:t>dialogados entre iguales.</w:t>
      </w:r>
    </w:p>
    <w:p w14:paraId="7D4DC38E" w14:textId="77777777" w:rsidR="00B05AE3" w:rsidRPr="00457BC4" w:rsidRDefault="00B05AE3" w:rsidP="00B05AE3">
      <w:pPr>
        <w:pStyle w:val="Prrafodelista"/>
        <w:widowControl w:val="0"/>
        <w:numPr>
          <w:ilvl w:val="2"/>
          <w:numId w:val="10"/>
        </w:numPr>
        <w:tabs>
          <w:tab w:val="left" w:pos="2967"/>
        </w:tabs>
        <w:autoSpaceDE w:val="0"/>
        <w:autoSpaceDN w:val="0"/>
        <w:spacing w:before="167" w:after="0" w:line="254" w:lineRule="auto"/>
        <w:ind w:right="169"/>
        <w:contextualSpacing w:val="0"/>
        <w:jc w:val="both"/>
      </w:pPr>
      <w:r w:rsidRPr="00457BC4">
        <w:t>Comprensión lectora. Sentido global del texto y relación entre</w:t>
      </w:r>
      <w:r w:rsidRPr="00457BC4">
        <w:rPr>
          <w:spacing w:val="1"/>
        </w:rPr>
        <w:t xml:space="preserve"> </w:t>
      </w:r>
      <w:r w:rsidRPr="00457BC4">
        <w:t>sus partes. Intención. Detección de usos discriminatorios del</w:t>
      </w:r>
      <w:r w:rsidRPr="00457BC4">
        <w:rPr>
          <w:spacing w:val="1"/>
        </w:rPr>
        <w:t xml:space="preserve"> </w:t>
      </w:r>
      <w:r w:rsidRPr="00457BC4">
        <w:t>lenguaje</w:t>
      </w:r>
      <w:r w:rsidRPr="00457BC4">
        <w:rPr>
          <w:spacing w:val="-1"/>
        </w:rPr>
        <w:t xml:space="preserve"> </w:t>
      </w:r>
      <w:r w:rsidRPr="00457BC4">
        <w:lastRenderedPageBreak/>
        <w:t>verbal.</w:t>
      </w:r>
      <w:r w:rsidRPr="00457BC4">
        <w:rPr>
          <w:spacing w:val="2"/>
        </w:rPr>
        <w:t xml:space="preserve"> </w:t>
      </w:r>
      <w:r w:rsidRPr="00457BC4">
        <w:t>Valoración</w:t>
      </w:r>
      <w:r w:rsidRPr="00457BC4">
        <w:rPr>
          <w:spacing w:val="-1"/>
        </w:rPr>
        <w:t xml:space="preserve"> </w:t>
      </w:r>
      <w:r w:rsidRPr="00457BC4">
        <w:t>de</w:t>
      </w:r>
      <w:r w:rsidRPr="00457BC4">
        <w:rPr>
          <w:spacing w:val="-2"/>
        </w:rPr>
        <w:t xml:space="preserve"> </w:t>
      </w:r>
      <w:r w:rsidRPr="00457BC4">
        <w:t>forma y</w:t>
      </w:r>
      <w:r w:rsidRPr="00457BC4">
        <w:rPr>
          <w:spacing w:val="-2"/>
        </w:rPr>
        <w:t xml:space="preserve"> </w:t>
      </w:r>
      <w:r w:rsidRPr="00457BC4">
        <w:t>contenido.</w:t>
      </w:r>
    </w:p>
    <w:p w14:paraId="2B5408D6" w14:textId="77777777" w:rsidR="00B05AE3" w:rsidRPr="00457BC4" w:rsidRDefault="00B05AE3" w:rsidP="00B05AE3">
      <w:pPr>
        <w:pStyle w:val="Prrafodelista"/>
        <w:widowControl w:val="0"/>
        <w:numPr>
          <w:ilvl w:val="1"/>
          <w:numId w:val="10"/>
        </w:numPr>
        <w:tabs>
          <w:tab w:val="left" w:pos="1899"/>
        </w:tabs>
        <w:autoSpaceDE w:val="0"/>
        <w:autoSpaceDN w:val="0"/>
        <w:spacing w:before="164" w:after="0" w:line="252" w:lineRule="auto"/>
        <w:ind w:right="173"/>
        <w:contextualSpacing w:val="0"/>
        <w:jc w:val="both"/>
      </w:pPr>
      <w:r w:rsidRPr="00457BC4">
        <w:t>Producción escrita: planificación y revisión en distintos soportes. Uso de la</w:t>
      </w:r>
      <w:r w:rsidRPr="00457BC4">
        <w:rPr>
          <w:spacing w:val="-59"/>
        </w:rPr>
        <w:t xml:space="preserve"> </w:t>
      </w:r>
      <w:r w:rsidRPr="00457BC4">
        <w:t>escritura para la organización del pensamiento: toma de notas, esquemas,</w:t>
      </w:r>
      <w:r w:rsidRPr="00457BC4">
        <w:rPr>
          <w:spacing w:val="-59"/>
        </w:rPr>
        <w:t xml:space="preserve"> </w:t>
      </w:r>
      <w:r w:rsidRPr="00457BC4">
        <w:t>mapas</w:t>
      </w:r>
      <w:r w:rsidRPr="00457BC4">
        <w:rPr>
          <w:spacing w:val="-3"/>
        </w:rPr>
        <w:t xml:space="preserve"> </w:t>
      </w:r>
      <w:r w:rsidRPr="00457BC4">
        <w:t>conceptuales,</w:t>
      </w:r>
      <w:r w:rsidRPr="00457BC4">
        <w:rPr>
          <w:spacing w:val="-1"/>
        </w:rPr>
        <w:t xml:space="preserve"> </w:t>
      </w:r>
      <w:r w:rsidRPr="00457BC4">
        <w:t>resúmenes,</w:t>
      </w:r>
      <w:r w:rsidRPr="00457BC4">
        <w:rPr>
          <w:spacing w:val="-1"/>
        </w:rPr>
        <w:t xml:space="preserve"> </w:t>
      </w:r>
      <w:r w:rsidRPr="00457BC4">
        <w:t>definiciones.</w:t>
      </w:r>
    </w:p>
    <w:p w14:paraId="51E3C319" w14:textId="77777777" w:rsidR="00B05AE3" w:rsidRPr="00457BC4" w:rsidRDefault="00B05AE3" w:rsidP="00B05AE3">
      <w:pPr>
        <w:pStyle w:val="Prrafodelista"/>
        <w:widowControl w:val="0"/>
        <w:numPr>
          <w:ilvl w:val="1"/>
          <w:numId w:val="10"/>
        </w:numPr>
        <w:tabs>
          <w:tab w:val="left" w:pos="1899"/>
        </w:tabs>
        <w:autoSpaceDE w:val="0"/>
        <w:autoSpaceDN w:val="0"/>
        <w:spacing w:before="168" w:after="0" w:line="252" w:lineRule="auto"/>
        <w:ind w:right="170"/>
        <w:contextualSpacing w:val="0"/>
        <w:jc w:val="both"/>
      </w:pPr>
      <w:r w:rsidRPr="00457BC4">
        <w:t>Alfabetización</w:t>
      </w:r>
      <w:r w:rsidRPr="00457BC4">
        <w:rPr>
          <w:spacing w:val="1"/>
        </w:rPr>
        <w:t xml:space="preserve"> </w:t>
      </w:r>
      <w:r w:rsidRPr="00457BC4">
        <w:t>mediática</w:t>
      </w:r>
      <w:r w:rsidRPr="00457BC4">
        <w:rPr>
          <w:spacing w:val="1"/>
        </w:rPr>
        <w:t xml:space="preserve"> </w:t>
      </w:r>
      <w:r w:rsidRPr="00457BC4">
        <w:t>e</w:t>
      </w:r>
      <w:r w:rsidRPr="00457BC4">
        <w:rPr>
          <w:spacing w:val="1"/>
        </w:rPr>
        <w:t xml:space="preserve"> </w:t>
      </w:r>
      <w:r w:rsidRPr="00457BC4">
        <w:t>informacional:</w:t>
      </w:r>
      <w:r w:rsidRPr="00457BC4">
        <w:rPr>
          <w:spacing w:val="1"/>
        </w:rPr>
        <w:t xml:space="preserve"> </w:t>
      </w:r>
      <w:r w:rsidRPr="00457BC4">
        <w:t>búsqueda,</w:t>
      </w:r>
      <w:r w:rsidRPr="00457BC4">
        <w:rPr>
          <w:spacing w:val="1"/>
        </w:rPr>
        <w:t xml:space="preserve"> </w:t>
      </w:r>
      <w:r w:rsidRPr="00457BC4">
        <w:t>selección</w:t>
      </w:r>
      <w:r w:rsidRPr="00457BC4">
        <w:rPr>
          <w:spacing w:val="1"/>
        </w:rPr>
        <w:t xml:space="preserve"> </w:t>
      </w:r>
      <w:r w:rsidRPr="00457BC4">
        <w:t>de</w:t>
      </w:r>
      <w:r w:rsidRPr="00457BC4">
        <w:rPr>
          <w:spacing w:val="1"/>
        </w:rPr>
        <w:t xml:space="preserve"> </w:t>
      </w:r>
      <w:r w:rsidRPr="00457BC4">
        <w:t>la</w:t>
      </w:r>
      <w:r w:rsidRPr="00457BC4">
        <w:rPr>
          <w:spacing w:val="1"/>
        </w:rPr>
        <w:t xml:space="preserve"> </w:t>
      </w:r>
      <w:r w:rsidRPr="00457BC4">
        <w:rPr>
          <w:spacing w:val="-1"/>
        </w:rPr>
        <w:t>información</w:t>
      </w:r>
      <w:r w:rsidRPr="00457BC4">
        <w:rPr>
          <w:spacing w:val="-14"/>
        </w:rPr>
        <w:t xml:space="preserve"> </w:t>
      </w:r>
      <w:r w:rsidRPr="00457BC4">
        <w:rPr>
          <w:spacing w:val="-1"/>
        </w:rPr>
        <w:t>con</w:t>
      </w:r>
      <w:r w:rsidRPr="00457BC4">
        <w:rPr>
          <w:spacing w:val="-14"/>
        </w:rPr>
        <w:t xml:space="preserve"> </w:t>
      </w:r>
      <w:r w:rsidRPr="00457BC4">
        <w:rPr>
          <w:spacing w:val="-1"/>
        </w:rPr>
        <w:t>criterios</w:t>
      </w:r>
      <w:r w:rsidRPr="00457BC4">
        <w:rPr>
          <w:spacing w:val="-16"/>
        </w:rPr>
        <w:t xml:space="preserve"> </w:t>
      </w:r>
      <w:r w:rsidRPr="00457BC4">
        <w:t>de</w:t>
      </w:r>
      <w:r w:rsidRPr="00457BC4">
        <w:rPr>
          <w:spacing w:val="-12"/>
        </w:rPr>
        <w:t xml:space="preserve"> </w:t>
      </w:r>
      <w:r w:rsidRPr="00457BC4">
        <w:t>fiabilidad,</w:t>
      </w:r>
      <w:r w:rsidRPr="00457BC4">
        <w:rPr>
          <w:spacing w:val="-13"/>
        </w:rPr>
        <w:t xml:space="preserve"> </w:t>
      </w:r>
      <w:r w:rsidRPr="00457BC4">
        <w:t>calidad</w:t>
      </w:r>
      <w:r w:rsidRPr="00457BC4">
        <w:rPr>
          <w:spacing w:val="-10"/>
        </w:rPr>
        <w:t xml:space="preserve"> </w:t>
      </w:r>
      <w:r w:rsidRPr="00457BC4">
        <w:t>y</w:t>
      </w:r>
      <w:r w:rsidRPr="00457BC4">
        <w:rPr>
          <w:spacing w:val="-14"/>
        </w:rPr>
        <w:t xml:space="preserve"> </w:t>
      </w:r>
      <w:r w:rsidRPr="00457BC4">
        <w:t>pertinencia.</w:t>
      </w:r>
      <w:r w:rsidRPr="00457BC4">
        <w:rPr>
          <w:spacing w:val="-13"/>
        </w:rPr>
        <w:t xml:space="preserve"> </w:t>
      </w:r>
      <w:r w:rsidRPr="00457BC4">
        <w:t>Reorganización</w:t>
      </w:r>
      <w:r w:rsidRPr="00457BC4">
        <w:rPr>
          <w:spacing w:val="-59"/>
        </w:rPr>
        <w:t xml:space="preserve"> </w:t>
      </w:r>
      <w:r w:rsidRPr="00457BC4">
        <w:t>y síntesis de la información de esquemas propios y transformación de la</w:t>
      </w:r>
      <w:r w:rsidRPr="00457BC4">
        <w:rPr>
          <w:spacing w:val="1"/>
        </w:rPr>
        <w:t xml:space="preserve"> </w:t>
      </w:r>
      <w:r w:rsidRPr="00457BC4">
        <w:t>información en conocimiento Uso de plataformas virtuales destinadas a la</w:t>
      </w:r>
      <w:r w:rsidRPr="00457BC4">
        <w:rPr>
          <w:spacing w:val="1"/>
        </w:rPr>
        <w:t xml:space="preserve"> </w:t>
      </w:r>
      <w:r w:rsidRPr="00457BC4">
        <w:t>elaboración</w:t>
      </w:r>
      <w:r w:rsidRPr="00457BC4">
        <w:rPr>
          <w:spacing w:val="-1"/>
        </w:rPr>
        <w:t xml:space="preserve"> </w:t>
      </w:r>
      <w:r w:rsidRPr="00457BC4">
        <w:t>de proyectos</w:t>
      </w:r>
      <w:r w:rsidRPr="00457BC4">
        <w:rPr>
          <w:spacing w:val="1"/>
        </w:rPr>
        <w:t xml:space="preserve"> </w:t>
      </w:r>
      <w:r w:rsidRPr="00457BC4">
        <w:t>escolares.</w:t>
      </w:r>
    </w:p>
    <w:p w14:paraId="29C06941" w14:textId="77777777" w:rsidR="00B05AE3" w:rsidRPr="00457BC4" w:rsidRDefault="00B05AE3" w:rsidP="00B05AE3">
      <w:pPr>
        <w:pStyle w:val="Prrafodelista"/>
        <w:widowControl w:val="0"/>
        <w:numPr>
          <w:ilvl w:val="0"/>
          <w:numId w:val="10"/>
        </w:numPr>
        <w:tabs>
          <w:tab w:val="left" w:pos="1562"/>
        </w:tabs>
        <w:autoSpaceDE w:val="0"/>
        <w:autoSpaceDN w:val="0"/>
        <w:spacing w:before="170" w:after="0" w:line="240" w:lineRule="auto"/>
        <w:ind w:hanging="361"/>
        <w:contextualSpacing w:val="0"/>
      </w:pPr>
      <w:r w:rsidRPr="00457BC4">
        <w:t>Reconocimiento</w:t>
      </w:r>
      <w:r w:rsidRPr="00457BC4">
        <w:rPr>
          <w:spacing w:val="-1"/>
        </w:rPr>
        <w:t xml:space="preserve"> </w:t>
      </w:r>
      <w:r w:rsidRPr="00457BC4">
        <w:t>y</w:t>
      </w:r>
      <w:r w:rsidRPr="00457BC4">
        <w:rPr>
          <w:spacing w:val="-2"/>
        </w:rPr>
        <w:t xml:space="preserve"> </w:t>
      </w:r>
      <w:r w:rsidRPr="00457BC4">
        <w:t>uso</w:t>
      </w:r>
      <w:r w:rsidRPr="00457BC4">
        <w:rPr>
          <w:spacing w:val="-3"/>
        </w:rPr>
        <w:t xml:space="preserve"> </w:t>
      </w:r>
      <w:r w:rsidRPr="00457BC4">
        <w:t>discursivo</w:t>
      </w:r>
      <w:r w:rsidRPr="00457BC4">
        <w:rPr>
          <w:spacing w:val="-1"/>
        </w:rPr>
        <w:t xml:space="preserve"> </w:t>
      </w:r>
      <w:r w:rsidRPr="00457BC4">
        <w:t>de</w:t>
      </w:r>
      <w:r w:rsidRPr="00457BC4">
        <w:rPr>
          <w:spacing w:val="-3"/>
        </w:rPr>
        <w:t xml:space="preserve"> </w:t>
      </w:r>
      <w:r w:rsidRPr="00457BC4">
        <w:t>los</w:t>
      </w:r>
      <w:r w:rsidRPr="00457BC4">
        <w:rPr>
          <w:spacing w:val="-1"/>
        </w:rPr>
        <w:t xml:space="preserve"> </w:t>
      </w:r>
      <w:r w:rsidRPr="00457BC4">
        <w:t>elementos lingüísticos</w:t>
      </w:r>
    </w:p>
    <w:p w14:paraId="690CC29A" w14:textId="77777777" w:rsidR="00B05AE3" w:rsidRPr="00457BC4" w:rsidRDefault="00B05AE3" w:rsidP="00B05AE3">
      <w:pPr>
        <w:pStyle w:val="Prrafodelista"/>
        <w:widowControl w:val="0"/>
        <w:numPr>
          <w:ilvl w:val="1"/>
          <w:numId w:val="10"/>
        </w:numPr>
        <w:tabs>
          <w:tab w:val="left" w:pos="1899"/>
        </w:tabs>
        <w:autoSpaceDE w:val="0"/>
        <w:autoSpaceDN w:val="0"/>
        <w:spacing w:before="91" w:after="0" w:line="252" w:lineRule="auto"/>
        <w:ind w:right="173"/>
        <w:contextualSpacing w:val="0"/>
        <w:jc w:val="both"/>
      </w:pPr>
      <w:r w:rsidRPr="00457BC4">
        <w:t>Expresión de la subjetividad en textos expositivos. Identificación y uso de</w:t>
      </w:r>
      <w:r w:rsidRPr="00457BC4">
        <w:rPr>
          <w:spacing w:val="1"/>
        </w:rPr>
        <w:t xml:space="preserve"> </w:t>
      </w:r>
      <w:r w:rsidRPr="00457BC4">
        <w:t>las</w:t>
      </w:r>
      <w:r w:rsidRPr="00457BC4">
        <w:rPr>
          <w:spacing w:val="1"/>
        </w:rPr>
        <w:t xml:space="preserve"> </w:t>
      </w:r>
      <w:r w:rsidRPr="00457BC4">
        <w:t>fórmulas</w:t>
      </w:r>
      <w:r w:rsidRPr="00457BC4">
        <w:rPr>
          <w:spacing w:val="1"/>
        </w:rPr>
        <w:t xml:space="preserve"> </w:t>
      </w:r>
      <w:r w:rsidRPr="00457BC4">
        <w:t>de</w:t>
      </w:r>
      <w:r w:rsidRPr="00457BC4">
        <w:rPr>
          <w:spacing w:val="1"/>
        </w:rPr>
        <w:t xml:space="preserve"> </w:t>
      </w:r>
      <w:r w:rsidRPr="00457BC4">
        <w:t>confianza</w:t>
      </w:r>
      <w:r w:rsidRPr="00457BC4">
        <w:rPr>
          <w:spacing w:val="1"/>
        </w:rPr>
        <w:t xml:space="preserve"> </w:t>
      </w:r>
      <w:r w:rsidRPr="00457BC4">
        <w:t>y</w:t>
      </w:r>
      <w:r w:rsidRPr="00457BC4">
        <w:rPr>
          <w:spacing w:val="1"/>
        </w:rPr>
        <w:t xml:space="preserve"> </w:t>
      </w:r>
      <w:r w:rsidRPr="00457BC4">
        <w:t>cortesía</w:t>
      </w:r>
      <w:r w:rsidRPr="00457BC4">
        <w:rPr>
          <w:spacing w:val="1"/>
        </w:rPr>
        <w:t xml:space="preserve"> </w:t>
      </w:r>
      <w:r w:rsidRPr="00457BC4">
        <w:t>en</w:t>
      </w:r>
      <w:r w:rsidRPr="00457BC4">
        <w:rPr>
          <w:spacing w:val="1"/>
        </w:rPr>
        <w:t xml:space="preserve"> </w:t>
      </w:r>
      <w:r w:rsidRPr="00457BC4">
        <w:t>relación</w:t>
      </w:r>
      <w:r w:rsidRPr="00457BC4">
        <w:rPr>
          <w:spacing w:val="1"/>
        </w:rPr>
        <w:t xml:space="preserve"> </w:t>
      </w:r>
      <w:r w:rsidRPr="00457BC4">
        <w:t>con</w:t>
      </w:r>
      <w:r w:rsidRPr="00457BC4">
        <w:rPr>
          <w:spacing w:val="1"/>
        </w:rPr>
        <w:t xml:space="preserve"> </w:t>
      </w:r>
      <w:r w:rsidRPr="00457BC4">
        <w:t>las</w:t>
      </w:r>
      <w:r w:rsidRPr="00457BC4">
        <w:rPr>
          <w:spacing w:val="1"/>
        </w:rPr>
        <w:t xml:space="preserve"> </w:t>
      </w:r>
      <w:r w:rsidRPr="00457BC4">
        <w:t>formas</w:t>
      </w:r>
      <w:r w:rsidRPr="00457BC4">
        <w:rPr>
          <w:spacing w:val="1"/>
        </w:rPr>
        <w:t xml:space="preserve"> </w:t>
      </w:r>
      <w:r w:rsidRPr="00457BC4">
        <w:t>de</w:t>
      </w:r>
      <w:r w:rsidRPr="00457BC4">
        <w:rPr>
          <w:spacing w:val="1"/>
        </w:rPr>
        <w:t xml:space="preserve"> </w:t>
      </w:r>
      <w:r w:rsidRPr="00457BC4">
        <w:t>comunicación.</w:t>
      </w:r>
    </w:p>
    <w:p w14:paraId="29927FB0" w14:textId="77777777" w:rsidR="00B05AE3" w:rsidRPr="00457BC4" w:rsidRDefault="00B05AE3" w:rsidP="00B05AE3">
      <w:pPr>
        <w:pStyle w:val="Prrafodelista"/>
        <w:widowControl w:val="0"/>
        <w:numPr>
          <w:ilvl w:val="1"/>
          <w:numId w:val="10"/>
        </w:numPr>
        <w:tabs>
          <w:tab w:val="left" w:pos="1899"/>
        </w:tabs>
        <w:autoSpaceDE w:val="0"/>
        <w:autoSpaceDN w:val="0"/>
        <w:spacing w:before="171" w:after="0" w:line="242" w:lineRule="auto"/>
        <w:ind w:right="169"/>
        <w:contextualSpacing w:val="0"/>
        <w:jc w:val="both"/>
      </w:pPr>
      <w:r w:rsidRPr="00457BC4">
        <w:t>Recursos lingüísticos para adecuar el registro a la situación comunicativa</w:t>
      </w:r>
      <w:r w:rsidRPr="00457BC4">
        <w:rPr>
          <w:spacing w:val="1"/>
        </w:rPr>
        <w:t xml:space="preserve"> </w:t>
      </w:r>
      <w:r w:rsidRPr="00457BC4">
        <w:t>con</w:t>
      </w:r>
      <w:r w:rsidRPr="00457BC4">
        <w:rPr>
          <w:spacing w:val="-1"/>
        </w:rPr>
        <w:t xml:space="preserve"> </w:t>
      </w:r>
      <w:r w:rsidRPr="00457BC4">
        <w:t>contextos</w:t>
      </w:r>
      <w:r w:rsidRPr="00457BC4">
        <w:rPr>
          <w:spacing w:val="-2"/>
        </w:rPr>
        <w:t xml:space="preserve"> </w:t>
      </w:r>
      <w:r w:rsidRPr="00457BC4">
        <w:t>personales,</w:t>
      </w:r>
      <w:r w:rsidRPr="00457BC4">
        <w:rPr>
          <w:spacing w:val="1"/>
        </w:rPr>
        <w:t xml:space="preserve"> </w:t>
      </w:r>
      <w:r w:rsidRPr="00457BC4">
        <w:t>académicos</w:t>
      </w:r>
      <w:r w:rsidRPr="00457BC4">
        <w:rPr>
          <w:spacing w:val="-2"/>
        </w:rPr>
        <w:t xml:space="preserve"> </w:t>
      </w:r>
      <w:r w:rsidRPr="00457BC4">
        <w:t>y</w:t>
      </w:r>
      <w:r w:rsidRPr="00457BC4">
        <w:rPr>
          <w:spacing w:val="1"/>
        </w:rPr>
        <w:t xml:space="preserve"> </w:t>
      </w:r>
      <w:r w:rsidRPr="00457BC4">
        <w:t>sociales.</w:t>
      </w:r>
    </w:p>
    <w:p w14:paraId="7439526F" w14:textId="77777777" w:rsidR="00B05AE3" w:rsidRPr="00457BC4" w:rsidRDefault="00B05AE3" w:rsidP="00B05AE3">
      <w:pPr>
        <w:pStyle w:val="Prrafodelista"/>
        <w:widowControl w:val="0"/>
        <w:numPr>
          <w:ilvl w:val="1"/>
          <w:numId w:val="10"/>
        </w:numPr>
        <w:tabs>
          <w:tab w:val="left" w:pos="1899"/>
        </w:tabs>
        <w:autoSpaceDE w:val="0"/>
        <w:autoSpaceDN w:val="0"/>
        <w:spacing w:before="176" w:after="0" w:line="240" w:lineRule="auto"/>
        <w:contextualSpacing w:val="0"/>
      </w:pPr>
      <w:r w:rsidRPr="00457BC4">
        <w:t>Mecanismos</w:t>
      </w:r>
      <w:r w:rsidRPr="00457BC4">
        <w:rPr>
          <w:spacing w:val="-3"/>
        </w:rPr>
        <w:t xml:space="preserve"> </w:t>
      </w:r>
      <w:r w:rsidRPr="00457BC4">
        <w:t>de</w:t>
      </w:r>
      <w:r w:rsidRPr="00457BC4">
        <w:rPr>
          <w:spacing w:val="-3"/>
        </w:rPr>
        <w:t xml:space="preserve"> </w:t>
      </w:r>
      <w:r w:rsidRPr="00457BC4">
        <w:t>cohesión:</w:t>
      </w:r>
      <w:r w:rsidRPr="00457BC4">
        <w:rPr>
          <w:spacing w:val="1"/>
        </w:rPr>
        <w:t xml:space="preserve"> </w:t>
      </w:r>
      <w:r w:rsidRPr="00457BC4">
        <w:t>conectores</w:t>
      </w:r>
      <w:r w:rsidRPr="00457BC4">
        <w:rPr>
          <w:spacing w:val="-3"/>
        </w:rPr>
        <w:t xml:space="preserve"> </w:t>
      </w:r>
      <w:r w:rsidRPr="00457BC4">
        <w:t>textuales</w:t>
      </w:r>
      <w:r w:rsidRPr="00457BC4">
        <w:rPr>
          <w:spacing w:val="-3"/>
        </w:rPr>
        <w:t xml:space="preserve"> </w:t>
      </w:r>
      <w:r w:rsidRPr="00457BC4">
        <w:t>y</w:t>
      </w:r>
      <w:r w:rsidRPr="00457BC4">
        <w:rPr>
          <w:spacing w:val="-2"/>
        </w:rPr>
        <w:t xml:space="preserve"> </w:t>
      </w:r>
      <w:r w:rsidRPr="00457BC4">
        <w:t>mecanismos</w:t>
      </w:r>
      <w:r w:rsidRPr="00457BC4">
        <w:rPr>
          <w:spacing w:val="-3"/>
        </w:rPr>
        <w:t xml:space="preserve"> </w:t>
      </w:r>
      <w:r w:rsidRPr="00457BC4">
        <w:t>léxicos.</w:t>
      </w:r>
    </w:p>
    <w:p w14:paraId="561C61D0" w14:textId="77777777" w:rsidR="00B05AE3" w:rsidRPr="00457BC4" w:rsidRDefault="00B05AE3" w:rsidP="00B05AE3">
      <w:pPr>
        <w:pStyle w:val="Prrafodelista"/>
        <w:widowControl w:val="0"/>
        <w:numPr>
          <w:ilvl w:val="1"/>
          <w:numId w:val="10"/>
        </w:numPr>
        <w:tabs>
          <w:tab w:val="left" w:pos="1899"/>
        </w:tabs>
        <w:autoSpaceDE w:val="0"/>
        <w:autoSpaceDN w:val="0"/>
        <w:spacing w:before="169" w:after="0" w:line="240" w:lineRule="auto"/>
        <w:contextualSpacing w:val="0"/>
      </w:pPr>
      <w:r w:rsidRPr="00457BC4">
        <w:t>Uso</w:t>
      </w:r>
      <w:r w:rsidRPr="00457BC4">
        <w:rPr>
          <w:spacing w:val="-1"/>
        </w:rPr>
        <w:t xml:space="preserve"> </w:t>
      </w:r>
      <w:r w:rsidRPr="00457BC4">
        <w:t>coherente de</w:t>
      </w:r>
      <w:r w:rsidRPr="00457BC4">
        <w:rPr>
          <w:spacing w:val="-2"/>
        </w:rPr>
        <w:t xml:space="preserve"> </w:t>
      </w:r>
      <w:r w:rsidRPr="00457BC4">
        <w:t>las</w:t>
      </w:r>
      <w:r w:rsidRPr="00457BC4">
        <w:rPr>
          <w:spacing w:val="-2"/>
        </w:rPr>
        <w:t xml:space="preserve"> </w:t>
      </w:r>
      <w:r w:rsidRPr="00457BC4">
        <w:t>formas</w:t>
      </w:r>
      <w:r w:rsidRPr="00457BC4">
        <w:rPr>
          <w:spacing w:val="-3"/>
        </w:rPr>
        <w:t xml:space="preserve"> </w:t>
      </w:r>
      <w:r w:rsidRPr="00457BC4">
        <w:t>verbales en</w:t>
      </w:r>
      <w:r w:rsidRPr="00457BC4">
        <w:rPr>
          <w:spacing w:val="-2"/>
        </w:rPr>
        <w:t xml:space="preserve"> </w:t>
      </w:r>
      <w:r w:rsidRPr="00457BC4">
        <w:t>los</w:t>
      </w:r>
      <w:r w:rsidRPr="00457BC4">
        <w:rPr>
          <w:spacing w:val="-2"/>
        </w:rPr>
        <w:t xml:space="preserve"> </w:t>
      </w:r>
      <w:r w:rsidRPr="00457BC4">
        <w:t>textos.</w:t>
      </w:r>
    </w:p>
    <w:p w14:paraId="19E13B36" w14:textId="77777777" w:rsidR="00B05AE3" w:rsidRPr="00457BC4" w:rsidRDefault="00B05AE3" w:rsidP="00B05AE3">
      <w:pPr>
        <w:pStyle w:val="Prrafodelista"/>
        <w:widowControl w:val="0"/>
        <w:numPr>
          <w:ilvl w:val="1"/>
          <w:numId w:val="10"/>
        </w:numPr>
        <w:tabs>
          <w:tab w:val="left" w:pos="1899"/>
        </w:tabs>
        <w:autoSpaceDE w:val="0"/>
        <w:autoSpaceDN w:val="0"/>
        <w:spacing w:before="165" w:after="0" w:line="252" w:lineRule="auto"/>
        <w:ind w:right="171"/>
        <w:contextualSpacing w:val="0"/>
        <w:jc w:val="both"/>
      </w:pPr>
      <w:r w:rsidRPr="00457BC4">
        <w:t>Corrección lingüística, ortográfica, gramatical de los textos. Manejo de</w:t>
      </w:r>
      <w:r w:rsidRPr="00457BC4">
        <w:rPr>
          <w:spacing w:val="1"/>
        </w:rPr>
        <w:t xml:space="preserve"> </w:t>
      </w:r>
      <w:r w:rsidRPr="00457BC4">
        <w:t>diccionarios, manuales de referencia y correctores ortográficos de tipo</w:t>
      </w:r>
      <w:r w:rsidRPr="00457BC4">
        <w:rPr>
          <w:spacing w:val="1"/>
        </w:rPr>
        <w:t xml:space="preserve"> </w:t>
      </w:r>
      <w:r w:rsidRPr="00457BC4">
        <w:t>analógico o digital. Los signos de puntuación como elemento organizador</w:t>
      </w:r>
      <w:r w:rsidRPr="00457BC4">
        <w:rPr>
          <w:spacing w:val="1"/>
        </w:rPr>
        <w:t xml:space="preserve"> </w:t>
      </w:r>
      <w:r w:rsidRPr="00457BC4">
        <w:t>del texto</w:t>
      </w:r>
      <w:r w:rsidRPr="00457BC4">
        <w:rPr>
          <w:spacing w:val="-3"/>
        </w:rPr>
        <w:t xml:space="preserve"> </w:t>
      </w:r>
      <w:r w:rsidRPr="00457BC4">
        <w:t>escrito.</w:t>
      </w:r>
    </w:p>
    <w:p w14:paraId="70A94781" w14:textId="77777777" w:rsidR="00B05AE3" w:rsidRPr="00457BC4" w:rsidRDefault="00B05AE3" w:rsidP="00B05AE3">
      <w:pPr>
        <w:pStyle w:val="Prrafodelista"/>
        <w:widowControl w:val="0"/>
        <w:numPr>
          <w:ilvl w:val="0"/>
          <w:numId w:val="8"/>
        </w:numPr>
        <w:tabs>
          <w:tab w:val="left" w:pos="405"/>
        </w:tabs>
        <w:autoSpaceDE w:val="0"/>
        <w:autoSpaceDN w:val="0"/>
        <w:spacing w:before="165" w:after="0" w:line="240" w:lineRule="auto"/>
        <w:ind w:left="404" w:hanging="283"/>
        <w:contextualSpacing w:val="0"/>
        <w:jc w:val="both"/>
      </w:pPr>
      <w:r w:rsidRPr="00457BC4">
        <w:t>Compromiso</w:t>
      </w:r>
      <w:r w:rsidRPr="00457BC4">
        <w:rPr>
          <w:spacing w:val="-5"/>
        </w:rPr>
        <w:t xml:space="preserve"> </w:t>
      </w:r>
      <w:r w:rsidRPr="00457BC4">
        <w:t>cívico,</w:t>
      </w:r>
      <w:r w:rsidRPr="00457BC4">
        <w:rPr>
          <w:spacing w:val="-2"/>
        </w:rPr>
        <w:t xml:space="preserve"> </w:t>
      </w:r>
      <w:r w:rsidRPr="00457BC4">
        <w:t>local</w:t>
      </w:r>
      <w:r w:rsidRPr="00457BC4">
        <w:rPr>
          <w:spacing w:val="-1"/>
        </w:rPr>
        <w:t xml:space="preserve"> </w:t>
      </w:r>
      <w:r w:rsidRPr="00457BC4">
        <w:t>y global.</w:t>
      </w:r>
    </w:p>
    <w:p w14:paraId="2929053E" w14:textId="77777777" w:rsidR="00B05AE3" w:rsidRPr="00457BC4" w:rsidRDefault="00B05AE3" w:rsidP="00B05AE3">
      <w:pPr>
        <w:pStyle w:val="Prrafodelista"/>
        <w:widowControl w:val="0"/>
        <w:numPr>
          <w:ilvl w:val="1"/>
          <w:numId w:val="8"/>
        </w:numPr>
        <w:tabs>
          <w:tab w:val="left" w:pos="763"/>
        </w:tabs>
        <w:autoSpaceDE w:val="0"/>
        <w:autoSpaceDN w:val="0"/>
        <w:spacing w:before="181" w:after="0" w:line="240" w:lineRule="auto"/>
        <w:ind w:right="168"/>
        <w:contextualSpacing w:val="0"/>
        <w:jc w:val="both"/>
      </w:pPr>
      <w:r w:rsidRPr="00457BC4">
        <w:t>Diversidad</w:t>
      </w:r>
      <w:r w:rsidRPr="00457BC4">
        <w:rPr>
          <w:spacing w:val="-6"/>
        </w:rPr>
        <w:t xml:space="preserve"> </w:t>
      </w:r>
      <w:r w:rsidRPr="00457BC4">
        <w:t>social</w:t>
      </w:r>
      <w:r w:rsidRPr="00457BC4">
        <w:rPr>
          <w:spacing w:val="-6"/>
        </w:rPr>
        <w:t xml:space="preserve"> </w:t>
      </w:r>
      <w:r w:rsidRPr="00457BC4">
        <w:t>y</w:t>
      </w:r>
      <w:r w:rsidRPr="00457BC4">
        <w:rPr>
          <w:spacing w:val="-10"/>
        </w:rPr>
        <w:t xml:space="preserve"> </w:t>
      </w:r>
      <w:r w:rsidRPr="00457BC4">
        <w:t>multiculturalidad.</w:t>
      </w:r>
      <w:r w:rsidRPr="00457BC4">
        <w:rPr>
          <w:spacing w:val="-8"/>
        </w:rPr>
        <w:t xml:space="preserve"> </w:t>
      </w:r>
      <w:r w:rsidRPr="00457BC4">
        <w:t>Integración</w:t>
      </w:r>
      <w:r w:rsidRPr="00457BC4">
        <w:rPr>
          <w:spacing w:val="-8"/>
        </w:rPr>
        <w:t xml:space="preserve"> </w:t>
      </w:r>
      <w:r w:rsidRPr="00457BC4">
        <w:t>y</w:t>
      </w:r>
      <w:r w:rsidRPr="00457BC4">
        <w:rPr>
          <w:spacing w:val="-10"/>
        </w:rPr>
        <w:t xml:space="preserve"> </w:t>
      </w:r>
      <w:r w:rsidRPr="00457BC4">
        <w:t>cohesión</w:t>
      </w:r>
      <w:r w:rsidRPr="00457BC4">
        <w:rPr>
          <w:spacing w:val="-7"/>
        </w:rPr>
        <w:t xml:space="preserve"> </w:t>
      </w:r>
      <w:r w:rsidRPr="00457BC4">
        <w:t>social.</w:t>
      </w:r>
      <w:r w:rsidRPr="00457BC4">
        <w:rPr>
          <w:spacing w:val="-9"/>
        </w:rPr>
        <w:t xml:space="preserve"> </w:t>
      </w:r>
      <w:r w:rsidRPr="00457BC4">
        <w:t>Medidas</w:t>
      </w:r>
      <w:r w:rsidRPr="00457BC4">
        <w:rPr>
          <w:spacing w:val="-5"/>
        </w:rPr>
        <w:t xml:space="preserve"> </w:t>
      </w:r>
      <w:r w:rsidRPr="00457BC4">
        <w:t>y</w:t>
      </w:r>
      <w:r w:rsidRPr="00457BC4">
        <w:rPr>
          <w:spacing w:val="-8"/>
        </w:rPr>
        <w:t xml:space="preserve"> </w:t>
      </w:r>
      <w:r w:rsidRPr="00457BC4">
        <w:t>acciones</w:t>
      </w:r>
      <w:r w:rsidRPr="00457BC4">
        <w:rPr>
          <w:spacing w:val="-58"/>
        </w:rPr>
        <w:t xml:space="preserve"> </w:t>
      </w:r>
      <w:r w:rsidRPr="00457BC4">
        <w:t>en</w:t>
      </w:r>
      <w:r w:rsidRPr="00457BC4">
        <w:rPr>
          <w:spacing w:val="-1"/>
        </w:rPr>
        <w:t xml:space="preserve"> </w:t>
      </w:r>
      <w:r w:rsidRPr="00457BC4">
        <w:t>favor</w:t>
      </w:r>
      <w:r w:rsidRPr="00457BC4">
        <w:rPr>
          <w:spacing w:val="1"/>
        </w:rPr>
        <w:t xml:space="preserve"> </w:t>
      </w:r>
      <w:r w:rsidRPr="00457BC4">
        <w:t>de</w:t>
      </w:r>
      <w:r w:rsidRPr="00457BC4">
        <w:rPr>
          <w:spacing w:val="-2"/>
        </w:rPr>
        <w:t xml:space="preserve"> </w:t>
      </w:r>
      <w:r w:rsidRPr="00457BC4">
        <w:t>la igualdad y</w:t>
      </w:r>
      <w:r w:rsidRPr="00457BC4">
        <w:rPr>
          <w:spacing w:val="-1"/>
        </w:rPr>
        <w:t xml:space="preserve"> </w:t>
      </w:r>
      <w:r w:rsidRPr="00457BC4">
        <w:t>de la plena inclusión.</w:t>
      </w:r>
    </w:p>
    <w:p w14:paraId="25BAEC39" w14:textId="77777777" w:rsidR="00B05AE3" w:rsidRPr="00457BC4" w:rsidRDefault="00B05AE3" w:rsidP="00B05AE3">
      <w:pPr>
        <w:pStyle w:val="Prrafodelista"/>
        <w:widowControl w:val="0"/>
        <w:numPr>
          <w:ilvl w:val="1"/>
          <w:numId w:val="8"/>
        </w:numPr>
        <w:tabs>
          <w:tab w:val="left" w:pos="763"/>
        </w:tabs>
        <w:autoSpaceDE w:val="0"/>
        <w:autoSpaceDN w:val="0"/>
        <w:spacing w:before="121" w:after="0" w:line="240" w:lineRule="auto"/>
        <w:ind w:right="171"/>
        <w:contextualSpacing w:val="0"/>
        <w:jc w:val="both"/>
      </w:pPr>
      <w:r w:rsidRPr="00457BC4">
        <w:t>Las</w:t>
      </w:r>
      <w:r w:rsidRPr="00457BC4">
        <w:rPr>
          <w:spacing w:val="1"/>
        </w:rPr>
        <w:t xml:space="preserve"> </w:t>
      </w:r>
      <w:r w:rsidRPr="00457BC4">
        <w:t>transformaciones</w:t>
      </w:r>
      <w:r w:rsidRPr="00457BC4">
        <w:rPr>
          <w:spacing w:val="1"/>
        </w:rPr>
        <w:t xml:space="preserve"> </w:t>
      </w:r>
      <w:r w:rsidRPr="00457BC4">
        <w:t>científicas</w:t>
      </w:r>
      <w:r w:rsidRPr="00457BC4">
        <w:rPr>
          <w:spacing w:val="1"/>
        </w:rPr>
        <w:t xml:space="preserve"> </w:t>
      </w:r>
      <w:r w:rsidRPr="00457BC4">
        <w:t>y</w:t>
      </w:r>
      <w:r w:rsidRPr="00457BC4">
        <w:rPr>
          <w:spacing w:val="1"/>
        </w:rPr>
        <w:t xml:space="preserve"> </w:t>
      </w:r>
      <w:r w:rsidRPr="00457BC4">
        <w:t>tecnológicas</w:t>
      </w:r>
      <w:r w:rsidRPr="00457BC4">
        <w:rPr>
          <w:spacing w:val="1"/>
        </w:rPr>
        <w:t xml:space="preserve"> </w:t>
      </w:r>
      <w:r w:rsidRPr="00457BC4">
        <w:t>y</w:t>
      </w:r>
      <w:r w:rsidRPr="00457BC4">
        <w:rPr>
          <w:spacing w:val="1"/>
        </w:rPr>
        <w:t xml:space="preserve"> </w:t>
      </w:r>
      <w:r w:rsidRPr="00457BC4">
        <w:t>su</w:t>
      </w:r>
      <w:r w:rsidRPr="00457BC4">
        <w:rPr>
          <w:spacing w:val="1"/>
        </w:rPr>
        <w:t xml:space="preserve"> </w:t>
      </w:r>
      <w:r w:rsidRPr="00457BC4">
        <w:t>dimensión</w:t>
      </w:r>
      <w:r w:rsidRPr="00457BC4">
        <w:rPr>
          <w:spacing w:val="1"/>
        </w:rPr>
        <w:t xml:space="preserve"> </w:t>
      </w:r>
      <w:r w:rsidRPr="00457BC4">
        <w:t>ética.</w:t>
      </w:r>
      <w:r w:rsidRPr="00457BC4">
        <w:rPr>
          <w:spacing w:val="1"/>
        </w:rPr>
        <w:t xml:space="preserve"> </w:t>
      </w:r>
      <w:r w:rsidRPr="00457BC4">
        <w:t>Cambios</w:t>
      </w:r>
      <w:r w:rsidRPr="00457BC4">
        <w:rPr>
          <w:spacing w:val="1"/>
        </w:rPr>
        <w:t xml:space="preserve"> </w:t>
      </w:r>
      <w:r w:rsidRPr="00457BC4">
        <w:t>culturales</w:t>
      </w:r>
      <w:r w:rsidRPr="00457BC4">
        <w:rPr>
          <w:spacing w:val="-1"/>
        </w:rPr>
        <w:t xml:space="preserve"> </w:t>
      </w:r>
      <w:r w:rsidRPr="00457BC4">
        <w:t>y</w:t>
      </w:r>
      <w:r w:rsidRPr="00457BC4">
        <w:rPr>
          <w:spacing w:val="-3"/>
        </w:rPr>
        <w:t xml:space="preserve"> </w:t>
      </w:r>
      <w:r w:rsidRPr="00457BC4">
        <w:t>movimientos</w:t>
      </w:r>
      <w:r w:rsidRPr="00457BC4">
        <w:rPr>
          <w:spacing w:val="-3"/>
        </w:rPr>
        <w:t xml:space="preserve"> </w:t>
      </w:r>
      <w:r w:rsidRPr="00457BC4">
        <w:t>sociales.</w:t>
      </w:r>
      <w:r w:rsidRPr="00457BC4">
        <w:rPr>
          <w:spacing w:val="1"/>
        </w:rPr>
        <w:t xml:space="preserve"> </w:t>
      </w:r>
      <w:r w:rsidRPr="00457BC4">
        <w:t>Los</w:t>
      </w:r>
      <w:r w:rsidRPr="00457BC4">
        <w:rPr>
          <w:spacing w:val="-3"/>
        </w:rPr>
        <w:t xml:space="preserve"> </w:t>
      </w:r>
      <w:r w:rsidRPr="00457BC4">
        <w:t>medios</w:t>
      </w:r>
      <w:r w:rsidRPr="00457BC4">
        <w:rPr>
          <w:spacing w:val="1"/>
        </w:rPr>
        <w:t xml:space="preserve"> </w:t>
      </w:r>
      <w:r w:rsidRPr="00457BC4">
        <w:t>de</w:t>
      </w:r>
      <w:r w:rsidRPr="00457BC4">
        <w:rPr>
          <w:spacing w:val="-2"/>
        </w:rPr>
        <w:t xml:space="preserve"> </w:t>
      </w:r>
      <w:r w:rsidRPr="00457BC4">
        <w:t>comunicación</w:t>
      </w:r>
      <w:r w:rsidRPr="00457BC4">
        <w:rPr>
          <w:spacing w:val="-3"/>
        </w:rPr>
        <w:t xml:space="preserve"> </w:t>
      </w:r>
      <w:r w:rsidRPr="00457BC4">
        <w:t>y</w:t>
      </w:r>
      <w:r w:rsidRPr="00457BC4">
        <w:rPr>
          <w:spacing w:val="1"/>
        </w:rPr>
        <w:t xml:space="preserve"> </w:t>
      </w:r>
      <w:r w:rsidRPr="00457BC4">
        <w:t>las</w:t>
      </w:r>
      <w:r w:rsidRPr="00457BC4">
        <w:rPr>
          <w:spacing w:val="-3"/>
        </w:rPr>
        <w:t xml:space="preserve"> </w:t>
      </w:r>
      <w:r w:rsidRPr="00457BC4">
        <w:t>redes</w:t>
      </w:r>
      <w:r w:rsidRPr="00457BC4">
        <w:rPr>
          <w:spacing w:val="1"/>
        </w:rPr>
        <w:t xml:space="preserve"> </w:t>
      </w:r>
      <w:r w:rsidRPr="00457BC4">
        <w:t>sociales.</w:t>
      </w:r>
    </w:p>
    <w:p w14:paraId="0F05123D" w14:textId="77777777" w:rsidR="00B05AE3" w:rsidRPr="00457BC4" w:rsidRDefault="00B05AE3" w:rsidP="00B05AE3">
      <w:pPr>
        <w:pStyle w:val="Prrafodelista"/>
        <w:widowControl w:val="0"/>
        <w:numPr>
          <w:ilvl w:val="1"/>
          <w:numId w:val="8"/>
        </w:numPr>
        <w:tabs>
          <w:tab w:val="left" w:pos="763"/>
        </w:tabs>
        <w:autoSpaceDE w:val="0"/>
        <w:autoSpaceDN w:val="0"/>
        <w:spacing w:before="118" w:after="0" w:line="240" w:lineRule="auto"/>
        <w:ind w:right="170"/>
        <w:contextualSpacing w:val="0"/>
        <w:jc w:val="both"/>
      </w:pPr>
      <w:r w:rsidRPr="00457BC4">
        <w:t>El</w:t>
      </w:r>
      <w:r w:rsidRPr="00457BC4">
        <w:rPr>
          <w:spacing w:val="-6"/>
        </w:rPr>
        <w:t xml:space="preserve"> </w:t>
      </w:r>
      <w:r w:rsidRPr="00457BC4">
        <w:t>impacto</w:t>
      </w:r>
      <w:r w:rsidRPr="00457BC4">
        <w:rPr>
          <w:spacing w:val="-8"/>
        </w:rPr>
        <w:t xml:space="preserve"> </w:t>
      </w:r>
      <w:r w:rsidRPr="00457BC4">
        <w:t>ambiental</w:t>
      </w:r>
      <w:r w:rsidRPr="00457BC4">
        <w:rPr>
          <w:spacing w:val="-8"/>
        </w:rPr>
        <w:t xml:space="preserve"> </w:t>
      </w:r>
      <w:r w:rsidRPr="00457BC4">
        <w:t>de</w:t>
      </w:r>
      <w:r w:rsidRPr="00457BC4">
        <w:rPr>
          <w:spacing w:val="-6"/>
        </w:rPr>
        <w:t xml:space="preserve"> </w:t>
      </w:r>
      <w:r w:rsidRPr="00457BC4">
        <w:t>las</w:t>
      </w:r>
      <w:r w:rsidRPr="00457BC4">
        <w:rPr>
          <w:spacing w:val="-4"/>
        </w:rPr>
        <w:t xml:space="preserve"> </w:t>
      </w:r>
      <w:r w:rsidRPr="00457BC4">
        <w:t>actividades</w:t>
      </w:r>
      <w:r w:rsidRPr="00457BC4">
        <w:rPr>
          <w:spacing w:val="-7"/>
        </w:rPr>
        <w:t xml:space="preserve"> </w:t>
      </w:r>
      <w:r w:rsidRPr="00457BC4">
        <w:t>humanas.</w:t>
      </w:r>
      <w:r w:rsidRPr="00457BC4">
        <w:rPr>
          <w:spacing w:val="-6"/>
        </w:rPr>
        <w:t xml:space="preserve"> </w:t>
      </w:r>
      <w:r w:rsidRPr="00457BC4">
        <w:t>La</w:t>
      </w:r>
      <w:r w:rsidRPr="00457BC4">
        <w:rPr>
          <w:spacing w:val="-7"/>
        </w:rPr>
        <w:t xml:space="preserve"> </w:t>
      </w:r>
      <w:r w:rsidRPr="00457BC4">
        <w:t>juventud</w:t>
      </w:r>
      <w:r w:rsidRPr="00457BC4">
        <w:rPr>
          <w:spacing w:val="-7"/>
        </w:rPr>
        <w:t xml:space="preserve"> </w:t>
      </w:r>
      <w:r w:rsidRPr="00457BC4">
        <w:t>como</w:t>
      </w:r>
      <w:r w:rsidRPr="00457BC4">
        <w:rPr>
          <w:spacing w:val="-4"/>
        </w:rPr>
        <w:t xml:space="preserve"> </w:t>
      </w:r>
      <w:r w:rsidRPr="00457BC4">
        <w:t>agente</w:t>
      </w:r>
      <w:r w:rsidRPr="00457BC4">
        <w:rPr>
          <w:spacing w:val="-5"/>
        </w:rPr>
        <w:t xml:space="preserve"> </w:t>
      </w:r>
      <w:r w:rsidRPr="00457BC4">
        <w:t>de</w:t>
      </w:r>
      <w:r w:rsidRPr="00457BC4">
        <w:rPr>
          <w:spacing w:val="-6"/>
        </w:rPr>
        <w:t xml:space="preserve"> </w:t>
      </w:r>
      <w:r w:rsidRPr="00457BC4">
        <w:t>cambio</w:t>
      </w:r>
      <w:r w:rsidRPr="00457BC4">
        <w:rPr>
          <w:spacing w:val="-58"/>
        </w:rPr>
        <w:t xml:space="preserve"> </w:t>
      </w:r>
      <w:r w:rsidRPr="00457BC4">
        <w:t>para el desarrollo sostenible. El compromiso y acción ante los Objetivos de Desarrollo</w:t>
      </w:r>
      <w:r w:rsidRPr="00457BC4">
        <w:rPr>
          <w:spacing w:val="1"/>
        </w:rPr>
        <w:t xml:space="preserve"> </w:t>
      </w:r>
      <w:r w:rsidRPr="00457BC4">
        <w:t>Sostenible.</w:t>
      </w:r>
    </w:p>
    <w:p w14:paraId="5099653B" w14:textId="77777777" w:rsidR="00B05AE3" w:rsidRPr="00457BC4" w:rsidRDefault="00B05AE3" w:rsidP="00B05AE3">
      <w:pPr>
        <w:pStyle w:val="Prrafodelista"/>
        <w:widowControl w:val="0"/>
        <w:numPr>
          <w:ilvl w:val="1"/>
          <w:numId w:val="8"/>
        </w:numPr>
        <w:tabs>
          <w:tab w:val="left" w:pos="763"/>
        </w:tabs>
        <w:autoSpaceDE w:val="0"/>
        <w:autoSpaceDN w:val="0"/>
        <w:spacing w:before="122" w:after="0" w:line="240" w:lineRule="auto"/>
        <w:ind w:right="169"/>
        <w:contextualSpacing w:val="0"/>
        <w:jc w:val="both"/>
      </w:pPr>
      <w:r w:rsidRPr="00457BC4">
        <w:t>Aprendizaje permanente y a lo largo de toda la vida como medio para lograr el pleno</w:t>
      </w:r>
      <w:r w:rsidRPr="00457BC4">
        <w:rPr>
          <w:spacing w:val="1"/>
        </w:rPr>
        <w:t xml:space="preserve"> </w:t>
      </w:r>
      <w:r w:rsidRPr="00457BC4">
        <w:t>empleo.</w:t>
      </w:r>
    </w:p>
    <w:p w14:paraId="27CD75AE" w14:textId="77777777" w:rsidR="00B05AE3" w:rsidRPr="00457BC4" w:rsidRDefault="00B05AE3" w:rsidP="00B05AE3">
      <w:pPr>
        <w:pStyle w:val="Prrafodelista"/>
        <w:widowControl w:val="0"/>
        <w:numPr>
          <w:ilvl w:val="0"/>
          <w:numId w:val="8"/>
        </w:numPr>
        <w:tabs>
          <w:tab w:val="left" w:pos="405"/>
        </w:tabs>
        <w:autoSpaceDE w:val="0"/>
        <w:autoSpaceDN w:val="0"/>
        <w:spacing w:before="120" w:after="0" w:line="240" w:lineRule="auto"/>
        <w:ind w:left="404" w:hanging="283"/>
        <w:contextualSpacing w:val="0"/>
        <w:jc w:val="both"/>
      </w:pPr>
      <w:r w:rsidRPr="00457BC4">
        <w:t>Reflexión</w:t>
      </w:r>
      <w:r w:rsidRPr="00457BC4">
        <w:rPr>
          <w:spacing w:val="-2"/>
        </w:rPr>
        <w:t xml:space="preserve"> </w:t>
      </w:r>
      <w:r w:rsidRPr="00457BC4">
        <w:t>sobre</w:t>
      </w:r>
      <w:r w:rsidRPr="00457BC4">
        <w:rPr>
          <w:spacing w:val="-1"/>
        </w:rPr>
        <w:t xml:space="preserve"> </w:t>
      </w:r>
      <w:r w:rsidRPr="00457BC4">
        <w:t>la</w:t>
      </w:r>
      <w:r w:rsidRPr="00457BC4">
        <w:rPr>
          <w:spacing w:val="-3"/>
        </w:rPr>
        <w:t xml:space="preserve"> </w:t>
      </w:r>
      <w:r w:rsidRPr="00457BC4">
        <w:t>lengua.</w:t>
      </w:r>
    </w:p>
    <w:p w14:paraId="1028679C" w14:textId="77777777" w:rsidR="00B05AE3" w:rsidRPr="00457BC4" w:rsidRDefault="00B05AE3" w:rsidP="00B05AE3">
      <w:pPr>
        <w:pStyle w:val="Textoindependiente"/>
        <w:spacing w:before="182" w:line="254" w:lineRule="auto"/>
        <w:ind w:left="122" w:right="163"/>
        <w:jc w:val="both"/>
      </w:pPr>
      <w:r w:rsidRPr="00457BC4">
        <w:t>Elaboración de conclusiones propias sobre el funcionamiento del sistema lingüístico, con un</w:t>
      </w:r>
      <w:r w:rsidRPr="00457BC4">
        <w:rPr>
          <w:spacing w:val="1"/>
        </w:rPr>
        <w:t xml:space="preserve"> </w:t>
      </w:r>
      <w:r w:rsidRPr="00457BC4">
        <w:t>lenguaje</w:t>
      </w:r>
      <w:r w:rsidRPr="00457BC4">
        <w:rPr>
          <w:spacing w:val="1"/>
        </w:rPr>
        <w:t xml:space="preserve"> </w:t>
      </w:r>
      <w:r w:rsidRPr="00457BC4">
        <w:t>específico,</w:t>
      </w:r>
      <w:r w:rsidRPr="00457BC4">
        <w:rPr>
          <w:spacing w:val="1"/>
        </w:rPr>
        <w:t xml:space="preserve"> </w:t>
      </w:r>
      <w:r w:rsidRPr="00457BC4">
        <w:t>a</w:t>
      </w:r>
      <w:r w:rsidRPr="00457BC4">
        <w:rPr>
          <w:spacing w:val="1"/>
        </w:rPr>
        <w:t xml:space="preserve"> </w:t>
      </w:r>
      <w:r w:rsidRPr="00457BC4">
        <w:t>partir</w:t>
      </w:r>
      <w:r w:rsidRPr="00457BC4">
        <w:rPr>
          <w:spacing w:val="1"/>
        </w:rPr>
        <w:t xml:space="preserve"> </w:t>
      </w:r>
      <w:r w:rsidRPr="00457BC4">
        <w:t>de</w:t>
      </w:r>
      <w:r w:rsidRPr="00457BC4">
        <w:rPr>
          <w:spacing w:val="1"/>
        </w:rPr>
        <w:t xml:space="preserve"> </w:t>
      </w:r>
      <w:r w:rsidRPr="00457BC4">
        <w:t>la</w:t>
      </w:r>
      <w:r w:rsidRPr="00457BC4">
        <w:rPr>
          <w:spacing w:val="1"/>
        </w:rPr>
        <w:t xml:space="preserve"> </w:t>
      </w:r>
      <w:r w:rsidRPr="00457BC4">
        <w:t>observación,</w:t>
      </w:r>
      <w:r w:rsidRPr="00457BC4">
        <w:rPr>
          <w:spacing w:val="1"/>
        </w:rPr>
        <w:t xml:space="preserve"> </w:t>
      </w:r>
      <w:r w:rsidRPr="00457BC4">
        <w:t>comparación</w:t>
      </w:r>
      <w:r w:rsidRPr="00457BC4">
        <w:rPr>
          <w:spacing w:val="1"/>
        </w:rPr>
        <w:t xml:space="preserve"> </w:t>
      </w:r>
      <w:r w:rsidRPr="00457BC4">
        <w:t>y</w:t>
      </w:r>
      <w:r w:rsidRPr="00457BC4">
        <w:rPr>
          <w:spacing w:val="1"/>
        </w:rPr>
        <w:t xml:space="preserve"> </w:t>
      </w:r>
      <w:r w:rsidRPr="00457BC4">
        <w:t>clasificación</w:t>
      </w:r>
      <w:r w:rsidRPr="00457BC4">
        <w:rPr>
          <w:spacing w:val="1"/>
        </w:rPr>
        <w:t xml:space="preserve"> </w:t>
      </w:r>
      <w:r w:rsidRPr="00457BC4">
        <w:t>en</w:t>
      </w:r>
      <w:r w:rsidRPr="00457BC4">
        <w:rPr>
          <w:spacing w:val="1"/>
        </w:rPr>
        <w:t xml:space="preserve"> </w:t>
      </w:r>
      <w:r w:rsidRPr="00457BC4">
        <w:t>redes</w:t>
      </w:r>
      <w:r w:rsidRPr="00457BC4">
        <w:rPr>
          <w:spacing w:val="1"/>
        </w:rPr>
        <w:t xml:space="preserve"> </w:t>
      </w:r>
      <w:r w:rsidRPr="00457BC4">
        <w:t>comunicativas</w:t>
      </w:r>
      <w:r w:rsidRPr="00457BC4">
        <w:rPr>
          <w:spacing w:val="-3"/>
        </w:rPr>
        <w:t xml:space="preserve"> </w:t>
      </w:r>
      <w:r w:rsidRPr="00457BC4">
        <w:t>y del</w:t>
      </w:r>
      <w:r w:rsidRPr="00457BC4">
        <w:rPr>
          <w:spacing w:val="-3"/>
        </w:rPr>
        <w:t xml:space="preserve"> </w:t>
      </w:r>
      <w:r w:rsidRPr="00457BC4">
        <w:t>contraste</w:t>
      </w:r>
      <w:r w:rsidRPr="00457BC4">
        <w:rPr>
          <w:spacing w:val="-3"/>
        </w:rPr>
        <w:t xml:space="preserve"> </w:t>
      </w:r>
      <w:r w:rsidRPr="00457BC4">
        <w:t>entre lenguas,</w:t>
      </w:r>
      <w:r w:rsidRPr="00457BC4">
        <w:rPr>
          <w:spacing w:val="1"/>
        </w:rPr>
        <w:t xml:space="preserve"> </w:t>
      </w:r>
      <w:r w:rsidRPr="00457BC4">
        <w:t>atendiendo</w:t>
      </w:r>
      <w:r w:rsidRPr="00457BC4">
        <w:rPr>
          <w:spacing w:val="-1"/>
        </w:rPr>
        <w:t xml:space="preserve"> </w:t>
      </w:r>
      <w:r w:rsidRPr="00457BC4">
        <w:t>a los siguientes</w:t>
      </w:r>
      <w:r w:rsidRPr="00457BC4">
        <w:rPr>
          <w:spacing w:val="-3"/>
        </w:rPr>
        <w:t xml:space="preserve"> </w:t>
      </w:r>
      <w:r w:rsidRPr="00457BC4">
        <w:t>contenidos:</w:t>
      </w:r>
    </w:p>
    <w:p w14:paraId="791B8583" w14:textId="77777777" w:rsidR="00B05AE3" w:rsidRPr="00457BC4" w:rsidRDefault="00B05AE3" w:rsidP="00B05AE3">
      <w:pPr>
        <w:pStyle w:val="Prrafodelista"/>
        <w:widowControl w:val="0"/>
        <w:numPr>
          <w:ilvl w:val="1"/>
          <w:numId w:val="8"/>
        </w:numPr>
        <w:tabs>
          <w:tab w:val="left" w:pos="763"/>
        </w:tabs>
        <w:autoSpaceDE w:val="0"/>
        <w:autoSpaceDN w:val="0"/>
        <w:spacing w:before="165" w:after="0" w:line="240" w:lineRule="auto"/>
        <w:ind w:right="168"/>
        <w:contextualSpacing w:val="0"/>
        <w:jc w:val="both"/>
      </w:pPr>
      <w:r w:rsidRPr="00457BC4">
        <w:t>Diferencias</w:t>
      </w:r>
      <w:r w:rsidRPr="00457BC4">
        <w:rPr>
          <w:spacing w:val="-10"/>
        </w:rPr>
        <w:t xml:space="preserve"> </w:t>
      </w:r>
      <w:r w:rsidRPr="00457BC4">
        <w:t>y</w:t>
      </w:r>
      <w:r w:rsidRPr="00457BC4">
        <w:rPr>
          <w:spacing w:val="-10"/>
        </w:rPr>
        <w:t xml:space="preserve"> </w:t>
      </w:r>
      <w:r w:rsidRPr="00457BC4">
        <w:t>semejanzas</w:t>
      </w:r>
      <w:r w:rsidRPr="00457BC4">
        <w:rPr>
          <w:spacing w:val="-10"/>
        </w:rPr>
        <w:t xml:space="preserve"> </w:t>
      </w:r>
      <w:r w:rsidRPr="00457BC4">
        <w:t>entre</w:t>
      </w:r>
      <w:r w:rsidRPr="00457BC4">
        <w:rPr>
          <w:spacing w:val="-10"/>
        </w:rPr>
        <w:t xml:space="preserve"> </w:t>
      </w:r>
      <w:r w:rsidRPr="00457BC4">
        <w:t>lengua</w:t>
      </w:r>
      <w:r w:rsidRPr="00457BC4">
        <w:rPr>
          <w:spacing w:val="-10"/>
        </w:rPr>
        <w:t xml:space="preserve"> </w:t>
      </w:r>
      <w:r w:rsidRPr="00457BC4">
        <w:t>oral</w:t>
      </w:r>
      <w:r w:rsidRPr="00457BC4">
        <w:rPr>
          <w:spacing w:val="-11"/>
        </w:rPr>
        <w:t xml:space="preserve"> </w:t>
      </w:r>
      <w:r w:rsidRPr="00457BC4">
        <w:t>y</w:t>
      </w:r>
      <w:r w:rsidRPr="00457BC4">
        <w:rPr>
          <w:spacing w:val="-10"/>
        </w:rPr>
        <w:t xml:space="preserve"> </w:t>
      </w:r>
      <w:r w:rsidRPr="00457BC4">
        <w:t>escrita,</w:t>
      </w:r>
      <w:r w:rsidRPr="00457BC4">
        <w:rPr>
          <w:spacing w:val="-9"/>
        </w:rPr>
        <w:t xml:space="preserve"> </w:t>
      </w:r>
      <w:r w:rsidRPr="00457BC4">
        <w:t>atendiendo</w:t>
      </w:r>
      <w:r w:rsidRPr="00457BC4">
        <w:rPr>
          <w:spacing w:val="-11"/>
        </w:rPr>
        <w:t xml:space="preserve"> </w:t>
      </w:r>
      <w:r w:rsidRPr="00457BC4">
        <w:t>a</w:t>
      </w:r>
      <w:r w:rsidRPr="00457BC4">
        <w:rPr>
          <w:spacing w:val="-10"/>
        </w:rPr>
        <w:t xml:space="preserve"> </w:t>
      </w:r>
      <w:r w:rsidRPr="00457BC4">
        <w:t>aspectos</w:t>
      </w:r>
      <w:r w:rsidRPr="00457BC4">
        <w:rPr>
          <w:spacing w:val="-10"/>
        </w:rPr>
        <w:t xml:space="preserve"> </w:t>
      </w:r>
      <w:r w:rsidRPr="00457BC4">
        <w:t>sintácticos</w:t>
      </w:r>
      <w:r w:rsidRPr="00457BC4">
        <w:rPr>
          <w:spacing w:val="-58"/>
        </w:rPr>
        <w:t xml:space="preserve"> </w:t>
      </w:r>
      <w:r w:rsidRPr="00457BC4">
        <w:t>y</w:t>
      </w:r>
      <w:r w:rsidRPr="00457BC4">
        <w:rPr>
          <w:spacing w:val="1"/>
        </w:rPr>
        <w:t xml:space="preserve"> </w:t>
      </w:r>
      <w:r w:rsidRPr="00457BC4">
        <w:t>léxicos.</w:t>
      </w:r>
    </w:p>
    <w:p w14:paraId="2FDDFB7C" w14:textId="77777777" w:rsidR="00B05AE3" w:rsidRPr="00457BC4" w:rsidRDefault="00B05AE3" w:rsidP="00B05AE3">
      <w:pPr>
        <w:pStyle w:val="Prrafodelista"/>
        <w:widowControl w:val="0"/>
        <w:numPr>
          <w:ilvl w:val="1"/>
          <w:numId w:val="8"/>
        </w:numPr>
        <w:tabs>
          <w:tab w:val="left" w:pos="763"/>
        </w:tabs>
        <w:autoSpaceDE w:val="0"/>
        <w:autoSpaceDN w:val="0"/>
        <w:spacing w:before="121" w:after="0" w:line="240" w:lineRule="auto"/>
        <w:ind w:right="166"/>
        <w:contextualSpacing w:val="0"/>
        <w:jc w:val="both"/>
      </w:pPr>
      <w:r w:rsidRPr="00457BC4">
        <w:lastRenderedPageBreak/>
        <w:t>Reconocimiento de la lengua como sistema y de sus unidades básicas. El sonido y el</w:t>
      </w:r>
      <w:r w:rsidRPr="00457BC4">
        <w:rPr>
          <w:spacing w:val="1"/>
        </w:rPr>
        <w:t xml:space="preserve"> </w:t>
      </w:r>
      <w:r w:rsidRPr="00457BC4">
        <w:t>sistema</w:t>
      </w:r>
      <w:r w:rsidRPr="00457BC4">
        <w:rPr>
          <w:spacing w:val="-7"/>
        </w:rPr>
        <w:t xml:space="preserve"> </w:t>
      </w:r>
      <w:r w:rsidRPr="00457BC4">
        <w:t>de</w:t>
      </w:r>
      <w:r w:rsidRPr="00457BC4">
        <w:rPr>
          <w:spacing w:val="-8"/>
        </w:rPr>
        <w:t xml:space="preserve"> </w:t>
      </w:r>
      <w:r w:rsidRPr="00457BC4">
        <w:t>escritura,</w:t>
      </w:r>
      <w:r w:rsidRPr="00457BC4">
        <w:rPr>
          <w:spacing w:val="-9"/>
        </w:rPr>
        <w:t xml:space="preserve"> </w:t>
      </w:r>
      <w:r w:rsidRPr="00457BC4">
        <w:t>las</w:t>
      </w:r>
      <w:r w:rsidRPr="00457BC4">
        <w:rPr>
          <w:spacing w:val="-8"/>
        </w:rPr>
        <w:t xml:space="preserve"> </w:t>
      </w:r>
      <w:r w:rsidRPr="00457BC4">
        <w:t>palabras</w:t>
      </w:r>
      <w:r w:rsidRPr="00457BC4">
        <w:rPr>
          <w:spacing w:val="-8"/>
        </w:rPr>
        <w:t xml:space="preserve"> </w:t>
      </w:r>
      <w:r w:rsidRPr="00457BC4">
        <w:t>(forma</w:t>
      </w:r>
      <w:r w:rsidRPr="00457BC4">
        <w:rPr>
          <w:spacing w:val="-8"/>
        </w:rPr>
        <w:t xml:space="preserve"> </w:t>
      </w:r>
      <w:r w:rsidRPr="00457BC4">
        <w:t>y</w:t>
      </w:r>
      <w:r w:rsidRPr="00457BC4">
        <w:rPr>
          <w:spacing w:val="-7"/>
        </w:rPr>
        <w:t xml:space="preserve"> </w:t>
      </w:r>
      <w:r w:rsidRPr="00457BC4">
        <w:t>significado)</w:t>
      </w:r>
      <w:r w:rsidRPr="00457BC4">
        <w:rPr>
          <w:spacing w:val="-7"/>
        </w:rPr>
        <w:t xml:space="preserve"> </w:t>
      </w:r>
      <w:r w:rsidRPr="00457BC4">
        <w:t>y</w:t>
      </w:r>
      <w:r w:rsidRPr="00457BC4">
        <w:rPr>
          <w:spacing w:val="-7"/>
        </w:rPr>
        <w:t xml:space="preserve"> </w:t>
      </w:r>
      <w:r w:rsidRPr="00457BC4">
        <w:t>la</w:t>
      </w:r>
      <w:r w:rsidRPr="00457BC4">
        <w:rPr>
          <w:spacing w:val="-8"/>
        </w:rPr>
        <w:t xml:space="preserve"> </w:t>
      </w:r>
      <w:r w:rsidRPr="00457BC4">
        <w:t>organización</w:t>
      </w:r>
      <w:r w:rsidRPr="00457BC4">
        <w:rPr>
          <w:spacing w:val="-8"/>
        </w:rPr>
        <w:t xml:space="preserve"> </w:t>
      </w:r>
      <w:r w:rsidRPr="00457BC4">
        <w:t>en</w:t>
      </w:r>
      <w:r w:rsidRPr="00457BC4">
        <w:rPr>
          <w:spacing w:val="-11"/>
        </w:rPr>
        <w:t xml:space="preserve"> </w:t>
      </w:r>
      <w:r w:rsidRPr="00457BC4">
        <w:t>el</w:t>
      </w:r>
      <w:r w:rsidRPr="00457BC4">
        <w:rPr>
          <w:spacing w:val="-9"/>
        </w:rPr>
        <w:t xml:space="preserve"> </w:t>
      </w:r>
      <w:r w:rsidRPr="00457BC4">
        <w:t>discurso:</w:t>
      </w:r>
      <w:r w:rsidRPr="00457BC4">
        <w:rPr>
          <w:spacing w:val="-59"/>
        </w:rPr>
        <w:t xml:space="preserve"> </w:t>
      </w:r>
      <w:r w:rsidRPr="00457BC4">
        <w:t>orden,</w:t>
      </w:r>
      <w:r w:rsidRPr="00457BC4">
        <w:rPr>
          <w:spacing w:val="-2"/>
        </w:rPr>
        <w:t xml:space="preserve"> </w:t>
      </w:r>
      <w:r w:rsidRPr="00457BC4">
        <w:t>componentes</w:t>
      </w:r>
      <w:r w:rsidRPr="00457BC4">
        <w:rPr>
          <w:spacing w:val="-2"/>
        </w:rPr>
        <w:t xml:space="preserve"> </w:t>
      </w:r>
      <w:r w:rsidRPr="00457BC4">
        <w:t>de las oraciones,</w:t>
      </w:r>
      <w:r w:rsidRPr="00457BC4">
        <w:rPr>
          <w:spacing w:val="-2"/>
        </w:rPr>
        <w:t xml:space="preserve"> </w:t>
      </w:r>
      <w:r w:rsidRPr="00457BC4">
        <w:t>relación entre</w:t>
      </w:r>
      <w:r w:rsidRPr="00457BC4">
        <w:rPr>
          <w:spacing w:val="-2"/>
        </w:rPr>
        <w:t xml:space="preserve"> </w:t>
      </w:r>
      <w:r w:rsidRPr="00457BC4">
        <w:t>significados.</w:t>
      </w:r>
    </w:p>
    <w:p w14:paraId="7205987D" w14:textId="77777777" w:rsidR="00B05AE3" w:rsidRPr="00457BC4" w:rsidRDefault="00B05AE3" w:rsidP="00B05AE3">
      <w:pPr>
        <w:pStyle w:val="Prrafodelista"/>
        <w:widowControl w:val="0"/>
        <w:numPr>
          <w:ilvl w:val="1"/>
          <w:numId w:val="8"/>
        </w:numPr>
        <w:tabs>
          <w:tab w:val="left" w:pos="763"/>
        </w:tabs>
        <w:autoSpaceDE w:val="0"/>
        <w:autoSpaceDN w:val="0"/>
        <w:spacing w:before="119" w:after="0" w:line="240" w:lineRule="auto"/>
        <w:ind w:right="170"/>
        <w:contextualSpacing w:val="0"/>
        <w:jc w:val="both"/>
      </w:pPr>
      <w:r w:rsidRPr="00457BC4">
        <w:t>Distinción</w:t>
      </w:r>
      <w:r w:rsidRPr="00457BC4">
        <w:rPr>
          <w:spacing w:val="-10"/>
        </w:rPr>
        <w:t xml:space="preserve"> </w:t>
      </w:r>
      <w:r w:rsidRPr="00457BC4">
        <w:t>entre</w:t>
      </w:r>
      <w:r w:rsidRPr="00457BC4">
        <w:rPr>
          <w:spacing w:val="-11"/>
        </w:rPr>
        <w:t xml:space="preserve"> </w:t>
      </w:r>
      <w:r w:rsidRPr="00457BC4">
        <w:t>forma</w:t>
      </w:r>
      <w:r w:rsidRPr="00457BC4">
        <w:rPr>
          <w:spacing w:val="-13"/>
        </w:rPr>
        <w:t xml:space="preserve"> </w:t>
      </w:r>
      <w:r w:rsidRPr="00457BC4">
        <w:t>(categoría</w:t>
      </w:r>
      <w:r w:rsidRPr="00457BC4">
        <w:rPr>
          <w:spacing w:val="-9"/>
        </w:rPr>
        <w:t xml:space="preserve"> </w:t>
      </w:r>
      <w:r w:rsidRPr="00457BC4">
        <w:t>gramatical)</w:t>
      </w:r>
      <w:r w:rsidRPr="00457BC4">
        <w:rPr>
          <w:spacing w:val="-11"/>
        </w:rPr>
        <w:t xml:space="preserve"> </w:t>
      </w:r>
      <w:r w:rsidRPr="00457BC4">
        <w:t>y</w:t>
      </w:r>
      <w:r w:rsidRPr="00457BC4">
        <w:rPr>
          <w:spacing w:val="-10"/>
        </w:rPr>
        <w:t xml:space="preserve"> </w:t>
      </w:r>
      <w:r w:rsidRPr="00457BC4">
        <w:t>función</w:t>
      </w:r>
      <w:r w:rsidRPr="00457BC4">
        <w:rPr>
          <w:spacing w:val="-10"/>
        </w:rPr>
        <w:t xml:space="preserve"> </w:t>
      </w:r>
      <w:r w:rsidRPr="00457BC4">
        <w:t>(funciones</w:t>
      </w:r>
      <w:r w:rsidRPr="00457BC4">
        <w:rPr>
          <w:spacing w:val="-9"/>
        </w:rPr>
        <w:t xml:space="preserve"> </w:t>
      </w:r>
      <w:r w:rsidRPr="00457BC4">
        <w:t>de</w:t>
      </w:r>
      <w:r w:rsidRPr="00457BC4">
        <w:rPr>
          <w:spacing w:val="-12"/>
        </w:rPr>
        <w:t xml:space="preserve"> </w:t>
      </w:r>
      <w:r w:rsidRPr="00457BC4">
        <w:t>la</w:t>
      </w:r>
      <w:r w:rsidRPr="00457BC4">
        <w:rPr>
          <w:spacing w:val="-4"/>
        </w:rPr>
        <w:t xml:space="preserve"> </w:t>
      </w:r>
      <w:r w:rsidRPr="00457BC4">
        <w:t>oración</w:t>
      </w:r>
      <w:r w:rsidRPr="00457BC4">
        <w:rPr>
          <w:spacing w:val="-9"/>
        </w:rPr>
        <w:t xml:space="preserve"> </w:t>
      </w:r>
      <w:r w:rsidRPr="00457BC4">
        <w:t>simple).</w:t>
      </w:r>
      <w:r w:rsidRPr="00457BC4">
        <w:rPr>
          <w:spacing w:val="-59"/>
        </w:rPr>
        <w:t xml:space="preserve"> </w:t>
      </w:r>
      <w:r w:rsidRPr="00457BC4">
        <w:t>Procedimientos</w:t>
      </w:r>
      <w:r w:rsidRPr="00457BC4">
        <w:rPr>
          <w:spacing w:val="-6"/>
        </w:rPr>
        <w:t xml:space="preserve"> </w:t>
      </w:r>
      <w:r w:rsidRPr="00457BC4">
        <w:t>léxicos</w:t>
      </w:r>
      <w:r w:rsidRPr="00457BC4">
        <w:rPr>
          <w:spacing w:val="-3"/>
        </w:rPr>
        <w:t xml:space="preserve"> </w:t>
      </w:r>
      <w:r w:rsidRPr="00457BC4">
        <w:t>de</w:t>
      </w:r>
      <w:r w:rsidRPr="00457BC4">
        <w:rPr>
          <w:spacing w:val="-4"/>
        </w:rPr>
        <w:t xml:space="preserve"> </w:t>
      </w:r>
      <w:r w:rsidRPr="00457BC4">
        <w:t>cambio</w:t>
      </w:r>
      <w:r w:rsidRPr="00457BC4">
        <w:rPr>
          <w:spacing w:val="-3"/>
        </w:rPr>
        <w:t xml:space="preserve"> </w:t>
      </w:r>
      <w:r w:rsidRPr="00457BC4">
        <w:t>de</w:t>
      </w:r>
      <w:r w:rsidRPr="00457BC4">
        <w:rPr>
          <w:spacing w:val="-7"/>
        </w:rPr>
        <w:t xml:space="preserve"> </w:t>
      </w:r>
      <w:r w:rsidRPr="00457BC4">
        <w:t>categoría</w:t>
      </w:r>
      <w:r w:rsidRPr="00457BC4">
        <w:rPr>
          <w:spacing w:val="-3"/>
        </w:rPr>
        <w:t xml:space="preserve"> </w:t>
      </w:r>
      <w:r w:rsidRPr="00457BC4">
        <w:t>gramatical</w:t>
      </w:r>
      <w:r w:rsidRPr="00457BC4">
        <w:rPr>
          <w:spacing w:val="-6"/>
        </w:rPr>
        <w:t xml:space="preserve"> </w:t>
      </w:r>
      <w:r w:rsidRPr="00457BC4">
        <w:t>y</w:t>
      </w:r>
      <w:r w:rsidRPr="00457BC4">
        <w:rPr>
          <w:spacing w:val="-4"/>
        </w:rPr>
        <w:t xml:space="preserve"> </w:t>
      </w:r>
      <w:r w:rsidRPr="00457BC4">
        <w:t>de</w:t>
      </w:r>
      <w:r w:rsidRPr="00457BC4">
        <w:rPr>
          <w:spacing w:val="-8"/>
        </w:rPr>
        <w:t xml:space="preserve"> </w:t>
      </w:r>
      <w:r w:rsidRPr="00457BC4">
        <w:t>formación</w:t>
      </w:r>
      <w:r w:rsidRPr="00457BC4">
        <w:rPr>
          <w:spacing w:val="-6"/>
        </w:rPr>
        <w:t xml:space="preserve"> </w:t>
      </w:r>
      <w:r w:rsidRPr="00457BC4">
        <w:t>de</w:t>
      </w:r>
      <w:r w:rsidRPr="00457BC4">
        <w:rPr>
          <w:spacing w:val="-4"/>
        </w:rPr>
        <w:t xml:space="preserve"> </w:t>
      </w:r>
      <w:r w:rsidRPr="00457BC4">
        <w:t>palabras.</w:t>
      </w:r>
      <w:r w:rsidRPr="00457BC4">
        <w:rPr>
          <w:spacing w:val="-59"/>
        </w:rPr>
        <w:t xml:space="preserve"> </w:t>
      </w:r>
      <w:r w:rsidRPr="00457BC4">
        <w:t>Reflexión</w:t>
      </w:r>
      <w:r w:rsidRPr="00457BC4">
        <w:rPr>
          <w:spacing w:val="1"/>
        </w:rPr>
        <w:t xml:space="preserve"> </w:t>
      </w:r>
      <w:r w:rsidRPr="00457BC4">
        <w:t>sobre</w:t>
      </w:r>
      <w:r w:rsidRPr="00457BC4">
        <w:rPr>
          <w:spacing w:val="1"/>
        </w:rPr>
        <w:t xml:space="preserve"> </w:t>
      </w:r>
      <w:r w:rsidRPr="00457BC4">
        <w:t>los</w:t>
      </w:r>
      <w:r w:rsidRPr="00457BC4">
        <w:rPr>
          <w:spacing w:val="1"/>
        </w:rPr>
        <w:t xml:space="preserve"> </w:t>
      </w:r>
      <w:r w:rsidRPr="00457BC4">
        <w:t>cambios</w:t>
      </w:r>
      <w:r w:rsidRPr="00457BC4">
        <w:rPr>
          <w:spacing w:val="1"/>
        </w:rPr>
        <w:t xml:space="preserve"> </w:t>
      </w:r>
      <w:r w:rsidRPr="00457BC4">
        <w:t>en</w:t>
      </w:r>
      <w:r w:rsidRPr="00457BC4">
        <w:rPr>
          <w:spacing w:val="1"/>
        </w:rPr>
        <w:t xml:space="preserve"> </w:t>
      </w:r>
      <w:r w:rsidRPr="00457BC4">
        <w:t>su</w:t>
      </w:r>
      <w:r w:rsidRPr="00457BC4">
        <w:rPr>
          <w:spacing w:val="1"/>
        </w:rPr>
        <w:t xml:space="preserve"> </w:t>
      </w:r>
      <w:r w:rsidRPr="00457BC4">
        <w:t>significado,</w:t>
      </w:r>
      <w:r w:rsidRPr="00457BC4">
        <w:rPr>
          <w:spacing w:val="1"/>
        </w:rPr>
        <w:t xml:space="preserve"> </w:t>
      </w:r>
      <w:r w:rsidRPr="00457BC4">
        <w:t>las</w:t>
      </w:r>
      <w:r w:rsidRPr="00457BC4">
        <w:rPr>
          <w:spacing w:val="1"/>
        </w:rPr>
        <w:t xml:space="preserve"> </w:t>
      </w:r>
      <w:r w:rsidRPr="00457BC4">
        <w:t>relaciones</w:t>
      </w:r>
      <w:r w:rsidRPr="00457BC4">
        <w:rPr>
          <w:spacing w:val="1"/>
        </w:rPr>
        <w:t xml:space="preserve"> </w:t>
      </w:r>
      <w:r w:rsidRPr="00457BC4">
        <w:t>semánticas</w:t>
      </w:r>
      <w:r w:rsidRPr="00457BC4">
        <w:rPr>
          <w:spacing w:val="1"/>
        </w:rPr>
        <w:t xml:space="preserve"> </w:t>
      </w:r>
      <w:r w:rsidRPr="00457BC4">
        <w:t>entre</w:t>
      </w:r>
      <w:r w:rsidRPr="00457BC4">
        <w:rPr>
          <w:spacing w:val="1"/>
        </w:rPr>
        <w:t xml:space="preserve"> </w:t>
      </w:r>
      <w:r w:rsidRPr="00457BC4">
        <w:t>palabras. Denotación y</w:t>
      </w:r>
      <w:r w:rsidRPr="00457BC4">
        <w:rPr>
          <w:spacing w:val="-3"/>
        </w:rPr>
        <w:t xml:space="preserve"> </w:t>
      </w:r>
      <w:r w:rsidRPr="00457BC4">
        <w:t>connotación en</w:t>
      </w:r>
      <w:r w:rsidRPr="00457BC4">
        <w:rPr>
          <w:spacing w:val="-2"/>
        </w:rPr>
        <w:t xml:space="preserve"> </w:t>
      </w:r>
      <w:r w:rsidRPr="00457BC4">
        <w:t>función</w:t>
      </w:r>
      <w:r w:rsidRPr="00457BC4">
        <w:rPr>
          <w:spacing w:val="-1"/>
        </w:rPr>
        <w:t xml:space="preserve"> </w:t>
      </w:r>
      <w:r w:rsidRPr="00457BC4">
        <w:t>del</w:t>
      </w:r>
      <w:r w:rsidRPr="00457BC4">
        <w:rPr>
          <w:spacing w:val="-1"/>
        </w:rPr>
        <w:t xml:space="preserve"> </w:t>
      </w:r>
      <w:r w:rsidRPr="00457BC4">
        <w:t>propósito</w:t>
      </w:r>
      <w:r w:rsidRPr="00457BC4">
        <w:rPr>
          <w:spacing w:val="-2"/>
        </w:rPr>
        <w:t xml:space="preserve"> </w:t>
      </w:r>
      <w:r w:rsidRPr="00457BC4">
        <w:t>y el</w:t>
      </w:r>
      <w:r w:rsidRPr="00457BC4">
        <w:rPr>
          <w:spacing w:val="-3"/>
        </w:rPr>
        <w:t xml:space="preserve"> </w:t>
      </w:r>
      <w:r w:rsidRPr="00457BC4">
        <w:t>contexto.</w:t>
      </w:r>
    </w:p>
    <w:p w14:paraId="6EA0CB3C" w14:textId="6CDED587" w:rsidR="00B05AE3" w:rsidRPr="00457BC4" w:rsidRDefault="00B05AE3" w:rsidP="00EB4CAF">
      <w:pPr>
        <w:pStyle w:val="Prrafodelista"/>
        <w:widowControl w:val="0"/>
        <w:numPr>
          <w:ilvl w:val="1"/>
          <w:numId w:val="8"/>
        </w:numPr>
        <w:tabs>
          <w:tab w:val="left" w:pos="763"/>
        </w:tabs>
        <w:autoSpaceDE w:val="0"/>
        <w:autoSpaceDN w:val="0"/>
        <w:spacing w:before="121" w:after="0" w:line="240" w:lineRule="auto"/>
        <w:ind w:right="169"/>
        <w:contextualSpacing w:val="0"/>
        <w:jc w:val="both"/>
      </w:pPr>
      <w:r w:rsidRPr="00457BC4">
        <w:t>Relación entre los aspectos sintácticos y semánticos de la oración simple. Análisis y</w:t>
      </w:r>
      <w:r w:rsidRPr="00457BC4">
        <w:rPr>
          <w:spacing w:val="1"/>
        </w:rPr>
        <w:t xml:space="preserve"> </w:t>
      </w:r>
      <w:r w:rsidRPr="00457BC4">
        <w:t>transformación de enunciados de acuerdo con esos aspectos y uso de la terminología</w:t>
      </w:r>
      <w:r w:rsidRPr="00457BC4">
        <w:rPr>
          <w:spacing w:val="-59"/>
        </w:rPr>
        <w:t xml:space="preserve"> </w:t>
      </w:r>
      <w:r w:rsidRPr="00457BC4">
        <w:t>sintáctica</w:t>
      </w:r>
      <w:r w:rsidRPr="00457BC4">
        <w:rPr>
          <w:spacing w:val="-1"/>
        </w:rPr>
        <w:t xml:space="preserve"> </w:t>
      </w:r>
      <w:r w:rsidRPr="00457BC4">
        <w:t>apropiada.</w:t>
      </w:r>
    </w:p>
    <w:p w14:paraId="29A1A34D" w14:textId="77777777" w:rsidR="00B05AE3" w:rsidRPr="00457BC4" w:rsidRDefault="00B05AE3" w:rsidP="00B05AE3">
      <w:pPr>
        <w:pStyle w:val="Prrafodelista"/>
        <w:widowControl w:val="0"/>
        <w:numPr>
          <w:ilvl w:val="1"/>
          <w:numId w:val="8"/>
        </w:numPr>
        <w:tabs>
          <w:tab w:val="left" w:pos="763"/>
        </w:tabs>
        <w:autoSpaceDE w:val="0"/>
        <w:autoSpaceDN w:val="0"/>
        <w:spacing w:before="94" w:after="0" w:line="240" w:lineRule="auto"/>
        <w:ind w:right="164"/>
        <w:contextualSpacing w:val="0"/>
      </w:pPr>
      <w:r w:rsidRPr="00457BC4">
        <w:t>Estrategias</w:t>
      </w:r>
      <w:r w:rsidRPr="00457BC4">
        <w:rPr>
          <w:spacing w:val="30"/>
        </w:rPr>
        <w:t xml:space="preserve"> </w:t>
      </w:r>
      <w:r w:rsidRPr="00457BC4">
        <w:t>de</w:t>
      </w:r>
      <w:r w:rsidRPr="00457BC4">
        <w:rPr>
          <w:spacing w:val="31"/>
        </w:rPr>
        <w:t xml:space="preserve"> </w:t>
      </w:r>
      <w:r w:rsidRPr="00457BC4">
        <w:t>uso</w:t>
      </w:r>
      <w:r w:rsidRPr="00457BC4">
        <w:rPr>
          <w:spacing w:val="29"/>
        </w:rPr>
        <w:t xml:space="preserve"> </w:t>
      </w:r>
      <w:r w:rsidRPr="00457BC4">
        <w:t>autónomo</w:t>
      </w:r>
      <w:r w:rsidRPr="00457BC4">
        <w:rPr>
          <w:spacing w:val="31"/>
        </w:rPr>
        <w:t xml:space="preserve"> </w:t>
      </w:r>
      <w:r w:rsidRPr="00457BC4">
        <w:t>de</w:t>
      </w:r>
      <w:r w:rsidRPr="00457BC4">
        <w:rPr>
          <w:spacing w:val="28"/>
        </w:rPr>
        <w:t xml:space="preserve"> </w:t>
      </w:r>
      <w:r w:rsidRPr="00457BC4">
        <w:t>diccionarios</w:t>
      </w:r>
      <w:r w:rsidRPr="00457BC4">
        <w:rPr>
          <w:spacing w:val="32"/>
        </w:rPr>
        <w:t xml:space="preserve"> </w:t>
      </w:r>
      <w:r w:rsidRPr="00457BC4">
        <w:t>y</w:t>
      </w:r>
      <w:r w:rsidRPr="00457BC4">
        <w:rPr>
          <w:spacing w:val="29"/>
        </w:rPr>
        <w:t xml:space="preserve"> </w:t>
      </w:r>
      <w:r w:rsidRPr="00457BC4">
        <w:t>manuales</w:t>
      </w:r>
      <w:r w:rsidRPr="00457BC4">
        <w:rPr>
          <w:spacing w:val="31"/>
        </w:rPr>
        <w:t xml:space="preserve"> </w:t>
      </w:r>
      <w:r w:rsidRPr="00457BC4">
        <w:t>de</w:t>
      </w:r>
      <w:r w:rsidRPr="00457BC4">
        <w:rPr>
          <w:spacing w:val="31"/>
        </w:rPr>
        <w:t xml:space="preserve"> </w:t>
      </w:r>
      <w:r w:rsidRPr="00457BC4">
        <w:t>gramática</w:t>
      </w:r>
      <w:r w:rsidRPr="00457BC4">
        <w:rPr>
          <w:spacing w:val="28"/>
        </w:rPr>
        <w:t xml:space="preserve"> </w:t>
      </w:r>
      <w:r w:rsidRPr="00457BC4">
        <w:t>en</w:t>
      </w:r>
      <w:r w:rsidRPr="00457BC4">
        <w:rPr>
          <w:spacing w:val="31"/>
        </w:rPr>
        <w:t xml:space="preserve"> </w:t>
      </w:r>
      <w:r w:rsidRPr="00457BC4">
        <w:t>distintos</w:t>
      </w:r>
      <w:r w:rsidRPr="00457BC4">
        <w:rPr>
          <w:spacing w:val="-58"/>
        </w:rPr>
        <w:t xml:space="preserve"> </w:t>
      </w:r>
      <w:r w:rsidRPr="00457BC4">
        <w:t>soportes.</w:t>
      </w:r>
    </w:p>
    <w:p w14:paraId="39028708" w14:textId="77777777" w:rsidR="00B05AE3" w:rsidRPr="00457BC4" w:rsidRDefault="00B05AE3" w:rsidP="00B05AE3">
      <w:pPr>
        <w:pStyle w:val="Textoindependiente"/>
        <w:rPr>
          <w:sz w:val="20"/>
        </w:rPr>
      </w:pPr>
    </w:p>
    <w:p w14:paraId="2A68D115" w14:textId="7D352139" w:rsidR="00A0234C" w:rsidRPr="00457BC4" w:rsidRDefault="00A0234C" w:rsidP="00A0234C">
      <w:pPr>
        <w:spacing w:before="120" w:after="240" w:line="240" w:lineRule="auto"/>
        <w:jc w:val="center"/>
        <w:rPr>
          <w:b/>
          <w:sz w:val="28"/>
          <w:szCs w:val="28"/>
          <w:u w:val="double"/>
        </w:rPr>
      </w:pPr>
      <w:r w:rsidRPr="00457BC4">
        <w:rPr>
          <w:b/>
          <w:sz w:val="28"/>
          <w:szCs w:val="28"/>
          <w:u w:val="double"/>
        </w:rPr>
        <w:t>ANEXO III: CONTENIDOS TRANSVERSALES DE ESO</w:t>
      </w:r>
    </w:p>
    <w:p w14:paraId="1229E61A" w14:textId="77777777" w:rsidR="00A0234C" w:rsidRPr="00457BC4" w:rsidRDefault="00A0234C" w:rsidP="00A0234C">
      <w:pPr>
        <w:spacing w:before="120" w:after="120" w:line="240" w:lineRule="auto"/>
        <w:jc w:val="both"/>
        <w:rPr>
          <w:sz w:val="21"/>
          <w:szCs w:val="21"/>
        </w:rPr>
      </w:pPr>
      <w:r w:rsidRPr="00457BC4">
        <w:rPr>
          <w:rFonts w:cstheme="minorHAnsi"/>
          <w:sz w:val="21"/>
          <w:szCs w:val="21"/>
        </w:rPr>
        <w:t xml:space="preserve">CT1. </w:t>
      </w:r>
      <w:bookmarkStart w:id="1" w:name="_Hlk117857399"/>
      <w:r w:rsidRPr="00457BC4">
        <w:rPr>
          <w:sz w:val="21"/>
          <w:szCs w:val="21"/>
        </w:rPr>
        <w:t>La comprensión lectora.</w:t>
      </w:r>
    </w:p>
    <w:p w14:paraId="6C6D3442" w14:textId="77777777" w:rsidR="00A0234C" w:rsidRPr="00457BC4" w:rsidRDefault="00A0234C" w:rsidP="00A0234C">
      <w:pPr>
        <w:spacing w:before="120" w:after="120" w:line="240" w:lineRule="auto"/>
        <w:jc w:val="both"/>
        <w:rPr>
          <w:sz w:val="21"/>
          <w:szCs w:val="21"/>
        </w:rPr>
      </w:pPr>
      <w:r w:rsidRPr="00457BC4">
        <w:rPr>
          <w:sz w:val="21"/>
          <w:szCs w:val="21"/>
        </w:rPr>
        <w:t>CT2. La expresión oral y escrita.</w:t>
      </w:r>
    </w:p>
    <w:p w14:paraId="347AA663" w14:textId="77777777" w:rsidR="00A0234C" w:rsidRPr="00457BC4" w:rsidRDefault="00A0234C" w:rsidP="00A0234C">
      <w:pPr>
        <w:spacing w:before="120" w:after="120" w:line="240" w:lineRule="auto"/>
        <w:jc w:val="both"/>
        <w:rPr>
          <w:sz w:val="21"/>
          <w:szCs w:val="21"/>
        </w:rPr>
      </w:pPr>
      <w:r w:rsidRPr="00457BC4">
        <w:rPr>
          <w:sz w:val="21"/>
          <w:szCs w:val="21"/>
        </w:rPr>
        <w:t>CT3. La comunicación audiovisual.</w:t>
      </w:r>
    </w:p>
    <w:p w14:paraId="604DF8B5" w14:textId="77777777" w:rsidR="00A0234C" w:rsidRPr="00457BC4" w:rsidRDefault="00A0234C" w:rsidP="00A0234C">
      <w:pPr>
        <w:spacing w:before="120" w:after="120" w:line="240" w:lineRule="auto"/>
        <w:jc w:val="both"/>
        <w:rPr>
          <w:sz w:val="21"/>
          <w:szCs w:val="21"/>
        </w:rPr>
      </w:pPr>
      <w:r w:rsidRPr="00457BC4">
        <w:rPr>
          <w:sz w:val="21"/>
          <w:szCs w:val="21"/>
        </w:rPr>
        <w:t>CT4. La competencia digital.</w:t>
      </w:r>
    </w:p>
    <w:p w14:paraId="2A4B224E" w14:textId="77777777" w:rsidR="00A0234C" w:rsidRPr="00457BC4" w:rsidRDefault="00A0234C" w:rsidP="00A0234C">
      <w:pPr>
        <w:spacing w:before="120" w:after="120" w:line="240" w:lineRule="auto"/>
        <w:jc w:val="both"/>
        <w:rPr>
          <w:sz w:val="21"/>
          <w:szCs w:val="21"/>
        </w:rPr>
      </w:pPr>
      <w:r w:rsidRPr="00457BC4">
        <w:rPr>
          <w:sz w:val="21"/>
          <w:szCs w:val="21"/>
        </w:rPr>
        <w:t>CT5. El emprendimiento social y empresarial.</w:t>
      </w:r>
    </w:p>
    <w:p w14:paraId="1F6FC90E" w14:textId="77777777" w:rsidR="00A0234C" w:rsidRPr="00457BC4" w:rsidRDefault="00A0234C" w:rsidP="00A0234C">
      <w:pPr>
        <w:spacing w:before="120" w:after="120" w:line="240" w:lineRule="auto"/>
        <w:jc w:val="both"/>
        <w:rPr>
          <w:sz w:val="21"/>
          <w:szCs w:val="21"/>
        </w:rPr>
      </w:pPr>
      <w:r w:rsidRPr="00457BC4">
        <w:rPr>
          <w:sz w:val="21"/>
          <w:szCs w:val="21"/>
        </w:rPr>
        <w:t>CT6. El fomento del espíritu crítico y científico.</w:t>
      </w:r>
    </w:p>
    <w:p w14:paraId="1E80D2D6" w14:textId="77777777" w:rsidR="00A0234C" w:rsidRPr="00457BC4" w:rsidRDefault="00A0234C" w:rsidP="00A0234C">
      <w:pPr>
        <w:spacing w:before="120" w:after="120" w:line="240" w:lineRule="auto"/>
        <w:jc w:val="both"/>
        <w:rPr>
          <w:sz w:val="21"/>
          <w:szCs w:val="21"/>
        </w:rPr>
      </w:pPr>
      <w:r w:rsidRPr="00457BC4">
        <w:rPr>
          <w:sz w:val="21"/>
          <w:szCs w:val="21"/>
        </w:rPr>
        <w:t>CT7. La educación emocional y en valores.</w:t>
      </w:r>
    </w:p>
    <w:p w14:paraId="4F2530C9" w14:textId="77777777" w:rsidR="00A0234C" w:rsidRPr="00457BC4" w:rsidRDefault="00A0234C" w:rsidP="00A0234C">
      <w:pPr>
        <w:spacing w:before="120" w:after="120" w:line="240" w:lineRule="auto"/>
        <w:jc w:val="both"/>
        <w:rPr>
          <w:sz w:val="21"/>
          <w:szCs w:val="21"/>
        </w:rPr>
      </w:pPr>
      <w:r w:rsidRPr="00457BC4">
        <w:rPr>
          <w:sz w:val="21"/>
          <w:szCs w:val="21"/>
        </w:rPr>
        <w:t>CT8. La igualdad de género.</w:t>
      </w:r>
    </w:p>
    <w:p w14:paraId="60CD6F13" w14:textId="77777777" w:rsidR="00A0234C" w:rsidRPr="00457BC4" w:rsidRDefault="00A0234C" w:rsidP="00A0234C">
      <w:pPr>
        <w:spacing w:before="120" w:after="120" w:line="240" w:lineRule="auto"/>
        <w:jc w:val="both"/>
        <w:rPr>
          <w:sz w:val="21"/>
          <w:szCs w:val="21"/>
        </w:rPr>
      </w:pPr>
      <w:bookmarkStart w:id="2" w:name="_Hlk117857407"/>
      <w:bookmarkEnd w:id="1"/>
      <w:r w:rsidRPr="00457BC4">
        <w:rPr>
          <w:sz w:val="21"/>
          <w:szCs w:val="21"/>
        </w:rPr>
        <w:t>CT9. La creatividad</w:t>
      </w:r>
    </w:p>
    <w:p w14:paraId="442B26DC" w14:textId="77777777" w:rsidR="00A0234C" w:rsidRPr="00457BC4" w:rsidRDefault="00A0234C" w:rsidP="00A0234C">
      <w:pPr>
        <w:spacing w:before="120" w:after="120" w:line="240" w:lineRule="auto"/>
        <w:jc w:val="both"/>
        <w:rPr>
          <w:sz w:val="21"/>
          <w:szCs w:val="21"/>
        </w:rPr>
      </w:pPr>
      <w:r w:rsidRPr="00457BC4">
        <w:rPr>
          <w:sz w:val="21"/>
          <w:szCs w:val="21"/>
        </w:rPr>
        <w:t>CT10. Las Tecnologías de la Información y la Comunicación, y su uso ético y responsable.</w:t>
      </w:r>
    </w:p>
    <w:p w14:paraId="467EA288" w14:textId="77777777" w:rsidR="00A0234C" w:rsidRPr="00457BC4" w:rsidRDefault="00A0234C" w:rsidP="00A0234C">
      <w:pPr>
        <w:spacing w:before="120" w:after="120" w:line="240" w:lineRule="auto"/>
        <w:jc w:val="both"/>
        <w:rPr>
          <w:sz w:val="21"/>
          <w:szCs w:val="21"/>
        </w:rPr>
      </w:pPr>
      <w:r w:rsidRPr="00457BC4">
        <w:rPr>
          <w:sz w:val="21"/>
          <w:szCs w:val="21"/>
        </w:rPr>
        <w:t>CT11. Educación para la convivencia escolar proactiva, orientada al respeto de la diversidad como fuente de riqueza.</w:t>
      </w:r>
    </w:p>
    <w:p w14:paraId="032E28BB" w14:textId="77777777" w:rsidR="00A0234C" w:rsidRPr="00457BC4" w:rsidRDefault="00A0234C" w:rsidP="00A0234C">
      <w:pPr>
        <w:spacing w:before="120" w:after="120" w:line="240" w:lineRule="auto"/>
        <w:jc w:val="both"/>
        <w:rPr>
          <w:sz w:val="21"/>
          <w:szCs w:val="21"/>
        </w:rPr>
      </w:pPr>
      <w:r w:rsidRPr="00457BC4">
        <w:rPr>
          <w:sz w:val="21"/>
          <w:szCs w:val="21"/>
        </w:rPr>
        <w:t>CT12. Educación para la salud.</w:t>
      </w:r>
    </w:p>
    <w:p w14:paraId="1CDD41F0" w14:textId="77777777" w:rsidR="00A0234C" w:rsidRPr="00457BC4" w:rsidRDefault="00A0234C" w:rsidP="00A0234C">
      <w:pPr>
        <w:spacing w:before="120" w:after="120" w:line="240" w:lineRule="auto"/>
        <w:jc w:val="both"/>
        <w:rPr>
          <w:sz w:val="21"/>
          <w:szCs w:val="21"/>
        </w:rPr>
      </w:pPr>
      <w:r w:rsidRPr="00457BC4">
        <w:rPr>
          <w:sz w:val="21"/>
          <w:szCs w:val="21"/>
        </w:rPr>
        <w:t>CT13. La formación estética.</w:t>
      </w:r>
    </w:p>
    <w:p w14:paraId="6F3749E9" w14:textId="77777777" w:rsidR="00A0234C" w:rsidRPr="00457BC4" w:rsidRDefault="00A0234C" w:rsidP="00A0234C">
      <w:pPr>
        <w:spacing w:before="120" w:after="120" w:line="240" w:lineRule="auto"/>
        <w:jc w:val="both"/>
        <w:rPr>
          <w:sz w:val="21"/>
          <w:szCs w:val="21"/>
        </w:rPr>
      </w:pPr>
      <w:r w:rsidRPr="00457BC4">
        <w:rPr>
          <w:sz w:val="21"/>
          <w:szCs w:val="21"/>
        </w:rPr>
        <w:t>CT14. La educación para la sostenibilidad y el consumo responsable.</w:t>
      </w:r>
    </w:p>
    <w:p w14:paraId="0E71F4E4" w14:textId="7137C699" w:rsidR="00F376FA" w:rsidRPr="00C94FD4" w:rsidRDefault="00A0234C" w:rsidP="007B5AEE">
      <w:pPr>
        <w:spacing w:before="120" w:after="120" w:line="240" w:lineRule="auto"/>
        <w:jc w:val="both"/>
        <w:rPr>
          <w:sz w:val="21"/>
          <w:szCs w:val="21"/>
        </w:rPr>
      </w:pPr>
      <w:r w:rsidRPr="00457BC4">
        <w:rPr>
          <w:sz w:val="21"/>
          <w:szCs w:val="21"/>
        </w:rPr>
        <w:t>CT15. El respeto mutuo y la cooperación entre iguales.</w:t>
      </w:r>
      <w:bookmarkEnd w:id="2"/>
    </w:p>
    <w:sectPr w:rsidR="00F376FA" w:rsidRPr="00C94FD4" w:rsidSect="00E82D3A">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2DE25" w14:textId="77777777" w:rsidR="005B4223" w:rsidRDefault="005B4223" w:rsidP="00E10824">
      <w:pPr>
        <w:spacing w:after="0" w:line="240" w:lineRule="auto"/>
      </w:pPr>
      <w:r>
        <w:separator/>
      </w:r>
    </w:p>
  </w:endnote>
  <w:endnote w:type="continuationSeparator" w:id="0">
    <w:p w14:paraId="60D8D4D2" w14:textId="77777777" w:rsidR="005B4223" w:rsidRDefault="005B4223" w:rsidP="00E10824">
      <w:pPr>
        <w:spacing w:after="0" w:line="240" w:lineRule="auto"/>
      </w:pPr>
      <w:r>
        <w:continuationSeparator/>
      </w:r>
    </w:p>
  </w:endnote>
  <w:endnote w:type="continuationNotice" w:id="1">
    <w:p w14:paraId="5C6FBB40" w14:textId="77777777" w:rsidR="005B4223" w:rsidRDefault="005B42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Swis721 LtEx BT">
    <w:altName w:val="Sitka Small"/>
    <w:charset w:val="00"/>
    <w:family w:val="swiss"/>
    <w:pitch w:val="variable"/>
    <w:sig w:usb0="00000001"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7947320"/>
      <w:docPartObj>
        <w:docPartGallery w:val="Page Numbers (Bottom of Page)"/>
        <w:docPartUnique/>
      </w:docPartObj>
    </w:sdtPr>
    <w:sdtContent>
      <w:p w14:paraId="67D90EA5" w14:textId="0745A4C6" w:rsidR="005B4223" w:rsidRDefault="005B4223">
        <w:pPr>
          <w:pStyle w:val="Piedepgina"/>
          <w:jc w:val="right"/>
        </w:pPr>
        <w:r>
          <w:fldChar w:fldCharType="begin"/>
        </w:r>
        <w:r>
          <w:instrText>PAGE   \* MERGEFORMAT</w:instrText>
        </w:r>
        <w:r>
          <w:fldChar w:fldCharType="separate"/>
        </w:r>
        <w:r>
          <w:rPr>
            <w:noProof/>
          </w:rPr>
          <w:t>2</w:t>
        </w:r>
        <w:r>
          <w:fldChar w:fldCharType="end"/>
        </w:r>
      </w:p>
    </w:sdtContent>
  </w:sdt>
  <w:p w14:paraId="456D7D03" w14:textId="77777777" w:rsidR="005B4223" w:rsidRDefault="005B4223">
    <w:pPr>
      <w:pStyle w:val="Piedepgina"/>
    </w:pPr>
  </w:p>
  <w:p w14:paraId="5A2A179A" w14:textId="77777777" w:rsidR="005B4223" w:rsidRDefault="005B4223"/>
  <w:p w14:paraId="017EF121" w14:textId="77777777" w:rsidR="005B4223" w:rsidRDefault="005B422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0A5FB" w14:textId="259F4A79" w:rsidR="005B4223" w:rsidRDefault="005B4223">
    <w:pPr>
      <w:pStyle w:val="Piedepgina"/>
      <w:jc w:val="right"/>
    </w:pPr>
    <w:r>
      <w:fldChar w:fldCharType="begin"/>
    </w:r>
    <w:r>
      <w:instrText>PAGE   \* MERGEFORMAT</w:instrText>
    </w:r>
    <w:r>
      <w:fldChar w:fldCharType="separate"/>
    </w:r>
    <w:r>
      <w:rPr>
        <w:noProof/>
      </w:rPr>
      <w:t>1</w:t>
    </w:r>
    <w:r>
      <w:fldChar w:fldCharType="end"/>
    </w:r>
  </w:p>
  <w:p w14:paraId="3A7187FE" w14:textId="77777777" w:rsidR="005B4223" w:rsidRDefault="005B4223">
    <w:pPr>
      <w:pStyle w:val="Piedepgina"/>
    </w:pPr>
  </w:p>
  <w:p w14:paraId="110C57B9" w14:textId="77777777" w:rsidR="005B4223" w:rsidRDefault="005B4223"/>
  <w:p w14:paraId="12664042" w14:textId="77777777" w:rsidR="005B4223" w:rsidRDefault="005B422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F2823F" w14:textId="77777777" w:rsidR="005B4223" w:rsidRDefault="005B4223" w:rsidP="00E10824">
      <w:pPr>
        <w:spacing w:after="0" w:line="240" w:lineRule="auto"/>
      </w:pPr>
      <w:r>
        <w:separator/>
      </w:r>
    </w:p>
  </w:footnote>
  <w:footnote w:type="continuationSeparator" w:id="0">
    <w:p w14:paraId="68CA6C48" w14:textId="77777777" w:rsidR="005B4223" w:rsidRDefault="005B4223" w:rsidP="00E10824">
      <w:pPr>
        <w:spacing w:after="0" w:line="240" w:lineRule="auto"/>
      </w:pPr>
      <w:r>
        <w:continuationSeparator/>
      </w:r>
    </w:p>
  </w:footnote>
  <w:footnote w:type="continuationNotice" w:id="1">
    <w:p w14:paraId="431E9A5E" w14:textId="77777777" w:rsidR="005B4223" w:rsidRDefault="005B42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9B7C9" w14:textId="2ACB42D7" w:rsidR="005B4223" w:rsidRDefault="005B4223">
    <w:pPr>
      <w:pStyle w:val="Encabezado"/>
    </w:pPr>
    <w:r w:rsidRPr="005E7D71">
      <w:rPr>
        <w:rFonts w:ascii="Times New Roman" w:hAnsi="Times New Roman"/>
        <w:noProof/>
        <w:szCs w:val="24"/>
        <w:lang w:eastAsia="es-ES"/>
      </w:rPr>
      <w:drawing>
        <wp:inline distT="0" distB="0" distL="0" distR="0" wp14:anchorId="4C653744" wp14:editId="29977C5A">
          <wp:extent cx="1924050" cy="882650"/>
          <wp:effectExtent l="0" t="0" r="0" b="0"/>
          <wp:docPr id="5" name="Imagen 5"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p w14:paraId="1BBC68C6" w14:textId="0E42644F" w:rsidR="005B4223" w:rsidRDefault="005B4223">
    <w:pPr>
      <w:pStyle w:val="Encabezado"/>
    </w:pPr>
  </w:p>
  <w:p w14:paraId="7290119B" w14:textId="77777777" w:rsidR="005B4223" w:rsidRDefault="005B4223"/>
  <w:p w14:paraId="78161315" w14:textId="77777777" w:rsidR="005B4223" w:rsidRDefault="005B422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3.75pt;height:13.75pt" o:bullet="t">
        <v:imagedata r:id="rId1" o:title="BD21329_"/>
      </v:shape>
    </w:pict>
  </w:numPicBullet>
  <w:abstractNum w:abstractNumId="0" w15:restartNumberingAfterBreak="0">
    <w:nsid w:val="050C496C"/>
    <w:multiLevelType w:val="hybridMultilevel"/>
    <w:tmpl w:val="CDFCE38A"/>
    <w:lvl w:ilvl="0" w:tplc="CE449076">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5E01DCC"/>
    <w:multiLevelType w:val="hybridMultilevel"/>
    <w:tmpl w:val="5F54AD44"/>
    <w:lvl w:ilvl="0" w:tplc="6004F17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456D86"/>
    <w:multiLevelType w:val="hybridMultilevel"/>
    <w:tmpl w:val="082E15E2"/>
    <w:lvl w:ilvl="0" w:tplc="8B9C40FA">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A865AEF"/>
    <w:multiLevelType w:val="multilevel"/>
    <w:tmpl w:val="B7364692"/>
    <w:lvl w:ilvl="0">
      <w:start w:val="3"/>
      <w:numFmt w:val="decimal"/>
      <w:lvlText w:val="%1"/>
      <w:lvlJc w:val="left"/>
      <w:pPr>
        <w:ind w:left="122" w:hanging="368"/>
      </w:pPr>
      <w:rPr>
        <w:lang w:val="es-ES" w:eastAsia="en-US" w:bidi="ar-SA"/>
      </w:rPr>
    </w:lvl>
    <w:lvl w:ilvl="1">
      <w:start w:val="1"/>
      <w:numFmt w:val="decimal"/>
      <w:lvlText w:val="%1.%2"/>
      <w:lvlJc w:val="left"/>
      <w:pPr>
        <w:ind w:left="122" w:hanging="368"/>
      </w:pPr>
      <w:rPr>
        <w:rFonts w:ascii="Arial MT" w:eastAsia="Arial MT" w:hAnsi="Arial MT" w:cs="Arial MT" w:hint="default"/>
        <w:w w:val="100"/>
        <w:sz w:val="22"/>
        <w:szCs w:val="22"/>
        <w:lang w:val="es-ES" w:eastAsia="en-US" w:bidi="ar-SA"/>
      </w:rPr>
    </w:lvl>
    <w:lvl w:ilvl="2">
      <w:numFmt w:val="bullet"/>
      <w:lvlText w:val="•"/>
      <w:lvlJc w:val="left"/>
      <w:pPr>
        <w:ind w:left="1969" w:hanging="368"/>
      </w:pPr>
      <w:rPr>
        <w:lang w:val="es-ES" w:eastAsia="en-US" w:bidi="ar-SA"/>
      </w:rPr>
    </w:lvl>
    <w:lvl w:ilvl="3">
      <w:numFmt w:val="bullet"/>
      <w:lvlText w:val="•"/>
      <w:lvlJc w:val="left"/>
      <w:pPr>
        <w:ind w:left="2893" w:hanging="368"/>
      </w:pPr>
      <w:rPr>
        <w:lang w:val="es-ES" w:eastAsia="en-US" w:bidi="ar-SA"/>
      </w:rPr>
    </w:lvl>
    <w:lvl w:ilvl="4">
      <w:numFmt w:val="bullet"/>
      <w:lvlText w:val="•"/>
      <w:lvlJc w:val="left"/>
      <w:pPr>
        <w:ind w:left="3818" w:hanging="368"/>
      </w:pPr>
      <w:rPr>
        <w:lang w:val="es-ES" w:eastAsia="en-US" w:bidi="ar-SA"/>
      </w:rPr>
    </w:lvl>
    <w:lvl w:ilvl="5">
      <w:numFmt w:val="bullet"/>
      <w:lvlText w:val="•"/>
      <w:lvlJc w:val="left"/>
      <w:pPr>
        <w:ind w:left="4743" w:hanging="368"/>
      </w:pPr>
      <w:rPr>
        <w:lang w:val="es-ES" w:eastAsia="en-US" w:bidi="ar-SA"/>
      </w:rPr>
    </w:lvl>
    <w:lvl w:ilvl="6">
      <w:numFmt w:val="bullet"/>
      <w:lvlText w:val="•"/>
      <w:lvlJc w:val="left"/>
      <w:pPr>
        <w:ind w:left="5667" w:hanging="368"/>
      </w:pPr>
      <w:rPr>
        <w:lang w:val="es-ES" w:eastAsia="en-US" w:bidi="ar-SA"/>
      </w:rPr>
    </w:lvl>
    <w:lvl w:ilvl="7">
      <w:numFmt w:val="bullet"/>
      <w:lvlText w:val="•"/>
      <w:lvlJc w:val="left"/>
      <w:pPr>
        <w:ind w:left="6592" w:hanging="368"/>
      </w:pPr>
      <w:rPr>
        <w:lang w:val="es-ES" w:eastAsia="en-US" w:bidi="ar-SA"/>
      </w:rPr>
    </w:lvl>
    <w:lvl w:ilvl="8">
      <w:numFmt w:val="bullet"/>
      <w:lvlText w:val="•"/>
      <w:lvlJc w:val="left"/>
      <w:pPr>
        <w:ind w:left="7517" w:hanging="368"/>
      </w:pPr>
      <w:rPr>
        <w:lang w:val="es-ES" w:eastAsia="en-US" w:bidi="ar-SA"/>
      </w:rPr>
    </w:lvl>
  </w:abstractNum>
  <w:abstractNum w:abstractNumId="4" w15:restartNumberingAfterBreak="0">
    <w:nsid w:val="0DCD1B46"/>
    <w:multiLevelType w:val="hybridMultilevel"/>
    <w:tmpl w:val="1CF4FD00"/>
    <w:lvl w:ilvl="0" w:tplc="2F4AA5C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19E08BA"/>
    <w:multiLevelType w:val="hybridMultilevel"/>
    <w:tmpl w:val="1BA61E52"/>
    <w:lvl w:ilvl="0" w:tplc="FFFFFFFF">
      <w:start w:val="1"/>
      <w:numFmt w:val="upperLetter"/>
      <w:lvlText w:val="%1."/>
      <w:lvlJc w:val="left"/>
      <w:pPr>
        <w:ind w:left="393" w:hanging="272"/>
      </w:pPr>
      <w:rPr>
        <w:rFonts w:ascii="Arial MT" w:eastAsia="Arial MT" w:hAnsi="Arial MT" w:cs="Arial MT" w:hint="default"/>
        <w:spacing w:val="-1"/>
        <w:w w:val="100"/>
        <w:sz w:val="22"/>
        <w:szCs w:val="22"/>
        <w:lang w:val="es-ES" w:eastAsia="en-US" w:bidi="ar-SA"/>
      </w:rPr>
    </w:lvl>
    <w:lvl w:ilvl="1" w:tplc="FFFFFFFF">
      <w:numFmt w:val="bullet"/>
      <w:lvlText w:val=""/>
      <w:lvlJc w:val="left"/>
      <w:pPr>
        <w:ind w:left="762" w:hanging="358"/>
      </w:pPr>
      <w:rPr>
        <w:rFonts w:ascii="Symbol" w:eastAsia="Symbol" w:hAnsi="Symbol" w:cs="Symbol" w:hint="default"/>
        <w:w w:val="99"/>
        <w:sz w:val="20"/>
        <w:szCs w:val="20"/>
        <w:lang w:val="es-ES" w:eastAsia="en-US" w:bidi="ar-SA"/>
      </w:rPr>
    </w:lvl>
    <w:lvl w:ilvl="2" w:tplc="FFFFFFFF">
      <w:numFmt w:val="bullet"/>
      <w:lvlText w:val=""/>
      <w:lvlJc w:val="left"/>
      <w:pPr>
        <w:ind w:left="933" w:hanging="358"/>
      </w:pPr>
      <w:rPr>
        <w:rFonts w:ascii="Symbol" w:eastAsia="Symbol" w:hAnsi="Symbol" w:cs="Symbol" w:hint="default"/>
        <w:w w:val="100"/>
        <w:sz w:val="22"/>
        <w:szCs w:val="22"/>
        <w:lang w:val="es-ES" w:eastAsia="en-US" w:bidi="ar-SA"/>
      </w:rPr>
    </w:lvl>
    <w:lvl w:ilvl="3" w:tplc="FFFFFFFF">
      <w:numFmt w:val="bullet"/>
      <w:lvlText w:val=""/>
      <w:lvlJc w:val="left"/>
      <w:pPr>
        <w:ind w:left="1329" w:hanging="356"/>
      </w:pPr>
      <w:rPr>
        <w:rFonts w:ascii="Wingdings" w:eastAsia="Wingdings" w:hAnsi="Wingdings" w:cs="Wingdings" w:hint="default"/>
        <w:w w:val="100"/>
        <w:sz w:val="22"/>
        <w:szCs w:val="22"/>
        <w:lang w:val="es-ES" w:eastAsia="en-US" w:bidi="ar-SA"/>
      </w:rPr>
    </w:lvl>
    <w:lvl w:ilvl="4" w:tplc="FFFFFFFF">
      <w:numFmt w:val="bullet"/>
      <w:lvlText w:val="•"/>
      <w:lvlJc w:val="left"/>
      <w:pPr>
        <w:ind w:left="2469" w:hanging="356"/>
      </w:pPr>
      <w:rPr>
        <w:lang w:val="es-ES" w:eastAsia="en-US" w:bidi="ar-SA"/>
      </w:rPr>
    </w:lvl>
    <w:lvl w:ilvl="5" w:tplc="FFFFFFFF">
      <w:numFmt w:val="bullet"/>
      <w:lvlText w:val="•"/>
      <w:lvlJc w:val="left"/>
      <w:pPr>
        <w:ind w:left="3618" w:hanging="356"/>
      </w:pPr>
      <w:rPr>
        <w:lang w:val="es-ES" w:eastAsia="en-US" w:bidi="ar-SA"/>
      </w:rPr>
    </w:lvl>
    <w:lvl w:ilvl="6" w:tplc="FFFFFFFF">
      <w:numFmt w:val="bullet"/>
      <w:lvlText w:val="•"/>
      <w:lvlJc w:val="left"/>
      <w:pPr>
        <w:ind w:left="4768" w:hanging="356"/>
      </w:pPr>
      <w:rPr>
        <w:lang w:val="es-ES" w:eastAsia="en-US" w:bidi="ar-SA"/>
      </w:rPr>
    </w:lvl>
    <w:lvl w:ilvl="7" w:tplc="FFFFFFFF">
      <w:numFmt w:val="bullet"/>
      <w:lvlText w:val="•"/>
      <w:lvlJc w:val="left"/>
      <w:pPr>
        <w:ind w:left="5917" w:hanging="356"/>
      </w:pPr>
      <w:rPr>
        <w:lang w:val="es-ES" w:eastAsia="en-US" w:bidi="ar-SA"/>
      </w:rPr>
    </w:lvl>
    <w:lvl w:ilvl="8" w:tplc="FFFFFFFF">
      <w:numFmt w:val="bullet"/>
      <w:lvlText w:val="•"/>
      <w:lvlJc w:val="left"/>
      <w:pPr>
        <w:ind w:left="7067" w:hanging="356"/>
      </w:pPr>
      <w:rPr>
        <w:lang w:val="es-ES" w:eastAsia="en-US" w:bidi="ar-SA"/>
      </w:rPr>
    </w:lvl>
  </w:abstractNum>
  <w:abstractNum w:abstractNumId="6" w15:restartNumberingAfterBreak="0">
    <w:nsid w:val="12BB551F"/>
    <w:multiLevelType w:val="hybridMultilevel"/>
    <w:tmpl w:val="B9D0023E"/>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5E35019"/>
    <w:multiLevelType w:val="multilevel"/>
    <w:tmpl w:val="876846D6"/>
    <w:lvl w:ilvl="0">
      <w:start w:val="6"/>
      <w:numFmt w:val="decimal"/>
      <w:lvlText w:val="%1"/>
      <w:lvlJc w:val="left"/>
      <w:pPr>
        <w:ind w:left="122" w:hanging="363"/>
      </w:pPr>
      <w:rPr>
        <w:lang w:val="es-ES" w:eastAsia="en-US" w:bidi="ar-SA"/>
      </w:rPr>
    </w:lvl>
    <w:lvl w:ilvl="1">
      <w:start w:val="1"/>
      <w:numFmt w:val="decimal"/>
      <w:lvlText w:val="%1.%2"/>
      <w:lvlJc w:val="left"/>
      <w:pPr>
        <w:ind w:left="122" w:hanging="363"/>
      </w:pPr>
      <w:rPr>
        <w:rFonts w:ascii="Arial MT" w:eastAsia="Arial MT" w:hAnsi="Arial MT" w:cs="Arial MT" w:hint="default"/>
        <w:w w:val="100"/>
        <w:sz w:val="22"/>
        <w:szCs w:val="22"/>
        <w:lang w:val="es-ES" w:eastAsia="en-US" w:bidi="ar-SA"/>
      </w:rPr>
    </w:lvl>
    <w:lvl w:ilvl="2">
      <w:numFmt w:val="bullet"/>
      <w:lvlText w:val="•"/>
      <w:lvlJc w:val="left"/>
      <w:pPr>
        <w:ind w:left="1969" w:hanging="363"/>
      </w:pPr>
      <w:rPr>
        <w:lang w:val="es-ES" w:eastAsia="en-US" w:bidi="ar-SA"/>
      </w:rPr>
    </w:lvl>
    <w:lvl w:ilvl="3">
      <w:numFmt w:val="bullet"/>
      <w:lvlText w:val="•"/>
      <w:lvlJc w:val="left"/>
      <w:pPr>
        <w:ind w:left="2893" w:hanging="363"/>
      </w:pPr>
      <w:rPr>
        <w:lang w:val="es-ES" w:eastAsia="en-US" w:bidi="ar-SA"/>
      </w:rPr>
    </w:lvl>
    <w:lvl w:ilvl="4">
      <w:numFmt w:val="bullet"/>
      <w:lvlText w:val="•"/>
      <w:lvlJc w:val="left"/>
      <w:pPr>
        <w:ind w:left="3818" w:hanging="363"/>
      </w:pPr>
      <w:rPr>
        <w:lang w:val="es-ES" w:eastAsia="en-US" w:bidi="ar-SA"/>
      </w:rPr>
    </w:lvl>
    <w:lvl w:ilvl="5">
      <w:numFmt w:val="bullet"/>
      <w:lvlText w:val="•"/>
      <w:lvlJc w:val="left"/>
      <w:pPr>
        <w:ind w:left="4743" w:hanging="363"/>
      </w:pPr>
      <w:rPr>
        <w:lang w:val="es-ES" w:eastAsia="en-US" w:bidi="ar-SA"/>
      </w:rPr>
    </w:lvl>
    <w:lvl w:ilvl="6">
      <w:numFmt w:val="bullet"/>
      <w:lvlText w:val="•"/>
      <w:lvlJc w:val="left"/>
      <w:pPr>
        <w:ind w:left="5667" w:hanging="363"/>
      </w:pPr>
      <w:rPr>
        <w:lang w:val="es-ES" w:eastAsia="en-US" w:bidi="ar-SA"/>
      </w:rPr>
    </w:lvl>
    <w:lvl w:ilvl="7">
      <w:numFmt w:val="bullet"/>
      <w:lvlText w:val="•"/>
      <w:lvlJc w:val="left"/>
      <w:pPr>
        <w:ind w:left="6592" w:hanging="363"/>
      </w:pPr>
      <w:rPr>
        <w:lang w:val="es-ES" w:eastAsia="en-US" w:bidi="ar-SA"/>
      </w:rPr>
    </w:lvl>
    <w:lvl w:ilvl="8">
      <w:numFmt w:val="bullet"/>
      <w:lvlText w:val="•"/>
      <w:lvlJc w:val="left"/>
      <w:pPr>
        <w:ind w:left="7517" w:hanging="363"/>
      </w:pPr>
      <w:rPr>
        <w:lang w:val="es-ES" w:eastAsia="en-US" w:bidi="ar-SA"/>
      </w:rPr>
    </w:lvl>
  </w:abstractNum>
  <w:abstractNum w:abstractNumId="8" w15:restartNumberingAfterBreak="0">
    <w:nsid w:val="15EB077A"/>
    <w:multiLevelType w:val="hybridMultilevel"/>
    <w:tmpl w:val="1F5C6F3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71B20CB"/>
    <w:multiLevelType w:val="multilevel"/>
    <w:tmpl w:val="97B46D5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4B75A7"/>
    <w:multiLevelType w:val="multilevel"/>
    <w:tmpl w:val="EBC0CB08"/>
    <w:lvl w:ilvl="0">
      <w:start w:val="4"/>
      <w:numFmt w:val="decimal"/>
      <w:lvlText w:val="%1"/>
      <w:lvlJc w:val="left"/>
      <w:pPr>
        <w:ind w:left="122" w:hanging="464"/>
      </w:pPr>
      <w:rPr>
        <w:lang w:val="es-ES" w:eastAsia="en-US" w:bidi="ar-SA"/>
      </w:rPr>
    </w:lvl>
    <w:lvl w:ilvl="1">
      <w:start w:val="1"/>
      <w:numFmt w:val="decimal"/>
      <w:lvlText w:val="%1.%2"/>
      <w:lvlJc w:val="left"/>
      <w:pPr>
        <w:ind w:left="122" w:hanging="464"/>
      </w:pPr>
      <w:rPr>
        <w:rFonts w:ascii="Arial MT" w:eastAsia="Arial MT" w:hAnsi="Arial MT" w:cs="Arial MT" w:hint="default"/>
        <w:w w:val="100"/>
        <w:sz w:val="22"/>
        <w:szCs w:val="22"/>
        <w:lang w:val="es-ES" w:eastAsia="en-US" w:bidi="ar-SA"/>
      </w:rPr>
    </w:lvl>
    <w:lvl w:ilvl="2">
      <w:numFmt w:val="bullet"/>
      <w:lvlText w:val="•"/>
      <w:lvlJc w:val="left"/>
      <w:pPr>
        <w:ind w:left="1969" w:hanging="464"/>
      </w:pPr>
      <w:rPr>
        <w:lang w:val="es-ES" w:eastAsia="en-US" w:bidi="ar-SA"/>
      </w:rPr>
    </w:lvl>
    <w:lvl w:ilvl="3">
      <w:numFmt w:val="bullet"/>
      <w:lvlText w:val="•"/>
      <w:lvlJc w:val="left"/>
      <w:pPr>
        <w:ind w:left="2893" w:hanging="464"/>
      </w:pPr>
      <w:rPr>
        <w:lang w:val="es-ES" w:eastAsia="en-US" w:bidi="ar-SA"/>
      </w:rPr>
    </w:lvl>
    <w:lvl w:ilvl="4">
      <w:numFmt w:val="bullet"/>
      <w:lvlText w:val="•"/>
      <w:lvlJc w:val="left"/>
      <w:pPr>
        <w:ind w:left="3818" w:hanging="464"/>
      </w:pPr>
      <w:rPr>
        <w:lang w:val="es-ES" w:eastAsia="en-US" w:bidi="ar-SA"/>
      </w:rPr>
    </w:lvl>
    <w:lvl w:ilvl="5">
      <w:numFmt w:val="bullet"/>
      <w:lvlText w:val="•"/>
      <w:lvlJc w:val="left"/>
      <w:pPr>
        <w:ind w:left="4743" w:hanging="464"/>
      </w:pPr>
      <w:rPr>
        <w:lang w:val="es-ES" w:eastAsia="en-US" w:bidi="ar-SA"/>
      </w:rPr>
    </w:lvl>
    <w:lvl w:ilvl="6">
      <w:numFmt w:val="bullet"/>
      <w:lvlText w:val="•"/>
      <w:lvlJc w:val="left"/>
      <w:pPr>
        <w:ind w:left="5667" w:hanging="464"/>
      </w:pPr>
      <w:rPr>
        <w:lang w:val="es-ES" w:eastAsia="en-US" w:bidi="ar-SA"/>
      </w:rPr>
    </w:lvl>
    <w:lvl w:ilvl="7">
      <w:numFmt w:val="bullet"/>
      <w:lvlText w:val="•"/>
      <w:lvlJc w:val="left"/>
      <w:pPr>
        <w:ind w:left="6592" w:hanging="464"/>
      </w:pPr>
      <w:rPr>
        <w:lang w:val="es-ES" w:eastAsia="en-US" w:bidi="ar-SA"/>
      </w:rPr>
    </w:lvl>
    <w:lvl w:ilvl="8">
      <w:numFmt w:val="bullet"/>
      <w:lvlText w:val="•"/>
      <w:lvlJc w:val="left"/>
      <w:pPr>
        <w:ind w:left="7517" w:hanging="464"/>
      </w:pPr>
      <w:rPr>
        <w:lang w:val="es-ES" w:eastAsia="en-US" w:bidi="ar-SA"/>
      </w:rPr>
    </w:lvl>
  </w:abstractNum>
  <w:abstractNum w:abstractNumId="11" w15:restartNumberingAfterBreak="0">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6BA6B28"/>
    <w:multiLevelType w:val="hybridMultilevel"/>
    <w:tmpl w:val="1BA61E52"/>
    <w:lvl w:ilvl="0" w:tplc="FFFFFFFF">
      <w:start w:val="1"/>
      <w:numFmt w:val="upperLetter"/>
      <w:lvlText w:val="%1."/>
      <w:lvlJc w:val="left"/>
      <w:pPr>
        <w:ind w:left="393" w:hanging="272"/>
      </w:pPr>
      <w:rPr>
        <w:rFonts w:ascii="Arial MT" w:eastAsia="Arial MT" w:hAnsi="Arial MT" w:cs="Arial MT" w:hint="default"/>
        <w:spacing w:val="-1"/>
        <w:w w:val="100"/>
        <w:sz w:val="22"/>
        <w:szCs w:val="22"/>
        <w:lang w:val="es-ES" w:eastAsia="en-US" w:bidi="ar-SA"/>
      </w:rPr>
    </w:lvl>
    <w:lvl w:ilvl="1" w:tplc="FFFFFFFF">
      <w:numFmt w:val="bullet"/>
      <w:lvlText w:val=""/>
      <w:lvlJc w:val="left"/>
      <w:pPr>
        <w:ind w:left="762" w:hanging="358"/>
      </w:pPr>
      <w:rPr>
        <w:rFonts w:ascii="Symbol" w:eastAsia="Symbol" w:hAnsi="Symbol" w:cs="Symbol" w:hint="default"/>
        <w:w w:val="99"/>
        <w:sz w:val="20"/>
        <w:szCs w:val="20"/>
        <w:lang w:val="es-ES" w:eastAsia="en-US" w:bidi="ar-SA"/>
      </w:rPr>
    </w:lvl>
    <w:lvl w:ilvl="2" w:tplc="FFFFFFFF">
      <w:numFmt w:val="bullet"/>
      <w:lvlText w:val=""/>
      <w:lvlJc w:val="left"/>
      <w:pPr>
        <w:ind w:left="933" w:hanging="358"/>
      </w:pPr>
      <w:rPr>
        <w:rFonts w:ascii="Symbol" w:eastAsia="Symbol" w:hAnsi="Symbol" w:cs="Symbol" w:hint="default"/>
        <w:w w:val="100"/>
        <w:sz w:val="22"/>
        <w:szCs w:val="22"/>
        <w:lang w:val="es-ES" w:eastAsia="en-US" w:bidi="ar-SA"/>
      </w:rPr>
    </w:lvl>
    <w:lvl w:ilvl="3" w:tplc="FFFFFFFF">
      <w:numFmt w:val="bullet"/>
      <w:lvlText w:val=""/>
      <w:lvlJc w:val="left"/>
      <w:pPr>
        <w:ind w:left="1329" w:hanging="356"/>
      </w:pPr>
      <w:rPr>
        <w:rFonts w:ascii="Wingdings" w:eastAsia="Wingdings" w:hAnsi="Wingdings" w:cs="Wingdings" w:hint="default"/>
        <w:w w:val="100"/>
        <w:sz w:val="22"/>
        <w:szCs w:val="22"/>
        <w:lang w:val="es-ES" w:eastAsia="en-US" w:bidi="ar-SA"/>
      </w:rPr>
    </w:lvl>
    <w:lvl w:ilvl="4" w:tplc="FFFFFFFF">
      <w:numFmt w:val="bullet"/>
      <w:lvlText w:val="•"/>
      <w:lvlJc w:val="left"/>
      <w:pPr>
        <w:ind w:left="2469" w:hanging="356"/>
      </w:pPr>
      <w:rPr>
        <w:lang w:val="es-ES" w:eastAsia="en-US" w:bidi="ar-SA"/>
      </w:rPr>
    </w:lvl>
    <w:lvl w:ilvl="5" w:tplc="FFFFFFFF">
      <w:numFmt w:val="bullet"/>
      <w:lvlText w:val="•"/>
      <w:lvlJc w:val="left"/>
      <w:pPr>
        <w:ind w:left="3618" w:hanging="356"/>
      </w:pPr>
      <w:rPr>
        <w:lang w:val="es-ES" w:eastAsia="en-US" w:bidi="ar-SA"/>
      </w:rPr>
    </w:lvl>
    <w:lvl w:ilvl="6" w:tplc="FFFFFFFF">
      <w:numFmt w:val="bullet"/>
      <w:lvlText w:val="•"/>
      <w:lvlJc w:val="left"/>
      <w:pPr>
        <w:ind w:left="4768" w:hanging="356"/>
      </w:pPr>
      <w:rPr>
        <w:lang w:val="es-ES" w:eastAsia="en-US" w:bidi="ar-SA"/>
      </w:rPr>
    </w:lvl>
    <w:lvl w:ilvl="7" w:tplc="FFFFFFFF">
      <w:numFmt w:val="bullet"/>
      <w:lvlText w:val="•"/>
      <w:lvlJc w:val="left"/>
      <w:pPr>
        <w:ind w:left="5917" w:hanging="356"/>
      </w:pPr>
      <w:rPr>
        <w:lang w:val="es-ES" w:eastAsia="en-US" w:bidi="ar-SA"/>
      </w:rPr>
    </w:lvl>
    <w:lvl w:ilvl="8" w:tplc="FFFFFFFF">
      <w:numFmt w:val="bullet"/>
      <w:lvlText w:val="•"/>
      <w:lvlJc w:val="left"/>
      <w:pPr>
        <w:ind w:left="7067" w:hanging="356"/>
      </w:pPr>
      <w:rPr>
        <w:lang w:val="es-ES" w:eastAsia="en-US" w:bidi="ar-SA"/>
      </w:rPr>
    </w:lvl>
  </w:abstractNum>
  <w:abstractNum w:abstractNumId="13" w15:restartNumberingAfterBreak="0">
    <w:nsid w:val="2B4D7026"/>
    <w:multiLevelType w:val="multilevel"/>
    <w:tmpl w:val="5A1099DC"/>
    <w:lvl w:ilvl="0">
      <w:start w:val="5"/>
      <w:numFmt w:val="decimal"/>
      <w:lvlText w:val="%1"/>
      <w:lvlJc w:val="left"/>
      <w:pPr>
        <w:ind w:left="479" w:hanging="358"/>
      </w:pPr>
      <w:rPr>
        <w:lang w:val="es-ES" w:eastAsia="en-US" w:bidi="ar-SA"/>
      </w:rPr>
    </w:lvl>
    <w:lvl w:ilvl="1">
      <w:start w:val="1"/>
      <w:numFmt w:val="decimal"/>
      <w:lvlText w:val="%1.%2"/>
      <w:lvlJc w:val="left"/>
      <w:pPr>
        <w:ind w:left="479" w:hanging="358"/>
      </w:pPr>
      <w:rPr>
        <w:rFonts w:ascii="Arial MT" w:eastAsia="Arial MT" w:hAnsi="Arial MT" w:cs="Arial MT" w:hint="default"/>
        <w:w w:val="100"/>
        <w:sz w:val="22"/>
        <w:szCs w:val="22"/>
        <w:lang w:val="es-ES" w:eastAsia="en-US" w:bidi="ar-SA"/>
      </w:rPr>
    </w:lvl>
    <w:lvl w:ilvl="2">
      <w:numFmt w:val="bullet"/>
      <w:lvlText w:val="•"/>
      <w:lvlJc w:val="left"/>
      <w:pPr>
        <w:ind w:left="2257" w:hanging="358"/>
      </w:pPr>
      <w:rPr>
        <w:lang w:val="es-ES" w:eastAsia="en-US" w:bidi="ar-SA"/>
      </w:rPr>
    </w:lvl>
    <w:lvl w:ilvl="3">
      <w:numFmt w:val="bullet"/>
      <w:lvlText w:val="•"/>
      <w:lvlJc w:val="left"/>
      <w:pPr>
        <w:ind w:left="3145" w:hanging="358"/>
      </w:pPr>
      <w:rPr>
        <w:lang w:val="es-ES" w:eastAsia="en-US" w:bidi="ar-SA"/>
      </w:rPr>
    </w:lvl>
    <w:lvl w:ilvl="4">
      <w:numFmt w:val="bullet"/>
      <w:lvlText w:val="•"/>
      <w:lvlJc w:val="left"/>
      <w:pPr>
        <w:ind w:left="4034" w:hanging="358"/>
      </w:pPr>
      <w:rPr>
        <w:lang w:val="es-ES" w:eastAsia="en-US" w:bidi="ar-SA"/>
      </w:rPr>
    </w:lvl>
    <w:lvl w:ilvl="5">
      <w:numFmt w:val="bullet"/>
      <w:lvlText w:val="•"/>
      <w:lvlJc w:val="left"/>
      <w:pPr>
        <w:ind w:left="4923" w:hanging="358"/>
      </w:pPr>
      <w:rPr>
        <w:lang w:val="es-ES" w:eastAsia="en-US" w:bidi="ar-SA"/>
      </w:rPr>
    </w:lvl>
    <w:lvl w:ilvl="6">
      <w:numFmt w:val="bullet"/>
      <w:lvlText w:val="•"/>
      <w:lvlJc w:val="left"/>
      <w:pPr>
        <w:ind w:left="5811" w:hanging="358"/>
      </w:pPr>
      <w:rPr>
        <w:lang w:val="es-ES" w:eastAsia="en-US" w:bidi="ar-SA"/>
      </w:rPr>
    </w:lvl>
    <w:lvl w:ilvl="7">
      <w:numFmt w:val="bullet"/>
      <w:lvlText w:val="•"/>
      <w:lvlJc w:val="left"/>
      <w:pPr>
        <w:ind w:left="6700" w:hanging="358"/>
      </w:pPr>
      <w:rPr>
        <w:lang w:val="es-ES" w:eastAsia="en-US" w:bidi="ar-SA"/>
      </w:rPr>
    </w:lvl>
    <w:lvl w:ilvl="8">
      <w:numFmt w:val="bullet"/>
      <w:lvlText w:val="•"/>
      <w:lvlJc w:val="left"/>
      <w:pPr>
        <w:ind w:left="7589" w:hanging="358"/>
      </w:pPr>
      <w:rPr>
        <w:lang w:val="es-ES" w:eastAsia="en-US" w:bidi="ar-SA"/>
      </w:rPr>
    </w:lvl>
  </w:abstractNum>
  <w:abstractNum w:abstractNumId="14" w15:restartNumberingAfterBreak="0">
    <w:nsid w:val="2C630A58"/>
    <w:multiLevelType w:val="hybridMultilevel"/>
    <w:tmpl w:val="E80CB5D8"/>
    <w:lvl w:ilvl="0" w:tplc="CE449076">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2E5000C0"/>
    <w:multiLevelType w:val="multilevel"/>
    <w:tmpl w:val="EBC0CB08"/>
    <w:lvl w:ilvl="0">
      <w:start w:val="4"/>
      <w:numFmt w:val="decimal"/>
      <w:lvlText w:val="%1"/>
      <w:lvlJc w:val="left"/>
      <w:pPr>
        <w:ind w:left="122" w:hanging="464"/>
      </w:pPr>
      <w:rPr>
        <w:lang w:val="es-ES" w:eastAsia="en-US" w:bidi="ar-SA"/>
      </w:rPr>
    </w:lvl>
    <w:lvl w:ilvl="1">
      <w:start w:val="1"/>
      <w:numFmt w:val="decimal"/>
      <w:lvlText w:val="%1.%2"/>
      <w:lvlJc w:val="left"/>
      <w:pPr>
        <w:ind w:left="122" w:hanging="464"/>
      </w:pPr>
      <w:rPr>
        <w:rFonts w:ascii="Arial MT" w:eastAsia="Arial MT" w:hAnsi="Arial MT" w:cs="Arial MT" w:hint="default"/>
        <w:w w:val="100"/>
        <w:sz w:val="22"/>
        <w:szCs w:val="22"/>
        <w:lang w:val="es-ES" w:eastAsia="en-US" w:bidi="ar-SA"/>
      </w:rPr>
    </w:lvl>
    <w:lvl w:ilvl="2">
      <w:numFmt w:val="bullet"/>
      <w:lvlText w:val="•"/>
      <w:lvlJc w:val="left"/>
      <w:pPr>
        <w:ind w:left="1969" w:hanging="464"/>
      </w:pPr>
      <w:rPr>
        <w:lang w:val="es-ES" w:eastAsia="en-US" w:bidi="ar-SA"/>
      </w:rPr>
    </w:lvl>
    <w:lvl w:ilvl="3">
      <w:numFmt w:val="bullet"/>
      <w:lvlText w:val="•"/>
      <w:lvlJc w:val="left"/>
      <w:pPr>
        <w:ind w:left="2893" w:hanging="464"/>
      </w:pPr>
      <w:rPr>
        <w:lang w:val="es-ES" w:eastAsia="en-US" w:bidi="ar-SA"/>
      </w:rPr>
    </w:lvl>
    <w:lvl w:ilvl="4">
      <w:numFmt w:val="bullet"/>
      <w:lvlText w:val="•"/>
      <w:lvlJc w:val="left"/>
      <w:pPr>
        <w:ind w:left="3818" w:hanging="464"/>
      </w:pPr>
      <w:rPr>
        <w:lang w:val="es-ES" w:eastAsia="en-US" w:bidi="ar-SA"/>
      </w:rPr>
    </w:lvl>
    <w:lvl w:ilvl="5">
      <w:numFmt w:val="bullet"/>
      <w:lvlText w:val="•"/>
      <w:lvlJc w:val="left"/>
      <w:pPr>
        <w:ind w:left="4743" w:hanging="464"/>
      </w:pPr>
      <w:rPr>
        <w:lang w:val="es-ES" w:eastAsia="en-US" w:bidi="ar-SA"/>
      </w:rPr>
    </w:lvl>
    <w:lvl w:ilvl="6">
      <w:numFmt w:val="bullet"/>
      <w:lvlText w:val="•"/>
      <w:lvlJc w:val="left"/>
      <w:pPr>
        <w:ind w:left="5667" w:hanging="464"/>
      </w:pPr>
      <w:rPr>
        <w:lang w:val="es-ES" w:eastAsia="en-US" w:bidi="ar-SA"/>
      </w:rPr>
    </w:lvl>
    <w:lvl w:ilvl="7">
      <w:numFmt w:val="bullet"/>
      <w:lvlText w:val="•"/>
      <w:lvlJc w:val="left"/>
      <w:pPr>
        <w:ind w:left="6592" w:hanging="464"/>
      </w:pPr>
      <w:rPr>
        <w:lang w:val="es-ES" w:eastAsia="en-US" w:bidi="ar-SA"/>
      </w:rPr>
    </w:lvl>
    <w:lvl w:ilvl="8">
      <w:numFmt w:val="bullet"/>
      <w:lvlText w:val="•"/>
      <w:lvlJc w:val="left"/>
      <w:pPr>
        <w:ind w:left="7517" w:hanging="464"/>
      </w:pPr>
      <w:rPr>
        <w:lang w:val="es-ES" w:eastAsia="en-US" w:bidi="ar-SA"/>
      </w:rPr>
    </w:lvl>
  </w:abstractNum>
  <w:abstractNum w:abstractNumId="16" w15:restartNumberingAfterBreak="0">
    <w:nsid w:val="2F267E2E"/>
    <w:multiLevelType w:val="multilevel"/>
    <w:tmpl w:val="20804690"/>
    <w:lvl w:ilvl="0">
      <w:start w:val="1"/>
      <w:numFmt w:val="decimal"/>
      <w:lvlText w:val="%1"/>
      <w:lvlJc w:val="left"/>
      <w:pPr>
        <w:ind w:left="122" w:hanging="408"/>
      </w:pPr>
      <w:rPr>
        <w:lang w:val="es-ES" w:eastAsia="en-US" w:bidi="ar-SA"/>
      </w:rPr>
    </w:lvl>
    <w:lvl w:ilvl="1">
      <w:start w:val="1"/>
      <w:numFmt w:val="decimal"/>
      <w:lvlText w:val="%1.%2"/>
      <w:lvlJc w:val="left"/>
      <w:pPr>
        <w:ind w:left="122" w:hanging="408"/>
      </w:pPr>
      <w:rPr>
        <w:rFonts w:ascii="Arial MT" w:eastAsia="Arial MT" w:hAnsi="Arial MT" w:cs="Arial MT" w:hint="default"/>
        <w:w w:val="100"/>
        <w:sz w:val="22"/>
        <w:szCs w:val="22"/>
        <w:lang w:val="es-ES" w:eastAsia="en-US" w:bidi="ar-SA"/>
      </w:rPr>
    </w:lvl>
    <w:lvl w:ilvl="2">
      <w:numFmt w:val="bullet"/>
      <w:lvlText w:val="•"/>
      <w:lvlJc w:val="left"/>
      <w:pPr>
        <w:ind w:left="1969" w:hanging="408"/>
      </w:pPr>
      <w:rPr>
        <w:lang w:val="es-ES" w:eastAsia="en-US" w:bidi="ar-SA"/>
      </w:rPr>
    </w:lvl>
    <w:lvl w:ilvl="3">
      <w:numFmt w:val="bullet"/>
      <w:lvlText w:val="•"/>
      <w:lvlJc w:val="left"/>
      <w:pPr>
        <w:ind w:left="2893" w:hanging="408"/>
      </w:pPr>
      <w:rPr>
        <w:lang w:val="es-ES" w:eastAsia="en-US" w:bidi="ar-SA"/>
      </w:rPr>
    </w:lvl>
    <w:lvl w:ilvl="4">
      <w:numFmt w:val="bullet"/>
      <w:lvlText w:val="•"/>
      <w:lvlJc w:val="left"/>
      <w:pPr>
        <w:ind w:left="3818" w:hanging="408"/>
      </w:pPr>
      <w:rPr>
        <w:lang w:val="es-ES" w:eastAsia="en-US" w:bidi="ar-SA"/>
      </w:rPr>
    </w:lvl>
    <w:lvl w:ilvl="5">
      <w:numFmt w:val="bullet"/>
      <w:lvlText w:val="•"/>
      <w:lvlJc w:val="left"/>
      <w:pPr>
        <w:ind w:left="4743" w:hanging="408"/>
      </w:pPr>
      <w:rPr>
        <w:lang w:val="es-ES" w:eastAsia="en-US" w:bidi="ar-SA"/>
      </w:rPr>
    </w:lvl>
    <w:lvl w:ilvl="6">
      <w:numFmt w:val="bullet"/>
      <w:lvlText w:val="•"/>
      <w:lvlJc w:val="left"/>
      <w:pPr>
        <w:ind w:left="5667" w:hanging="408"/>
      </w:pPr>
      <w:rPr>
        <w:lang w:val="es-ES" w:eastAsia="en-US" w:bidi="ar-SA"/>
      </w:rPr>
    </w:lvl>
    <w:lvl w:ilvl="7">
      <w:numFmt w:val="bullet"/>
      <w:lvlText w:val="•"/>
      <w:lvlJc w:val="left"/>
      <w:pPr>
        <w:ind w:left="6592" w:hanging="408"/>
      </w:pPr>
      <w:rPr>
        <w:lang w:val="es-ES" w:eastAsia="en-US" w:bidi="ar-SA"/>
      </w:rPr>
    </w:lvl>
    <w:lvl w:ilvl="8">
      <w:numFmt w:val="bullet"/>
      <w:lvlText w:val="•"/>
      <w:lvlJc w:val="left"/>
      <w:pPr>
        <w:ind w:left="7517" w:hanging="408"/>
      </w:pPr>
      <w:rPr>
        <w:lang w:val="es-ES" w:eastAsia="en-US" w:bidi="ar-SA"/>
      </w:rPr>
    </w:lvl>
  </w:abstractNum>
  <w:abstractNum w:abstractNumId="17" w15:restartNumberingAfterBreak="0">
    <w:nsid w:val="363A7B6D"/>
    <w:multiLevelType w:val="multilevel"/>
    <w:tmpl w:val="BD5851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65D4A6F"/>
    <w:multiLevelType w:val="multilevel"/>
    <w:tmpl w:val="B79090EE"/>
    <w:lvl w:ilvl="0">
      <w:start w:val="2"/>
      <w:numFmt w:val="decimal"/>
      <w:lvlText w:val="%1"/>
      <w:lvlJc w:val="left"/>
      <w:pPr>
        <w:ind w:left="122" w:hanging="370"/>
      </w:pPr>
      <w:rPr>
        <w:lang w:val="es-ES" w:eastAsia="en-US" w:bidi="ar-SA"/>
      </w:rPr>
    </w:lvl>
    <w:lvl w:ilvl="1">
      <w:start w:val="1"/>
      <w:numFmt w:val="decimal"/>
      <w:lvlText w:val="%1.%2"/>
      <w:lvlJc w:val="left"/>
      <w:pPr>
        <w:ind w:left="122" w:hanging="370"/>
      </w:pPr>
      <w:rPr>
        <w:rFonts w:ascii="Arial MT" w:eastAsia="Arial MT" w:hAnsi="Arial MT" w:cs="Arial MT" w:hint="default"/>
        <w:w w:val="100"/>
        <w:sz w:val="22"/>
        <w:szCs w:val="22"/>
        <w:lang w:val="es-ES" w:eastAsia="en-US" w:bidi="ar-SA"/>
      </w:rPr>
    </w:lvl>
    <w:lvl w:ilvl="2">
      <w:numFmt w:val="bullet"/>
      <w:lvlText w:val="•"/>
      <w:lvlJc w:val="left"/>
      <w:pPr>
        <w:ind w:left="1969" w:hanging="370"/>
      </w:pPr>
      <w:rPr>
        <w:lang w:val="es-ES" w:eastAsia="en-US" w:bidi="ar-SA"/>
      </w:rPr>
    </w:lvl>
    <w:lvl w:ilvl="3">
      <w:numFmt w:val="bullet"/>
      <w:lvlText w:val="•"/>
      <w:lvlJc w:val="left"/>
      <w:pPr>
        <w:ind w:left="2893" w:hanging="370"/>
      </w:pPr>
      <w:rPr>
        <w:lang w:val="es-ES" w:eastAsia="en-US" w:bidi="ar-SA"/>
      </w:rPr>
    </w:lvl>
    <w:lvl w:ilvl="4">
      <w:numFmt w:val="bullet"/>
      <w:lvlText w:val="•"/>
      <w:lvlJc w:val="left"/>
      <w:pPr>
        <w:ind w:left="3818" w:hanging="370"/>
      </w:pPr>
      <w:rPr>
        <w:lang w:val="es-ES" w:eastAsia="en-US" w:bidi="ar-SA"/>
      </w:rPr>
    </w:lvl>
    <w:lvl w:ilvl="5">
      <w:numFmt w:val="bullet"/>
      <w:lvlText w:val="•"/>
      <w:lvlJc w:val="left"/>
      <w:pPr>
        <w:ind w:left="4743" w:hanging="370"/>
      </w:pPr>
      <w:rPr>
        <w:lang w:val="es-ES" w:eastAsia="en-US" w:bidi="ar-SA"/>
      </w:rPr>
    </w:lvl>
    <w:lvl w:ilvl="6">
      <w:numFmt w:val="bullet"/>
      <w:lvlText w:val="•"/>
      <w:lvlJc w:val="left"/>
      <w:pPr>
        <w:ind w:left="5667" w:hanging="370"/>
      </w:pPr>
      <w:rPr>
        <w:lang w:val="es-ES" w:eastAsia="en-US" w:bidi="ar-SA"/>
      </w:rPr>
    </w:lvl>
    <w:lvl w:ilvl="7">
      <w:numFmt w:val="bullet"/>
      <w:lvlText w:val="•"/>
      <w:lvlJc w:val="left"/>
      <w:pPr>
        <w:ind w:left="6592" w:hanging="370"/>
      </w:pPr>
      <w:rPr>
        <w:lang w:val="es-ES" w:eastAsia="en-US" w:bidi="ar-SA"/>
      </w:rPr>
    </w:lvl>
    <w:lvl w:ilvl="8">
      <w:numFmt w:val="bullet"/>
      <w:lvlText w:val="•"/>
      <w:lvlJc w:val="left"/>
      <w:pPr>
        <w:ind w:left="7517" w:hanging="370"/>
      </w:pPr>
      <w:rPr>
        <w:lang w:val="es-ES" w:eastAsia="en-US" w:bidi="ar-SA"/>
      </w:rPr>
    </w:lvl>
  </w:abstractNum>
  <w:abstractNum w:abstractNumId="19" w15:restartNumberingAfterBreak="0">
    <w:nsid w:val="39A47DF5"/>
    <w:multiLevelType w:val="hybridMultilevel"/>
    <w:tmpl w:val="056AEDE0"/>
    <w:lvl w:ilvl="0" w:tplc="5A12E620">
      <w:start w:val="1"/>
      <w:numFmt w:val="decimal"/>
      <w:lvlText w:val="%1."/>
      <w:lvlJc w:val="left"/>
      <w:pPr>
        <w:ind w:left="1562" w:hanging="360"/>
      </w:pPr>
      <w:rPr>
        <w:rFonts w:ascii="Arial MT" w:eastAsia="Arial MT" w:hAnsi="Arial MT" w:cs="Arial MT" w:hint="default"/>
        <w:spacing w:val="-1"/>
        <w:w w:val="100"/>
        <w:sz w:val="22"/>
        <w:szCs w:val="22"/>
        <w:lang w:val="es-ES" w:eastAsia="en-US" w:bidi="ar-SA"/>
      </w:rPr>
    </w:lvl>
    <w:lvl w:ilvl="1" w:tplc="151E9304">
      <w:numFmt w:val="bullet"/>
      <w:lvlText w:val="-"/>
      <w:lvlJc w:val="left"/>
      <w:pPr>
        <w:ind w:left="1898" w:hanging="361"/>
      </w:pPr>
      <w:rPr>
        <w:rFonts w:ascii="Calibri" w:eastAsia="Calibri" w:hAnsi="Calibri" w:cs="Calibri" w:hint="default"/>
        <w:w w:val="100"/>
        <w:sz w:val="22"/>
        <w:szCs w:val="22"/>
        <w:lang w:val="es-ES" w:eastAsia="en-US" w:bidi="ar-SA"/>
      </w:rPr>
    </w:lvl>
    <w:lvl w:ilvl="2" w:tplc="810E989E">
      <w:numFmt w:val="bullet"/>
      <w:lvlText w:val=""/>
      <w:lvlJc w:val="left"/>
      <w:pPr>
        <w:ind w:left="2966" w:hanging="360"/>
      </w:pPr>
      <w:rPr>
        <w:rFonts w:ascii="Symbol" w:eastAsia="Symbol" w:hAnsi="Symbol" w:cs="Symbol" w:hint="default"/>
        <w:w w:val="100"/>
        <w:sz w:val="22"/>
        <w:szCs w:val="22"/>
        <w:lang w:val="es-ES" w:eastAsia="en-US" w:bidi="ar-SA"/>
      </w:rPr>
    </w:lvl>
    <w:lvl w:ilvl="3" w:tplc="781E81F6">
      <w:numFmt w:val="bullet"/>
      <w:lvlText w:val="•"/>
      <w:lvlJc w:val="left"/>
      <w:pPr>
        <w:ind w:left="3760" w:hanging="360"/>
      </w:pPr>
      <w:rPr>
        <w:lang w:val="es-ES" w:eastAsia="en-US" w:bidi="ar-SA"/>
      </w:rPr>
    </w:lvl>
    <w:lvl w:ilvl="4" w:tplc="202E08DA">
      <w:numFmt w:val="bullet"/>
      <w:lvlText w:val="•"/>
      <w:lvlJc w:val="left"/>
      <w:pPr>
        <w:ind w:left="4561" w:hanging="360"/>
      </w:pPr>
      <w:rPr>
        <w:lang w:val="es-ES" w:eastAsia="en-US" w:bidi="ar-SA"/>
      </w:rPr>
    </w:lvl>
    <w:lvl w:ilvl="5" w:tplc="08E24640">
      <w:numFmt w:val="bullet"/>
      <w:lvlText w:val="•"/>
      <w:lvlJc w:val="left"/>
      <w:pPr>
        <w:ind w:left="5362" w:hanging="360"/>
      </w:pPr>
      <w:rPr>
        <w:lang w:val="es-ES" w:eastAsia="en-US" w:bidi="ar-SA"/>
      </w:rPr>
    </w:lvl>
    <w:lvl w:ilvl="6" w:tplc="5D949524">
      <w:numFmt w:val="bullet"/>
      <w:lvlText w:val="•"/>
      <w:lvlJc w:val="left"/>
      <w:pPr>
        <w:ind w:left="6163" w:hanging="360"/>
      </w:pPr>
      <w:rPr>
        <w:lang w:val="es-ES" w:eastAsia="en-US" w:bidi="ar-SA"/>
      </w:rPr>
    </w:lvl>
    <w:lvl w:ilvl="7" w:tplc="FA0E9CCE">
      <w:numFmt w:val="bullet"/>
      <w:lvlText w:val="•"/>
      <w:lvlJc w:val="left"/>
      <w:pPr>
        <w:ind w:left="6964" w:hanging="360"/>
      </w:pPr>
      <w:rPr>
        <w:lang w:val="es-ES" w:eastAsia="en-US" w:bidi="ar-SA"/>
      </w:rPr>
    </w:lvl>
    <w:lvl w:ilvl="8" w:tplc="00286F7A">
      <w:numFmt w:val="bullet"/>
      <w:lvlText w:val="•"/>
      <w:lvlJc w:val="left"/>
      <w:pPr>
        <w:ind w:left="7764" w:hanging="360"/>
      </w:pPr>
      <w:rPr>
        <w:lang w:val="es-ES" w:eastAsia="en-US" w:bidi="ar-SA"/>
      </w:rPr>
    </w:lvl>
  </w:abstractNum>
  <w:abstractNum w:abstractNumId="20" w15:restartNumberingAfterBreak="0">
    <w:nsid w:val="3AD40E5D"/>
    <w:multiLevelType w:val="multilevel"/>
    <w:tmpl w:val="B79090EE"/>
    <w:lvl w:ilvl="0">
      <w:start w:val="2"/>
      <w:numFmt w:val="decimal"/>
      <w:lvlText w:val="%1"/>
      <w:lvlJc w:val="left"/>
      <w:pPr>
        <w:ind w:left="122" w:hanging="370"/>
      </w:pPr>
      <w:rPr>
        <w:lang w:val="es-ES" w:eastAsia="en-US" w:bidi="ar-SA"/>
      </w:rPr>
    </w:lvl>
    <w:lvl w:ilvl="1">
      <w:start w:val="1"/>
      <w:numFmt w:val="decimal"/>
      <w:lvlText w:val="%1.%2"/>
      <w:lvlJc w:val="left"/>
      <w:pPr>
        <w:ind w:left="122" w:hanging="370"/>
      </w:pPr>
      <w:rPr>
        <w:rFonts w:ascii="Arial MT" w:eastAsia="Arial MT" w:hAnsi="Arial MT" w:cs="Arial MT" w:hint="default"/>
        <w:w w:val="100"/>
        <w:sz w:val="22"/>
        <w:szCs w:val="22"/>
        <w:lang w:val="es-ES" w:eastAsia="en-US" w:bidi="ar-SA"/>
      </w:rPr>
    </w:lvl>
    <w:lvl w:ilvl="2">
      <w:numFmt w:val="bullet"/>
      <w:lvlText w:val="•"/>
      <w:lvlJc w:val="left"/>
      <w:pPr>
        <w:ind w:left="1969" w:hanging="370"/>
      </w:pPr>
      <w:rPr>
        <w:lang w:val="es-ES" w:eastAsia="en-US" w:bidi="ar-SA"/>
      </w:rPr>
    </w:lvl>
    <w:lvl w:ilvl="3">
      <w:numFmt w:val="bullet"/>
      <w:lvlText w:val="•"/>
      <w:lvlJc w:val="left"/>
      <w:pPr>
        <w:ind w:left="2893" w:hanging="370"/>
      </w:pPr>
      <w:rPr>
        <w:lang w:val="es-ES" w:eastAsia="en-US" w:bidi="ar-SA"/>
      </w:rPr>
    </w:lvl>
    <w:lvl w:ilvl="4">
      <w:numFmt w:val="bullet"/>
      <w:lvlText w:val="•"/>
      <w:lvlJc w:val="left"/>
      <w:pPr>
        <w:ind w:left="3818" w:hanging="370"/>
      </w:pPr>
      <w:rPr>
        <w:lang w:val="es-ES" w:eastAsia="en-US" w:bidi="ar-SA"/>
      </w:rPr>
    </w:lvl>
    <w:lvl w:ilvl="5">
      <w:numFmt w:val="bullet"/>
      <w:lvlText w:val="•"/>
      <w:lvlJc w:val="left"/>
      <w:pPr>
        <w:ind w:left="4743" w:hanging="370"/>
      </w:pPr>
      <w:rPr>
        <w:lang w:val="es-ES" w:eastAsia="en-US" w:bidi="ar-SA"/>
      </w:rPr>
    </w:lvl>
    <w:lvl w:ilvl="6">
      <w:numFmt w:val="bullet"/>
      <w:lvlText w:val="•"/>
      <w:lvlJc w:val="left"/>
      <w:pPr>
        <w:ind w:left="5667" w:hanging="370"/>
      </w:pPr>
      <w:rPr>
        <w:lang w:val="es-ES" w:eastAsia="en-US" w:bidi="ar-SA"/>
      </w:rPr>
    </w:lvl>
    <w:lvl w:ilvl="7">
      <w:numFmt w:val="bullet"/>
      <w:lvlText w:val="•"/>
      <w:lvlJc w:val="left"/>
      <w:pPr>
        <w:ind w:left="6592" w:hanging="370"/>
      </w:pPr>
      <w:rPr>
        <w:lang w:val="es-ES" w:eastAsia="en-US" w:bidi="ar-SA"/>
      </w:rPr>
    </w:lvl>
    <w:lvl w:ilvl="8">
      <w:numFmt w:val="bullet"/>
      <w:lvlText w:val="•"/>
      <w:lvlJc w:val="left"/>
      <w:pPr>
        <w:ind w:left="7517" w:hanging="370"/>
      </w:pPr>
      <w:rPr>
        <w:lang w:val="es-ES" w:eastAsia="en-US" w:bidi="ar-SA"/>
      </w:rPr>
    </w:lvl>
  </w:abstractNum>
  <w:abstractNum w:abstractNumId="21" w15:restartNumberingAfterBreak="0">
    <w:nsid w:val="3DE12B9D"/>
    <w:multiLevelType w:val="multilevel"/>
    <w:tmpl w:val="B7364692"/>
    <w:lvl w:ilvl="0">
      <w:start w:val="3"/>
      <w:numFmt w:val="decimal"/>
      <w:lvlText w:val="%1"/>
      <w:lvlJc w:val="left"/>
      <w:pPr>
        <w:ind w:left="122" w:hanging="368"/>
      </w:pPr>
      <w:rPr>
        <w:lang w:val="es-ES" w:eastAsia="en-US" w:bidi="ar-SA"/>
      </w:rPr>
    </w:lvl>
    <w:lvl w:ilvl="1">
      <w:start w:val="1"/>
      <w:numFmt w:val="decimal"/>
      <w:lvlText w:val="%1.%2"/>
      <w:lvlJc w:val="left"/>
      <w:pPr>
        <w:ind w:left="122" w:hanging="368"/>
      </w:pPr>
      <w:rPr>
        <w:rFonts w:ascii="Arial MT" w:eastAsia="Arial MT" w:hAnsi="Arial MT" w:cs="Arial MT" w:hint="default"/>
        <w:w w:val="100"/>
        <w:sz w:val="22"/>
        <w:szCs w:val="22"/>
        <w:lang w:val="es-ES" w:eastAsia="en-US" w:bidi="ar-SA"/>
      </w:rPr>
    </w:lvl>
    <w:lvl w:ilvl="2">
      <w:numFmt w:val="bullet"/>
      <w:lvlText w:val="•"/>
      <w:lvlJc w:val="left"/>
      <w:pPr>
        <w:ind w:left="1969" w:hanging="368"/>
      </w:pPr>
      <w:rPr>
        <w:lang w:val="es-ES" w:eastAsia="en-US" w:bidi="ar-SA"/>
      </w:rPr>
    </w:lvl>
    <w:lvl w:ilvl="3">
      <w:numFmt w:val="bullet"/>
      <w:lvlText w:val="•"/>
      <w:lvlJc w:val="left"/>
      <w:pPr>
        <w:ind w:left="2893" w:hanging="368"/>
      </w:pPr>
      <w:rPr>
        <w:lang w:val="es-ES" w:eastAsia="en-US" w:bidi="ar-SA"/>
      </w:rPr>
    </w:lvl>
    <w:lvl w:ilvl="4">
      <w:numFmt w:val="bullet"/>
      <w:lvlText w:val="•"/>
      <w:lvlJc w:val="left"/>
      <w:pPr>
        <w:ind w:left="3818" w:hanging="368"/>
      </w:pPr>
      <w:rPr>
        <w:lang w:val="es-ES" w:eastAsia="en-US" w:bidi="ar-SA"/>
      </w:rPr>
    </w:lvl>
    <w:lvl w:ilvl="5">
      <w:numFmt w:val="bullet"/>
      <w:lvlText w:val="•"/>
      <w:lvlJc w:val="left"/>
      <w:pPr>
        <w:ind w:left="4743" w:hanging="368"/>
      </w:pPr>
      <w:rPr>
        <w:lang w:val="es-ES" w:eastAsia="en-US" w:bidi="ar-SA"/>
      </w:rPr>
    </w:lvl>
    <w:lvl w:ilvl="6">
      <w:numFmt w:val="bullet"/>
      <w:lvlText w:val="•"/>
      <w:lvlJc w:val="left"/>
      <w:pPr>
        <w:ind w:left="5667" w:hanging="368"/>
      </w:pPr>
      <w:rPr>
        <w:lang w:val="es-ES" w:eastAsia="en-US" w:bidi="ar-SA"/>
      </w:rPr>
    </w:lvl>
    <w:lvl w:ilvl="7">
      <w:numFmt w:val="bullet"/>
      <w:lvlText w:val="•"/>
      <w:lvlJc w:val="left"/>
      <w:pPr>
        <w:ind w:left="6592" w:hanging="368"/>
      </w:pPr>
      <w:rPr>
        <w:lang w:val="es-ES" w:eastAsia="en-US" w:bidi="ar-SA"/>
      </w:rPr>
    </w:lvl>
    <w:lvl w:ilvl="8">
      <w:numFmt w:val="bullet"/>
      <w:lvlText w:val="•"/>
      <w:lvlJc w:val="left"/>
      <w:pPr>
        <w:ind w:left="7517" w:hanging="368"/>
      </w:pPr>
      <w:rPr>
        <w:lang w:val="es-ES" w:eastAsia="en-US" w:bidi="ar-SA"/>
      </w:rPr>
    </w:lvl>
  </w:abstractNum>
  <w:abstractNum w:abstractNumId="22" w15:restartNumberingAfterBreak="0">
    <w:nsid w:val="411C7E3A"/>
    <w:multiLevelType w:val="hybridMultilevel"/>
    <w:tmpl w:val="1BA61E52"/>
    <w:lvl w:ilvl="0" w:tplc="FFFFFFFF">
      <w:start w:val="1"/>
      <w:numFmt w:val="upperLetter"/>
      <w:lvlText w:val="%1."/>
      <w:lvlJc w:val="left"/>
      <w:pPr>
        <w:ind w:left="393" w:hanging="272"/>
      </w:pPr>
      <w:rPr>
        <w:rFonts w:ascii="Arial MT" w:eastAsia="Arial MT" w:hAnsi="Arial MT" w:cs="Arial MT" w:hint="default"/>
        <w:spacing w:val="-1"/>
        <w:w w:val="100"/>
        <w:sz w:val="22"/>
        <w:szCs w:val="22"/>
        <w:lang w:val="es-ES" w:eastAsia="en-US" w:bidi="ar-SA"/>
      </w:rPr>
    </w:lvl>
    <w:lvl w:ilvl="1" w:tplc="FFFFFFFF">
      <w:numFmt w:val="bullet"/>
      <w:lvlText w:val=""/>
      <w:lvlJc w:val="left"/>
      <w:pPr>
        <w:ind w:left="762" w:hanging="358"/>
      </w:pPr>
      <w:rPr>
        <w:rFonts w:ascii="Symbol" w:eastAsia="Symbol" w:hAnsi="Symbol" w:cs="Symbol" w:hint="default"/>
        <w:w w:val="99"/>
        <w:sz w:val="20"/>
        <w:szCs w:val="20"/>
        <w:lang w:val="es-ES" w:eastAsia="en-US" w:bidi="ar-SA"/>
      </w:rPr>
    </w:lvl>
    <w:lvl w:ilvl="2" w:tplc="FFFFFFFF">
      <w:numFmt w:val="bullet"/>
      <w:lvlText w:val=""/>
      <w:lvlJc w:val="left"/>
      <w:pPr>
        <w:ind w:left="933" w:hanging="358"/>
      </w:pPr>
      <w:rPr>
        <w:rFonts w:ascii="Symbol" w:eastAsia="Symbol" w:hAnsi="Symbol" w:cs="Symbol" w:hint="default"/>
        <w:w w:val="100"/>
        <w:sz w:val="22"/>
        <w:szCs w:val="22"/>
        <w:lang w:val="es-ES" w:eastAsia="en-US" w:bidi="ar-SA"/>
      </w:rPr>
    </w:lvl>
    <w:lvl w:ilvl="3" w:tplc="FFFFFFFF">
      <w:numFmt w:val="bullet"/>
      <w:lvlText w:val=""/>
      <w:lvlJc w:val="left"/>
      <w:pPr>
        <w:ind w:left="1329" w:hanging="356"/>
      </w:pPr>
      <w:rPr>
        <w:rFonts w:ascii="Wingdings" w:eastAsia="Wingdings" w:hAnsi="Wingdings" w:cs="Wingdings" w:hint="default"/>
        <w:w w:val="100"/>
        <w:sz w:val="22"/>
        <w:szCs w:val="22"/>
        <w:lang w:val="es-ES" w:eastAsia="en-US" w:bidi="ar-SA"/>
      </w:rPr>
    </w:lvl>
    <w:lvl w:ilvl="4" w:tplc="FFFFFFFF">
      <w:numFmt w:val="bullet"/>
      <w:lvlText w:val="•"/>
      <w:lvlJc w:val="left"/>
      <w:pPr>
        <w:ind w:left="2469" w:hanging="356"/>
      </w:pPr>
      <w:rPr>
        <w:lang w:val="es-ES" w:eastAsia="en-US" w:bidi="ar-SA"/>
      </w:rPr>
    </w:lvl>
    <w:lvl w:ilvl="5" w:tplc="FFFFFFFF">
      <w:numFmt w:val="bullet"/>
      <w:lvlText w:val="•"/>
      <w:lvlJc w:val="left"/>
      <w:pPr>
        <w:ind w:left="3618" w:hanging="356"/>
      </w:pPr>
      <w:rPr>
        <w:lang w:val="es-ES" w:eastAsia="en-US" w:bidi="ar-SA"/>
      </w:rPr>
    </w:lvl>
    <w:lvl w:ilvl="6" w:tplc="FFFFFFFF">
      <w:numFmt w:val="bullet"/>
      <w:lvlText w:val="•"/>
      <w:lvlJc w:val="left"/>
      <w:pPr>
        <w:ind w:left="4768" w:hanging="356"/>
      </w:pPr>
      <w:rPr>
        <w:lang w:val="es-ES" w:eastAsia="en-US" w:bidi="ar-SA"/>
      </w:rPr>
    </w:lvl>
    <w:lvl w:ilvl="7" w:tplc="FFFFFFFF">
      <w:numFmt w:val="bullet"/>
      <w:lvlText w:val="•"/>
      <w:lvlJc w:val="left"/>
      <w:pPr>
        <w:ind w:left="5917" w:hanging="356"/>
      </w:pPr>
      <w:rPr>
        <w:lang w:val="es-ES" w:eastAsia="en-US" w:bidi="ar-SA"/>
      </w:rPr>
    </w:lvl>
    <w:lvl w:ilvl="8" w:tplc="FFFFFFFF">
      <w:numFmt w:val="bullet"/>
      <w:lvlText w:val="•"/>
      <w:lvlJc w:val="left"/>
      <w:pPr>
        <w:ind w:left="7067" w:hanging="356"/>
      </w:pPr>
      <w:rPr>
        <w:lang w:val="es-ES" w:eastAsia="en-US" w:bidi="ar-SA"/>
      </w:rPr>
    </w:lvl>
  </w:abstractNum>
  <w:abstractNum w:abstractNumId="23" w15:restartNumberingAfterBreak="0">
    <w:nsid w:val="45A6272F"/>
    <w:multiLevelType w:val="multilevel"/>
    <w:tmpl w:val="B7364692"/>
    <w:lvl w:ilvl="0">
      <w:start w:val="3"/>
      <w:numFmt w:val="decimal"/>
      <w:lvlText w:val="%1"/>
      <w:lvlJc w:val="left"/>
      <w:pPr>
        <w:ind w:left="122" w:hanging="368"/>
      </w:pPr>
      <w:rPr>
        <w:lang w:val="es-ES" w:eastAsia="en-US" w:bidi="ar-SA"/>
      </w:rPr>
    </w:lvl>
    <w:lvl w:ilvl="1">
      <w:start w:val="1"/>
      <w:numFmt w:val="decimal"/>
      <w:lvlText w:val="%1.%2"/>
      <w:lvlJc w:val="left"/>
      <w:pPr>
        <w:ind w:left="122" w:hanging="368"/>
      </w:pPr>
      <w:rPr>
        <w:rFonts w:ascii="Arial MT" w:eastAsia="Arial MT" w:hAnsi="Arial MT" w:cs="Arial MT" w:hint="default"/>
        <w:w w:val="100"/>
        <w:sz w:val="22"/>
        <w:szCs w:val="22"/>
        <w:lang w:val="es-ES" w:eastAsia="en-US" w:bidi="ar-SA"/>
      </w:rPr>
    </w:lvl>
    <w:lvl w:ilvl="2">
      <w:numFmt w:val="bullet"/>
      <w:lvlText w:val="•"/>
      <w:lvlJc w:val="left"/>
      <w:pPr>
        <w:ind w:left="1969" w:hanging="368"/>
      </w:pPr>
      <w:rPr>
        <w:lang w:val="es-ES" w:eastAsia="en-US" w:bidi="ar-SA"/>
      </w:rPr>
    </w:lvl>
    <w:lvl w:ilvl="3">
      <w:numFmt w:val="bullet"/>
      <w:lvlText w:val="•"/>
      <w:lvlJc w:val="left"/>
      <w:pPr>
        <w:ind w:left="2893" w:hanging="368"/>
      </w:pPr>
      <w:rPr>
        <w:lang w:val="es-ES" w:eastAsia="en-US" w:bidi="ar-SA"/>
      </w:rPr>
    </w:lvl>
    <w:lvl w:ilvl="4">
      <w:numFmt w:val="bullet"/>
      <w:lvlText w:val="•"/>
      <w:lvlJc w:val="left"/>
      <w:pPr>
        <w:ind w:left="3818" w:hanging="368"/>
      </w:pPr>
      <w:rPr>
        <w:lang w:val="es-ES" w:eastAsia="en-US" w:bidi="ar-SA"/>
      </w:rPr>
    </w:lvl>
    <w:lvl w:ilvl="5">
      <w:numFmt w:val="bullet"/>
      <w:lvlText w:val="•"/>
      <w:lvlJc w:val="left"/>
      <w:pPr>
        <w:ind w:left="4743" w:hanging="368"/>
      </w:pPr>
      <w:rPr>
        <w:lang w:val="es-ES" w:eastAsia="en-US" w:bidi="ar-SA"/>
      </w:rPr>
    </w:lvl>
    <w:lvl w:ilvl="6">
      <w:numFmt w:val="bullet"/>
      <w:lvlText w:val="•"/>
      <w:lvlJc w:val="left"/>
      <w:pPr>
        <w:ind w:left="5667" w:hanging="368"/>
      </w:pPr>
      <w:rPr>
        <w:lang w:val="es-ES" w:eastAsia="en-US" w:bidi="ar-SA"/>
      </w:rPr>
    </w:lvl>
    <w:lvl w:ilvl="7">
      <w:numFmt w:val="bullet"/>
      <w:lvlText w:val="•"/>
      <w:lvlJc w:val="left"/>
      <w:pPr>
        <w:ind w:left="6592" w:hanging="368"/>
      </w:pPr>
      <w:rPr>
        <w:lang w:val="es-ES" w:eastAsia="en-US" w:bidi="ar-SA"/>
      </w:rPr>
    </w:lvl>
    <w:lvl w:ilvl="8">
      <w:numFmt w:val="bullet"/>
      <w:lvlText w:val="•"/>
      <w:lvlJc w:val="left"/>
      <w:pPr>
        <w:ind w:left="7517" w:hanging="368"/>
      </w:pPr>
      <w:rPr>
        <w:lang w:val="es-ES" w:eastAsia="en-US" w:bidi="ar-SA"/>
      </w:rPr>
    </w:lvl>
  </w:abstractNum>
  <w:abstractNum w:abstractNumId="24" w15:restartNumberingAfterBreak="0">
    <w:nsid w:val="4E0850D6"/>
    <w:multiLevelType w:val="hybridMultilevel"/>
    <w:tmpl w:val="F18C23EC"/>
    <w:lvl w:ilvl="0" w:tplc="0C0A0005">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5" w15:restartNumberingAfterBreak="0">
    <w:nsid w:val="52431568"/>
    <w:multiLevelType w:val="hybridMultilevel"/>
    <w:tmpl w:val="80D840B2"/>
    <w:lvl w:ilvl="0" w:tplc="D9D8B0CE">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70B00BE"/>
    <w:multiLevelType w:val="multilevel"/>
    <w:tmpl w:val="5A1099DC"/>
    <w:lvl w:ilvl="0">
      <w:start w:val="5"/>
      <w:numFmt w:val="decimal"/>
      <w:lvlText w:val="%1"/>
      <w:lvlJc w:val="left"/>
      <w:pPr>
        <w:ind w:left="479" w:hanging="358"/>
      </w:pPr>
      <w:rPr>
        <w:lang w:val="es-ES" w:eastAsia="en-US" w:bidi="ar-SA"/>
      </w:rPr>
    </w:lvl>
    <w:lvl w:ilvl="1">
      <w:start w:val="1"/>
      <w:numFmt w:val="decimal"/>
      <w:lvlText w:val="%1.%2"/>
      <w:lvlJc w:val="left"/>
      <w:pPr>
        <w:ind w:left="479" w:hanging="358"/>
      </w:pPr>
      <w:rPr>
        <w:rFonts w:ascii="Arial MT" w:eastAsia="Arial MT" w:hAnsi="Arial MT" w:cs="Arial MT" w:hint="default"/>
        <w:w w:val="100"/>
        <w:sz w:val="22"/>
        <w:szCs w:val="22"/>
        <w:lang w:val="es-ES" w:eastAsia="en-US" w:bidi="ar-SA"/>
      </w:rPr>
    </w:lvl>
    <w:lvl w:ilvl="2">
      <w:numFmt w:val="bullet"/>
      <w:lvlText w:val="•"/>
      <w:lvlJc w:val="left"/>
      <w:pPr>
        <w:ind w:left="2257" w:hanging="358"/>
      </w:pPr>
      <w:rPr>
        <w:lang w:val="es-ES" w:eastAsia="en-US" w:bidi="ar-SA"/>
      </w:rPr>
    </w:lvl>
    <w:lvl w:ilvl="3">
      <w:numFmt w:val="bullet"/>
      <w:lvlText w:val="•"/>
      <w:lvlJc w:val="left"/>
      <w:pPr>
        <w:ind w:left="3145" w:hanging="358"/>
      </w:pPr>
      <w:rPr>
        <w:lang w:val="es-ES" w:eastAsia="en-US" w:bidi="ar-SA"/>
      </w:rPr>
    </w:lvl>
    <w:lvl w:ilvl="4">
      <w:numFmt w:val="bullet"/>
      <w:lvlText w:val="•"/>
      <w:lvlJc w:val="left"/>
      <w:pPr>
        <w:ind w:left="4034" w:hanging="358"/>
      </w:pPr>
      <w:rPr>
        <w:lang w:val="es-ES" w:eastAsia="en-US" w:bidi="ar-SA"/>
      </w:rPr>
    </w:lvl>
    <w:lvl w:ilvl="5">
      <w:numFmt w:val="bullet"/>
      <w:lvlText w:val="•"/>
      <w:lvlJc w:val="left"/>
      <w:pPr>
        <w:ind w:left="4923" w:hanging="358"/>
      </w:pPr>
      <w:rPr>
        <w:lang w:val="es-ES" w:eastAsia="en-US" w:bidi="ar-SA"/>
      </w:rPr>
    </w:lvl>
    <w:lvl w:ilvl="6">
      <w:numFmt w:val="bullet"/>
      <w:lvlText w:val="•"/>
      <w:lvlJc w:val="left"/>
      <w:pPr>
        <w:ind w:left="5811" w:hanging="358"/>
      </w:pPr>
      <w:rPr>
        <w:lang w:val="es-ES" w:eastAsia="en-US" w:bidi="ar-SA"/>
      </w:rPr>
    </w:lvl>
    <w:lvl w:ilvl="7">
      <w:numFmt w:val="bullet"/>
      <w:lvlText w:val="•"/>
      <w:lvlJc w:val="left"/>
      <w:pPr>
        <w:ind w:left="6700" w:hanging="358"/>
      </w:pPr>
      <w:rPr>
        <w:lang w:val="es-ES" w:eastAsia="en-US" w:bidi="ar-SA"/>
      </w:rPr>
    </w:lvl>
    <w:lvl w:ilvl="8">
      <w:numFmt w:val="bullet"/>
      <w:lvlText w:val="•"/>
      <w:lvlJc w:val="left"/>
      <w:pPr>
        <w:ind w:left="7589" w:hanging="358"/>
      </w:pPr>
      <w:rPr>
        <w:lang w:val="es-ES" w:eastAsia="en-US" w:bidi="ar-SA"/>
      </w:rPr>
    </w:lvl>
  </w:abstractNum>
  <w:abstractNum w:abstractNumId="27" w15:restartNumberingAfterBreak="0">
    <w:nsid w:val="592A734F"/>
    <w:multiLevelType w:val="hybridMultilevel"/>
    <w:tmpl w:val="BFA49EB0"/>
    <w:lvl w:ilvl="0" w:tplc="0C0A0005">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8" w15:restartNumberingAfterBreak="0">
    <w:nsid w:val="59F56669"/>
    <w:multiLevelType w:val="hybridMultilevel"/>
    <w:tmpl w:val="1BA61E52"/>
    <w:lvl w:ilvl="0" w:tplc="79786D64">
      <w:start w:val="1"/>
      <w:numFmt w:val="upperLetter"/>
      <w:lvlText w:val="%1."/>
      <w:lvlJc w:val="left"/>
      <w:pPr>
        <w:ind w:left="393" w:hanging="272"/>
      </w:pPr>
      <w:rPr>
        <w:rFonts w:ascii="Arial MT" w:eastAsia="Arial MT" w:hAnsi="Arial MT" w:cs="Arial MT" w:hint="default"/>
        <w:spacing w:val="-1"/>
        <w:w w:val="100"/>
        <w:sz w:val="22"/>
        <w:szCs w:val="22"/>
        <w:lang w:val="es-ES" w:eastAsia="en-US" w:bidi="ar-SA"/>
      </w:rPr>
    </w:lvl>
    <w:lvl w:ilvl="1" w:tplc="EC46F346">
      <w:numFmt w:val="bullet"/>
      <w:lvlText w:val=""/>
      <w:lvlJc w:val="left"/>
      <w:pPr>
        <w:ind w:left="762" w:hanging="358"/>
      </w:pPr>
      <w:rPr>
        <w:rFonts w:ascii="Symbol" w:eastAsia="Symbol" w:hAnsi="Symbol" w:cs="Symbol" w:hint="default"/>
        <w:w w:val="99"/>
        <w:sz w:val="20"/>
        <w:szCs w:val="20"/>
        <w:lang w:val="es-ES" w:eastAsia="en-US" w:bidi="ar-SA"/>
      </w:rPr>
    </w:lvl>
    <w:lvl w:ilvl="2" w:tplc="4C3AA50C">
      <w:numFmt w:val="bullet"/>
      <w:lvlText w:val=""/>
      <w:lvlJc w:val="left"/>
      <w:pPr>
        <w:ind w:left="933" w:hanging="358"/>
      </w:pPr>
      <w:rPr>
        <w:rFonts w:ascii="Symbol" w:eastAsia="Symbol" w:hAnsi="Symbol" w:cs="Symbol" w:hint="default"/>
        <w:w w:val="100"/>
        <w:sz w:val="22"/>
        <w:szCs w:val="22"/>
        <w:lang w:val="es-ES" w:eastAsia="en-US" w:bidi="ar-SA"/>
      </w:rPr>
    </w:lvl>
    <w:lvl w:ilvl="3" w:tplc="493ACD6C">
      <w:numFmt w:val="bullet"/>
      <w:lvlText w:val=""/>
      <w:lvlJc w:val="left"/>
      <w:pPr>
        <w:ind w:left="1329" w:hanging="356"/>
      </w:pPr>
      <w:rPr>
        <w:rFonts w:ascii="Wingdings" w:eastAsia="Wingdings" w:hAnsi="Wingdings" w:cs="Wingdings" w:hint="default"/>
        <w:w w:val="100"/>
        <w:sz w:val="22"/>
        <w:szCs w:val="22"/>
        <w:lang w:val="es-ES" w:eastAsia="en-US" w:bidi="ar-SA"/>
      </w:rPr>
    </w:lvl>
    <w:lvl w:ilvl="4" w:tplc="570CE6EC">
      <w:numFmt w:val="bullet"/>
      <w:lvlText w:val="•"/>
      <w:lvlJc w:val="left"/>
      <w:pPr>
        <w:ind w:left="2469" w:hanging="356"/>
      </w:pPr>
      <w:rPr>
        <w:lang w:val="es-ES" w:eastAsia="en-US" w:bidi="ar-SA"/>
      </w:rPr>
    </w:lvl>
    <w:lvl w:ilvl="5" w:tplc="937EF3A2">
      <w:numFmt w:val="bullet"/>
      <w:lvlText w:val="•"/>
      <w:lvlJc w:val="left"/>
      <w:pPr>
        <w:ind w:left="3618" w:hanging="356"/>
      </w:pPr>
      <w:rPr>
        <w:lang w:val="es-ES" w:eastAsia="en-US" w:bidi="ar-SA"/>
      </w:rPr>
    </w:lvl>
    <w:lvl w:ilvl="6" w:tplc="507E70DA">
      <w:numFmt w:val="bullet"/>
      <w:lvlText w:val="•"/>
      <w:lvlJc w:val="left"/>
      <w:pPr>
        <w:ind w:left="4768" w:hanging="356"/>
      </w:pPr>
      <w:rPr>
        <w:lang w:val="es-ES" w:eastAsia="en-US" w:bidi="ar-SA"/>
      </w:rPr>
    </w:lvl>
    <w:lvl w:ilvl="7" w:tplc="EAD202FE">
      <w:numFmt w:val="bullet"/>
      <w:lvlText w:val="•"/>
      <w:lvlJc w:val="left"/>
      <w:pPr>
        <w:ind w:left="5917" w:hanging="356"/>
      </w:pPr>
      <w:rPr>
        <w:lang w:val="es-ES" w:eastAsia="en-US" w:bidi="ar-SA"/>
      </w:rPr>
    </w:lvl>
    <w:lvl w:ilvl="8" w:tplc="0FAC74FE">
      <w:numFmt w:val="bullet"/>
      <w:lvlText w:val="•"/>
      <w:lvlJc w:val="left"/>
      <w:pPr>
        <w:ind w:left="7067" w:hanging="356"/>
      </w:pPr>
      <w:rPr>
        <w:lang w:val="es-ES" w:eastAsia="en-US" w:bidi="ar-SA"/>
      </w:rPr>
    </w:lvl>
  </w:abstractNum>
  <w:abstractNum w:abstractNumId="29" w15:restartNumberingAfterBreak="0">
    <w:nsid w:val="5B2905BB"/>
    <w:multiLevelType w:val="multilevel"/>
    <w:tmpl w:val="B79090EE"/>
    <w:lvl w:ilvl="0">
      <w:start w:val="2"/>
      <w:numFmt w:val="decimal"/>
      <w:lvlText w:val="%1"/>
      <w:lvlJc w:val="left"/>
      <w:pPr>
        <w:ind w:left="122" w:hanging="370"/>
      </w:pPr>
      <w:rPr>
        <w:lang w:val="es-ES" w:eastAsia="en-US" w:bidi="ar-SA"/>
      </w:rPr>
    </w:lvl>
    <w:lvl w:ilvl="1">
      <w:start w:val="1"/>
      <w:numFmt w:val="decimal"/>
      <w:lvlText w:val="%1.%2"/>
      <w:lvlJc w:val="left"/>
      <w:pPr>
        <w:ind w:left="122" w:hanging="370"/>
      </w:pPr>
      <w:rPr>
        <w:rFonts w:ascii="Arial MT" w:eastAsia="Arial MT" w:hAnsi="Arial MT" w:cs="Arial MT" w:hint="default"/>
        <w:w w:val="100"/>
        <w:sz w:val="22"/>
        <w:szCs w:val="22"/>
        <w:lang w:val="es-ES" w:eastAsia="en-US" w:bidi="ar-SA"/>
      </w:rPr>
    </w:lvl>
    <w:lvl w:ilvl="2">
      <w:numFmt w:val="bullet"/>
      <w:lvlText w:val="•"/>
      <w:lvlJc w:val="left"/>
      <w:pPr>
        <w:ind w:left="1969" w:hanging="370"/>
      </w:pPr>
      <w:rPr>
        <w:lang w:val="es-ES" w:eastAsia="en-US" w:bidi="ar-SA"/>
      </w:rPr>
    </w:lvl>
    <w:lvl w:ilvl="3">
      <w:numFmt w:val="bullet"/>
      <w:lvlText w:val="•"/>
      <w:lvlJc w:val="left"/>
      <w:pPr>
        <w:ind w:left="2893" w:hanging="370"/>
      </w:pPr>
      <w:rPr>
        <w:lang w:val="es-ES" w:eastAsia="en-US" w:bidi="ar-SA"/>
      </w:rPr>
    </w:lvl>
    <w:lvl w:ilvl="4">
      <w:numFmt w:val="bullet"/>
      <w:lvlText w:val="•"/>
      <w:lvlJc w:val="left"/>
      <w:pPr>
        <w:ind w:left="3818" w:hanging="370"/>
      </w:pPr>
      <w:rPr>
        <w:lang w:val="es-ES" w:eastAsia="en-US" w:bidi="ar-SA"/>
      </w:rPr>
    </w:lvl>
    <w:lvl w:ilvl="5">
      <w:numFmt w:val="bullet"/>
      <w:lvlText w:val="•"/>
      <w:lvlJc w:val="left"/>
      <w:pPr>
        <w:ind w:left="4743" w:hanging="370"/>
      </w:pPr>
      <w:rPr>
        <w:lang w:val="es-ES" w:eastAsia="en-US" w:bidi="ar-SA"/>
      </w:rPr>
    </w:lvl>
    <w:lvl w:ilvl="6">
      <w:numFmt w:val="bullet"/>
      <w:lvlText w:val="•"/>
      <w:lvlJc w:val="left"/>
      <w:pPr>
        <w:ind w:left="5667" w:hanging="370"/>
      </w:pPr>
      <w:rPr>
        <w:lang w:val="es-ES" w:eastAsia="en-US" w:bidi="ar-SA"/>
      </w:rPr>
    </w:lvl>
    <w:lvl w:ilvl="7">
      <w:numFmt w:val="bullet"/>
      <w:lvlText w:val="•"/>
      <w:lvlJc w:val="left"/>
      <w:pPr>
        <w:ind w:left="6592" w:hanging="370"/>
      </w:pPr>
      <w:rPr>
        <w:lang w:val="es-ES" w:eastAsia="en-US" w:bidi="ar-SA"/>
      </w:rPr>
    </w:lvl>
    <w:lvl w:ilvl="8">
      <w:numFmt w:val="bullet"/>
      <w:lvlText w:val="•"/>
      <w:lvlJc w:val="left"/>
      <w:pPr>
        <w:ind w:left="7517" w:hanging="370"/>
      </w:pPr>
      <w:rPr>
        <w:lang w:val="es-ES" w:eastAsia="en-US" w:bidi="ar-SA"/>
      </w:rPr>
    </w:lvl>
  </w:abstractNum>
  <w:abstractNum w:abstractNumId="30" w15:restartNumberingAfterBreak="0">
    <w:nsid w:val="5ED5595B"/>
    <w:multiLevelType w:val="multilevel"/>
    <w:tmpl w:val="B79090EE"/>
    <w:lvl w:ilvl="0">
      <w:start w:val="2"/>
      <w:numFmt w:val="decimal"/>
      <w:lvlText w:val="%1"/>
      <w:lvlJc w:val="left"/>
      <w:pPr>
        <w:ind w:left="122" w:hanging="370"/>
      </w:pPr>
      <w:rPr>
        <w:lang w:val="es-ES" w:eastAsia="en-US" w:bidi="ar-SA"/>
      </w:rPr>
    </w:lvl>
    <w:lvl w:ilvl="1">
      <w:start w:val="1"/>
      <w:numFmt w:val="decimal"/>
      <w:lvlText w:val="%1.%2"/>
      <w:lvlJc w:val="left"/>
      <w:pPr>
        <w:ind w:left="122" w:hanging="370"/>
      </w:pPr>
      <w:rPr>
        <w:rFonts w:ascii="Arial MT" w:eastAsia="Arial MT" w:hAnsi="Arial MT" w:cs="Arial MT" w:hint="default"/>
        <w:w w:val="100"/>
        <w:sz w:val="22"/>
        <w:szCs w:val="22"/>
        <w:lang w:val="es-ES" w:eastAsia="en-US" w:bidi="ar-SA"/>
      </w:rPr>
    </w:lvl>
    <w:lvl w:ilvl="2">
      <w:numFmt w:val="bullet"/>
      <w:lvlText w:val="•"/>
      <w:lvlJc w:val="left"/>
      <w:pPr>
        <w:ind w:left="1969" w:hanging="370"/>
      </w:pPr>
      <w:rPr>
        <w:lang w:val="es-ES" w:eastAsia="en-US" w:bidi="ar-SA"/>
      </w:rPr>
    </w:lvl>
    <w:lvl w:ilvl="3">
      <w:numFmt w:val="bullet"/>
      <w:lvlText w:val="•"/>
      <w:lvlJc w:val="left"/>
      <w:pPr>
        <w:ind w:left="2893" w:hanging="370"/>
      </w:pPr>
      <w:rPr>
        <w:lang w:val="es-ES" w:eastAsia="en-US" w:bidi="ar-SA"/>
      </w:rPr>
    </w:lvl>
    <w:lvl w:ilvl="4">
      <w:numFmt w:val="bullet"/>
      <w:lvlText w:val="•"/>
      <w:lvlJc w:val="left"/>
      <w:pPr>
        <w:ind w:left="3818" w:hanging="370"/>
      </w:pPr>
      <w:rPr>
        <w:lang w:val="es-ES" w:eastAsia="en-US" w:bidi="ar-SA"/>
      </w:rPr>
    </w:lvl>
    <w:lvl w:ilvl="5">
      <w:numFmt w:val="bullet"/>
      <w:lvlText w:val="•"/>
      <w:lvlJc w:val="left"/>
      <w:pPr>
        <w:ind w:left="4743" w:hanging="370"/>
      </w:pPr>
      <w:rPr>
        <w:lang w:val="es-ES" w:eastAsia="en-US" w:bidi="ar-SA"/>
      </w:rPr>
    </w:lvl>
    <w:lvl w:ilvl="6">
      <w:numFmt w:val="bullet"/>
      <w:lvlText w:val="•"/>
      <w:lvlJc w:val="left"/>
      <w:pPr>
        <w:ind w:left="5667" w:hanging="370"/>
      </w:pPr>
      <w:rPr>
        <w:lang w:val="es-ES" w:eastAsia="en-US" w:bidi="ar-SA"/>
      </w:rPr>
    </w:lvl>
    <w:lvl w:ilvl="7">
      <w:numFmt w:val="bullet"/>
      <w:lvlText w:val="•"/>
      <w:lvlJc w:val="left"/>
      <w:pPr>
        <w:ind w:left="6592" w:hanging="370"/>
      </w:pPr>
      <w:rPr>
        <w:lang w:val="es-ES" w:eastAsia="en-US" w:bidi="ar-SA"/>
      </w:rPr>
    </w:lvl>
    <w:lvl w:ilvl="8">
      <w:numFmt w:val="bullet"/>
      <w:lvlText w:val="•"/>
      <w:lvlJc w:val="left"/>
      <w:pPr>
        <w:ind w:left="7517" w:hanging="370"/>
      </w:pPr>
      <w:rPr>
        <w:lang w:val="es-ES" w:eastAsia="en-US" w:bidi="ar-SA"/>
      </w:rPr>
    </w:lvl>
  </w:abstractNum>
  <w:abstractNum w:abstractNumId="31" w15:restartNumberingAfterBreak="0">
    <w:nsid w:val="6FC943B6"/>
    <w:multiLevelType w:val="hybridMultilevel"/>
    <w:tmpl w:val="CBCCC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A072449"/>
    <w:multiLevelType w:val="multilevel"/>
    <w:tmpl w:val="876846D6"/>
    <w:lvl w:ilvl="0">
      <w:start w:val="6"/>
      <w:numFmt w:val="decimal"/>
      <w:lvlText w:val="%1"/>
      <w:lvlJc w:val="left"/>
      <w:pPr>
        <w:ind w:left="122" w:hanging="363"/>
      </w:pPr>
      <w:rPr>
        <w:lang w:val="es-ES" w:eastAsia="en-US" w:bidi="ar-SA"/>
      </w:rPr>
    </w:lvl>
    <w:lvl w:ilvl="1">
      <w:start w:val="1"/>
      <w:numFmt w:val="decimal"/>
      <w:lvlText w:val="%1.%2"/>
      <w:lvlJc w:val="left"/>
      <w:pPr>
        <w:ind w:left="122" w:hanging="363"/>
      </w:pPr>
      <w:rPr>
        <w:rFonts w:ascii="Arial MT" w:eastAsia="Arial MT" w:hAnsi="Arial MT" w:cs="Arial MT" w:hint="default"/>
        <w:w w:val="100"/>
        <w:sz w:val="22"/>
        <w:szCs w:val="22"/>
        <w:lang w:val="es-ES" w:eastAsia="en-US" w:bidi="ar-SA"/>
      </w:rPr>
    </w:lvl>
    <w:lvl w:ilvl="2">
      <w:numFmt w:val="bullet"/>
      <w:lvlText w:val="•"/>
      <w:lvlJc w:val="left"/>
      <w:pPr>
        <w:ind w:left="1969" w:hanging="363"/>
      </w:pPr>
      <w:rPr>
        <w:lang w:val="es-ES" w:eastAsia="en-US" w:bidi="ar-SA"/>
      </w:rPr>
    </w:lvl>
    <w:lvl w:ilvl="3">
      <w:numFmt w:val="bullet"/>
      <w:lvlText w:val="•"/>
      <w:lvlJc w:val="left"/>
      <w:pPr>
        <w:ind w:left="2893" w:hanging="363"/>
      </w:pPr>
      <w:rPr>
        <w:lang w:val="es-ES" w:eastAsia="en-US" w:bidi="ar-SA"/>
      </w:rPr>
    </w:lvl>
    <w:lvl w:ilvl="4">
      <w:numFmt w:val="bullet"/>
      <w:lvlText w:val="•"/>
      <w:lvlJc w:val="left"/>
      <w:pPr>
        <w:ind w:left="3818" w:hanging="363"/>
      </w:pPr>
      <w:rPr>
        <w:lang w:val="es-ES" w:eastAsia="en-US" w:bidi="ar-SA"/>
      </w:rPr>
    </w:lvl>
    <w:lvl w:ilvl="5">
      <w:numFmt w:val="bullet"/>
      <w:lvlText w:val="•"/>
      <w:lvlJc w:val="left"/>
      <w:pPr>
        <w:ind w:left="4743" w:hanging="363"/>
      </w:pPr>
      <w:rPr>
        <w:lang w:val="es-ES" w:eastAsia="en-US" w:bidi="ar-SA"/>
      </w:rPr>
    </w:lvl>
    <w:lvl w:ilvl="6">
      <w:numFmt w:val="bullet"/>
      <w:lvlText w:val="•"/>
      <w:lvlJc w:val="left"/>
      <w:pPr>
        <w:ind w:left="5667" w:hanging="363"/>
      </w:pPr>
      <w:rPr>
        <w:lang w:val="es-ES" w:eastAsia="en-US" w:bidi="ar-SA"/>
      </w:rPr>
    </w:lvl>
    <w:lvl w:ilvl="7">
      <w:numFmt w:val="bullet"/>
      <w:lvlText w:val="•"/>
      <w:lvlJc w:val="left"/>
      <w:pPr>
        <w:ind w:left="6592" w:hanging="363"/>
      </w:pPr>
      <w:rPr>
        <w:lang w:val="es-ES" w:eastAsia="en-US" w:bidi="ar-SA"/>
      </w:rPr>
    </w:lvl>
    <w:lvl w:ilvl="8">
      <w:numFmt w:val="bullet"/>
      <w:lvlText w:val="•"/>
      <w:lvlJc w:val="left"/>
      <w:pPr>
        <w:ind w:left="7517" w:hanging="363"/>
      </w:pPr>
      <w:rPr>
        <w:lang w:val="es-ES" w:eastAsia="en-US" w:bidi="ar-SA"/>
      </w:rPr>
    </w:lvl>
  </w:abstractNum>
  <w:abstractNum w:abstractNumId="33" w15:restartNumberingAfterBreak="0">
    <w:nsid w:val="7F01213D"/>
    <w:multiLevelType w:val="hybridMultilevel"/>
    <w:tmpl w:val="4A4229BC"/>
    <w:lvl w:ilvl="0" w:tplc="0374BAEC">
      <w:start w:val="1"/>
      <w:numFmt w:val="bullet"/>
      <w:lvlText w:val=""/>
      <w:lvlPicBulletId w:val="0"/>
      <w:lvlJc w:val="left"/>
      <w:pPr>
        <w:tabs>
          <w:tab w:val="num" w:pos="360"/>
        </w:tabs>
        <w:ind w:left="360" w:hanging="360"/>
      </w:pPr>
      <w:rPr>
        <w:rFonts w:ascii="Symbol" w:hAnsi="Symbol" w:hint="default"/>
        <w:b/>
        <w:color w:val="auto"/>
      </w:rPr>
    </w:lvl>
    <w:lvl w:ilvl="1" w:tplc="3968AA16">
      <w:start w:val="1"/>
      <w:numFmt w:val="decimal"/>
      <w:lvlText w:val="%2."/>
      <w:lvlJc w:val="left"/>
      <w:pPr>
        <w:tabs>
          <w:tab w:val="num" w:pos="357"/>
        </w:tabs>
        <w:ind w:left="357" w:hanging="357"/>
      </w:pPr>
      <w:rPr>
        <w:rFonts w:hint="default"/>
        <w:b w:val="0"/>
        <w:color w:val="auto"/>
      </w:rPr>
    </w:lvl>
    <w:lvl w:ilvl="2" w:tplc="916A10E2">
      <w:start w:val="1"/>
      <w:numFmt w:val="lowerLetter"/>
      <w:lvlText w:val="%3)"/>
      <w:lvlJc w:val="left"/>
      <w:pPr>
        <w:ind w:left="2160" w:hanging="360"/>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5"/>
  </w:num>
  <w:num w:numId="3">
    <w:abstractNumId w:val="4"/>
  </w:num>
  <w:num w:numId="4">
    <w:abstractNumId w:val="6"/>
  </w:num>
  <w:num w:numId="5">
    <w:abstractNumId w:val="31"/>
  </w:num>
  <w:num w:numId="6">
    <w:abstractNumId w:val="8"/>
  </w:num>
  <w:num w:numId="7">
    <w:abstractNumId w:val="28"/>
  </w:num>
  <w:num w:numId="8">
    <w:abstractNumId w:val="28"/>
    <w:lvlOverride w:ilvl="0">
      <w:startOverride w:val="1"/>
    </w:lvlOverride>
    <w:lvlOverride w:ilvl="1"/>
    <w:lvlOverride w:ilvl="2"/>
    <w:lvlOverride w:ilvl="3"/>
    <w:lvlOverride w:ilvl="4"/>
    <w:lvlOverride w:ilvl="5"/>
    <w:lvlOverride w:ilvl="6"/>
    <w:lvlOverride w:ilvl="7"/>
    <w:lvlOverride w:ilvl="8"/>
  </w:num>
  <w:num w:numId="9">
    <w:abstractNumId w:val="19"/>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17"/>
  </w:num>
  <w:num w:numId="12">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13">
    <w:abstractNumId w:val="18"/>
    <w:lvlOverride w:ilvl="0">
      <w:startOverride w:val="2"/>
    </w:lvlOverride>
    <w:lvlOverride w:ilvl="1">
      <w:startOverride w:val="1"/>
    </w:lvlOverride>
    <w:lvlOverride w:ilvl="2"/>
    <w:lvlOverride w:ilvl="3"/>
    <w:lvlOverride w:ilvl="4"/>
    <w:lvlOverride w:ilvl="5"/>
    <w:lvlOverride w:ilvl="6"/>
    <w:lvlOverride w:ilvl="7"/>
    <w:lvlOverride w:ilvl="8"/>
  </w:num>
  <w:num w:numId="14">
    <w:abstractNumId w:val="29"/>
  </w:num>
  <w:num w:numId="15">
    <w:abstractNumId w:val="20"/>
  </w:num>
  <w:num w:numId="16">
    <w:abstractNumId w:val="30"/>
  </w:num>
  <w:num w:numId="17">
    <w:abstractNumId w:val="3"/>
    <w:lvlOverride w:ilvl="0">
      <w:startOverride w:val="3"/>
    </w:lvlOverride>
    <w:lvlOverride w:ilvl="1">
      <w:startOverride w:val="1"/>
    </w:lvlOverride>
    <w:lvlOverride w:ilvl="2"/>
    <w:lvlOverride w:ilvl="3"/>
    <w:lvlOverride w:ilvl="4"/>
    <w:lvlOverride w:ilvl="5"/>
    <w:lvlOverride w:ilvl="6"/>
    <w:lvlOverride w:ilvl="7"/>
    <w:lvlOverride w:ilvl="8"/>
  </w:num>
  <w:num w:numId="18">
    <w:abstractNumId w:val="21"/>
  </w:num>
  <w:num w:numId="19">
    <w:abstractNumId w:val="23"/>
  </w:num>
  <w:num w:numId="20">
    <w:abstractNumId w:val="9"/>
  </w:num>
  <w:num w:numId="21">
    <w:abstractNumId w:val="15"/>
    <w:lvlOverride w:ilvl="0">
      <w:startOverride w:val="4"/>
    </w:lvlOverride>
    <w:lvlOverride w:ilvl="1">
      <w:startOverride w:val="1"/>
    </w:lvlOverride>
    <w:lvlOverride w:ilvl="2"/>
    <w:lvlOverride w:ilvl="3"/>
    <w:lvlOverride w:ilvl="4"/>
    <w:lvlOverride w:ilvl="5"/>
    <w:lvlOverride w:ilvl="6"/>
    <w:lvlOverride w:ilvl="7"/>
    <w:lvlOverride w:ilvl="8"/>
  </w:num>
  <w:num w:numId="22">
    <w:abstractNumId w:val="10"/>
  </w:num>
  <w:num w:numId="23">
    <w:abstractNumId w:val="26"/>
    <w:lvlOverride w:ilvl="0">
      <w:startOverride w:val="5"/>
    </w:lvlOverride>
    <w:lvlOverride w:ilvl="1">
      <w:startOverride w:val="1"/>
    </w:lvlOverride>
    <w:lvlOverride w:ilvl="2"/>
    <w:lvlOverride w:ilvl="3"/>
    <w:lvlOverride w:ilvl="4"/>
    <w:lvlOverride w:ilvl="5"/>
    <w:lvlOverride w:ilvl="6"/>
    <w:lvlOverride w:ilvl="7"/>
    <w:lvlOverride w:ilvl="8"/>
  </w:num>
  <w:num w:numId="24">
    <w:abstractNumId w:val="13"/>
  </w:num>
  <w:num w:numId="25">
    <w:abstractNumId w:val="32"/>
    <w:lvlOverride w:ilvl="0">
      <w:startOverride w:val="6"/>
    </w:lvlOverride>
    <w:lvlOverride w:ilvl="1">
      <w:startOverride w:val="1"/>
    </w:lvlOverride>
    <w:lvlOverride w:ilvl="2"/>
    <w:lvlOverride w:ilvl="3"/>
    <w:lvlOverride w:ilvl="4"/>
    <w:lvlOverride w:ilvl="5"/>
    <w:lvlOverride w:ilvl="6"/>
    <w:lvlOverride w:ilvl="7"/>
    <w:lvlOverride w:ilvl="8"/>
  </w:num>
  <w:num w:numId="26">
    <w:abstractNumId w:val="7"/>
  </w:num>
  <w:num w:numId="27">
    <w:abstractNumId w:val="2"/>
  </w:num>
  <w:num w:numId="28">
    <w:abstractNumId w:val="1"/>
  </w:num>
  <w:num w:numId="29">
    <w:abstractNumId w:val="33"/>
  </w:num>
  <w:num w:numId="30">
    <w:abstractNumId w:val="27"/>
  </w:num>
  <w:num w:numId="31">
    <w:abstractNumId w:val="24"/>
  </w:num>
  <w:num w:numId="32">
    <w:abstractNumId w:val="0"/>
  </w:num>
  <w:num w:numId="33">
    <w:abstractNumId w:val="14"/>
  </w:num>
  <w:num w:numId="34">
    <w:abstractNumId w:val="28"/>
    <w:lvlOverride w:ilvl="0">
      <w:startOverride w:val="1"/>
    </w:lvlOverride>
    <w:lvlOverride w:ilvl="1"/>
    <w:lvlOverride w:ilvl="2"/>
    <w:lvlOverride w:ilvl="3"/>
    <w:lvlOverride w:ilvl="4"/>
    <w:lvlOverride w:ilvl="5"/>
    <w:lvlOverride w:ilvl="6"/>
    <w:lvlOverride w:ilvl="7"/>
    <w:lvlOverride w:ilvl="8"/>
  </w:num>
  <w:num w:numId="35">
    <w:abstractNumId w:val="12"/>
  </w:num>
  <w:num w:numId="36">
    <w:abstractNumId w:val="22"/>
  </w:num>
  <w:num w:numId="37">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824"/>
    <w:rsid w:val="0000006F"/>
    <w:rsid w:val="000002FE"/>
    <w:rsid w:val="00001388"/>
    <w:rsid w:val="00001418"/>
    <w:rsid w:val="00001761"/>
    <w:rsid w:val="0000187A"/>
    <w:rsid w:val="00001D6E"/>
    <w:rsid w:val="000022C8"/>
    <w:rsid w:val="00002F19"/>
    <w:rsid w:val="00003C6B"/>
    <w:rsid w:val="000054E4"/>
    <w:rsid w:val="00005CC8"/>
    <w:rsid w:val="00005DAE"/>
    <w:rsid w:val="00005DDA"/>
    <w:rsid w:val="0000681B"/>
    <w:rsid w:val="00006F57"/>
    <w:rsid w:val="000073FD"/>
    <w:rsid w:val="00010824"/>
    <w:rsid w:val="000108F2"/>
    <w:rsid w:val="00011315"/>
    <w:rsid w:val="0001135C"/>
    <w:rsid w:val="00012E36"/>
    <w:rsid w:val="00013AC7"/>
    <w:rsid w:val="00013B37"/>
    <w:rsid w:val="000144FD"/>
    <w:rsid w:val="000151E9"/>
    <w:rsid w:val="00015239"/>
    <w:rsid w:val="000157D9"/>
    <w:rsid w:val="00015DF3"/>
    <w:rsid w:val="00016C68"/>
    <w:rsid w:val="00017323"/>
    <w:rsid w:val="00017D21"/>
    <w:rsid w:val="00017DC2"/>
    <w:rsid w:val="00019DAD"/>
    <w:rsid w:val="000204AF"/>
    <w:rsid w:val="00020F7F"/>
    <w:rsid w:val="000212CA"/>
    <w:rsid w:val="00021C86"/>
    <w:rsid w:val="000221EF"/>
    <w:rsid w:val="0002234D"/>
    <w:rsid w:val="00022E4B"/>
    <w:rsid w:val="00023681"/>
    <w:rsid w:val="000239B8"/>
    <w:rsid w:val="000243F2"/>
    <w:rsid w:val="00025B2C"/>
    <w:rsid w:val="00025C62"/>
    <w:rsid w:val="00025F5D"/>
    <w:rsid w:val="00025F9B"/>
    <w:rsid w:val="00025FAE"/>
    <w:rsid w:val="00026CDD"/>
    <w:rsid w:val="00026D39"/>
    <w:rsid w:val="00027220"/>
    <w:rsid w:val="00027286"/>
    <w:rsid w:val="000273A0"/>
    <w:rsid w:val="000275EB"/>
    <w:rsid w:val="00027B97"/>
    <w:rsid w:val="0003053B"/>
    <w:rsid w:val="00030B5E"/>
    <w:rsid w:val="00031337"/>
    <w:rsid w:val="00031435"/>
    <w:rsid w:val="0003260C"/>
    <w:rsid w:val="00032E83"/>
    <w:rsid w:val="00032EBF"/>
    <w:rsid w:val="000335C6"/>
    <w:rsid w:val="000342A2"/>
    <w:rsid w:val="0003472C"/>
    <w:rsid w:val="00034BD6"/>
    <w:rsid w:val="00035140"/>
    <w:rsid w:val="000358C3"/>
    <w:rsid w:val="00035AC4"/>
    <w:rsid w:val="00035FD9"/>
    <w:rsid w:val="00036148"/>
    <w:rsid w:val="00036665"/>
    <w:rsid w:val="00036860"/>
    <w:rsid w:val="00036B28"/>
    <w:rsid w:val="0004076C"/>
    <w:rsid w:val="00041411"/>
    <w:rsid w:val="0004152A"/>
    <w:rsid w:val="00041566"/>
    <w:rsid w:val="0004250E"/>
    <w:rsid w:val="0004309F"/>
    <w:rsid w:val="000436D1"/>
    <w:rsid w:val="00043DDB"/>
    <w:rsid w:val="00043EDC"/>
    <w:rsid w:val="00044782"/>
    <w:rsid w:val="00044823"/>
    <w:rsid w:val="0004500E"/>
    <w:rsid w:val="000450C3"/>
    <w:rsid w:val="00045942"/>
    <w:rsid w:val="000479DF"/>
    <w:rsid w:val="00050629"/>
    <w:rsid w:val="00050D5B"/>
    <w:rsid w:val="00050EF6"/>
    <w:rsid w:val="0005163B"/>
    <w:rsid w:val="000518BE"/>
    <w:rsid w:val="000519AA"/>
    <w:rsid w:val="000536B8"/>
    <w:rsid w:val="00053E46"/>
    <w:rsid w:val="000543BC"/>
    <w:rsid w:val="00054AE9"/>
    <w:rsid w:val="00054C04"/>
    <w:rsid w:val="00054FA2"/>
    <w:rsid w:val="00055428"/>
    <w:rsid w:val="00055DBE"/>
    <w:rsid w:val="000566CA"/>
    <w:rsid w:val="00056833"/>
    <w:rsid w:val="00056F8B"/>
    <w:rsid w:val="00057168"/>
    <w:rsid w:val="00057609"/>
    <w:rsid w:val="000578B0"/>
    <w:rsid w:val="00057E3B"/>
    <w:rsid w:val="0006092D"/>
    <w:rsid w:val="00061419"/>
    <w:rsid w:val="00061B8E"/>
    <w:rsid w:val="00061CF9"/>
    <w:rsid w:val="000621FE"/>
    <w:rsid w:val="000626FA"/>
    <w:rsid w:val="00063AD0"/>
    <w:rsid w:val="00063D00"/>
    <w:rsid w:val="00064087"/>
    <w:rsid w:val="00064C07"/>
    <w:rsid w:val="00064EEE"/>
    <w:rsid w:val="0006592B"/>
    <w:rsid w:val="00065C61"/>
    <w:rsid w:val="00067B1F"/>
    <w:rsid w:val="0007007B"/>
    <w:rsid w:val="00070349"/>
    <w:rsid w:val="000707EF"/>
    <w:rsid w:val="00070C32"/>
    <w:rsid w:val="00070CBA"/>
    <w:rsid w:val="00071434"/>
    <w:rsid w:val="000716D0"/>
    <w:rsid w:val="00071E56"/>
    <w:rsid w:val="00071EFF"/>
    <w:rsid w:val="0007213D"/>
    <w:rsid w:val="0007213E"/>
    <w:rsid w:val="0007264C"/>
    <w:rsid w:val="0007294A"/>
    <w:rsid w:val="00072E70"/>
    <w:rsid w:val="00072F36"/>
    <w:rsid w:val="0007316F"/>
    <w:rsid w:val="00073548"/>
    <w:rsid w:val="00073798"/>
    <w:rsid w:val="0007506C"/>
    <w:rsid w:val="000750AD"/>
    <w:rsid w:val="000759A9"/>
    <w:rsid w:val="00075BF3"/>
    <w:rsid w:val="00075C17"/>
    <w:rsid w:val="00075C7D"/>
    <w:rsid w:val="00076444"/>
    <w:rsid w:val="000769A3"/>
    <w:rsid w:val="00076C32"/>
    <w:rsid w:val="00076E3D"/>
    <w:rsid w:val="000770A5"/>
    <w:rsid w:val="00077864"/>
    <w:rsid w:val="00077C04"/>
    <w:rsid w:val="000800ED"/>
    <w:rsid w:val="00080DDC"/>
    <w:rsid w:val="00080EB2"/>
    <w:rsid w:val="00082F38"/>
    <w:rsid w:val="00083429"/>
    <w:rsid w:val="00083567"/>
    <w:rsid w:val="00083A79"/>
    <w:rsid w:val="00083BC4"/>
    <w:rsid w:val="00084C09"/>
    <w:rsid w:val="00084C77"/>
    <w:rsid w:val="00085EE3"/>
    <w:rsid w:val="00086160"/>
    <w:rsid w:val="00086D21"/>
    <w:rsid w:val="0008718F"/>
    <w:rsid w:val="00087CF2"/>
    <w:rsid w:val="00087D1D"/>
    <w:rsid w:val="00087FA5"/>
    <w:rsid w:val="000901C6"/>
    <w:rsid w:val="0009075F"/>
    <w:rsid w:val="000908CE"/>
    <w:rsid w:val="00090AE2"/>
    <w:rsid w:val="00090CDD"/>
    <w:rsid w:val="000914A8"/>
    <w:rsid w:val="0009186C"/>
    <w:rsid w:val="00091DF8"/>
    <w:rsid w:val="00092153"/>
    <w:rsid w:val="000929F4"/>
    <w:rsid w:val="000935F9"/>
    <w:rsid w:val="00094027"/>
    <w:rsid w:val="0009422A"/>
    <w:rsid w:val="000942FB"/>
    <w:rsid w:val="00095154"/>
    <w:rsid w:val="0009631C"/>
    <w:rsid w:val="00096CDC"/>
    <w:rsid w:val="0009711E"/>
    <w:rsid w:val="00097177"/>
    <w:rsid w:val="0009768D"/>
    <w:rsid w:val="00097777"/>
    <w:rsid w:val="000A0390"/>
    <w:rsid w:val="000A03B8"/>
    <w:rsid w:val="000A0E9E"/>
    <w:rsid w:val="000A1276"/>
    <w:rsid w:val="000A1301"/>
    <w:rsid w:val="000A139B"/>
    <w:rsid w:val="000A186D"/>
    <w:rsid w:val="000A1904"/>
    <w:rsid w:val="000A1DF9"/>
    <w:rsid w:val="000A1E67"/>
    <w:rsid w:val="000A357C"/>
    <w:rsid w:val="000A372F"/>
    <w:rsid w:val="000A3795"/>
    <w:rsid w:val="000A38C3"/>
    <w:rsid w:val="000A3906"/>
    <w:rsid w:val="000A4185"/>
    <w:rsid w:val="000A45FE"/>
    <w:rsid w:val="000A4729"/>
    <w:rsid w:val="000A4F4D"/>
    <w:rsid w:val="000A549F"/>
    <w:rsid w:val="000A60F1"/>
    <w:rsid w:val="000A74A0"/>
    <w:rsid w:val="000A75FE"/>
    <w:rsid w:val="000A7964"/>
    <w:rsid w:val="000B0405"/>
    <w:rsid w:val="000B0971"/>
    <w:rsid w:val="000B1023"/>
    <w:rsid w:val="000B161B"/>
    <w:rsid w:val="000B1917"/>
    <w:rsid w:val="000B1E3B"/>
    <w:rsid w:val="000B1F06"/>
    <w:rsid w:val="000B1FBC"/>
    <w:rsid w:val="000B2026"/>
    <w:rsid w:val="000B210C"/>
    <w:rsid w:val="000B250F"/>
    <w:rsid w:val="000B28EF"/>
    <w:rsid w:val="000B371B"/>
    <w:rsid w:val="000B3795"/>
    <w:rsid w:val="000B389F"/>
    <w:rsid w:val="000B3BE1"/>
    <w:rsid w:val="000B4235"/>
    <w:rsid w:val="000B49D4"/>
    <w:rsid w:val="000B5E5B"/>
    <w:rsid w:val="000B6244"/>
    <w:rsid w:val="000B6BEB"/>
    <w:rsid w:val="000B70DD"/>
    <w:rsid w:val="000B7312"/>
    <w:rsid w:val="000B7836"/>
    <w:rsid w:val="000C0E5E"/>
    <w:rsid w:val="000C0F6A"/>
    <w:rsid w:val="000C100B"/>
    <w:rsid w:val="000C1186"/>
    <w:rsid w:val="000C279D"/>
    <w:rsid w:val="000C288E"/>
    <w:rsid w:val="000C3F8D"/>
    <w:rsid w:val="000C4459"/>
    <w:rsid w:val="000C45E5"/>
    <w:rsid w:val="000C45F7"/>
    <w:rsid w:val="000C5AF7"/>
    <w:rsid w:val="000C5E38"/>
    <w:rsid w:val="000C5EB0"/>
    <w:rsid w:val="000C67DE"/>
    <w:rsid w:val="000C731B"/>
    <w:rsid w:val="000C7DB6"/>
    <w:rsid w:val="000D0544"/>
    <w:rsid w:val="000D0886"/>
    <w:rsid w:val="000D12CD"/>
    <w:rsid w:val="000D1B90"/>
    <w:rsid w:val="000D2205"/>
    <w:rsid w:val="000D2985"/>
    <w:rsid w:val="000D301C"/>
    <w:rsid w:val="000D30F1"/>
    <w:rsid w:val="000D43B8"/>
    <w:rsid w:val="000D4EF9"/>
    <w:rsid w:val="000D564D"/>
    <w:rsid w:val="000D575F"/>
    <w:rsid w:val="000D59F8"/>
    <w:rsid w:val="000D5BA4"/>
    <w:rsid w:val="000D5CCF"/>
    <w:rsid w:val="000D67E2"/>
    <w:rsid w:val="000D6CD1"/>
    <w:rsid w:val="000D7297"/>
    <w:rsid w:val="000D73A9"/>
    <w:rsid w:val="000D7511"/>
    <w:rsid w:val="000D7989"/>
    <w:rsid w:val="000E0A29"/>
    <w:rsid w:val="000E1388"/>
    <w:rsid w:val="000E17A0"/>
    <w:rsid w:val="000E197A"/>
    <w:rsid w:val="000E2532"/>
    <w:rsid w:val="000E2A61"/>
    <w:rsid w:val="000E3657"/>
    <w:rsid w:val="000E38C5"/>
    <w:rsid w:val="000E41E4"/>
    <w:rsid w:val="000E54F2"/>
    <w:rsid w:val="000E5873"/>
    <w:rsid w:val="000E5B9C"/>
    <w:rsid w:val="000E6129"/>
    <w:rsid w:val="000E6713"/>
    <w:rsid w:val="000E6B03"/>
    <w:rsid w:val="000E6DC9"/>
    <w:rsid w:val="000E6E3E"/>
    <w:rsid w:val="000E6EDC"/>
    <w:rsid w:val="000E6F28"/>
    <w:rsid w:val="000E7382"/>
    <w:rsid w:val="000E7A4D"/>
    <w:rsid w:val="000E7BEF"/>
    <w:rsid w:val="000E7FD4"/>
    <w:rsid w:val="000F03FA"/>
    <w:rsid w:val="000F0F92"/>
    <w:rsid w:val="000F0F97"/>
    <w:rsid w:val="000F1F44"/>
    <w:rsid w:val="000F25A2"/>
    <w:rsid w:val="000F2884"/>
    <w:rsid w:val="000F2DD6"/>
    <w:rsid w:val="000F2F3A"/>
    <w:rsid w:val="000F3A39"/>
    <w:rsid w:val="000F4053"/>
    <w:rsid w:val="000F42A7"/>
    <w:rsid w:val="000F4E53"/>
    <w:rsid w:val="000F56D7"/>
    <w:rsid w:val="000F5C2B"/>
    <w:rsid w:val="000F68C2"/>
    <w:rsid w:val="000F69B4"/>
    <w:rsid w:val="000F6E0D"/>
    <w:rsid w:val="000F725C"/>
    <w:rsid w:val="000F778D"/>
    <w:rsid w:val="000F7D09"/>
    <w:rsid w:val="001003AE"/>
    <w:rsid w:val="00100B03"/>
    <w:rsid w:val="00101819"/>
    <w:rsid w:val="0010184E"/>
    <w:rsid w:val="00101F09"/>
    <w:rsid w:val="0010228B"/>
    <w:rsid w:val="0010262F"/>
    <w:rsid w:val="0010292D"/>
    <w:rsid w:val="0010370E"/>
    <w:rsid w:val="00103B05"/>
    <w:rsid w:val="00103F0F"/>
    <w:rsid w:val="00104C67"/>
    <w:rsid w:val="00104CBB"/>
    <w:rsid w:val="0010560F"/>
    <w:rsid w:val="00105912"/>
    <w:rsid w:val="0010603A"/>
    <w:rsid w:val="001075C0"/>
    <w:rsid w:val="00107B4F"/>
    <w:rsid w:val="0011001F"/>
    <w:rsid w:val="00110A10"/>
    <w:rsid w:val="00111BA6"/>
    <w:rsid w:val="00111C9E"/>
    <w:rsid w:val="00112528"/>
    <w:rsid w:val="00112FA9"/>
    <w:rsid w:val="00113314"/>
    <w:rsid w:val="0011348E"/>
    <w:rsid w:val="001134CC"/>
    <w:rsid w:val="001138B0"/>
    <w:rsid w:val="00113B65"/>
    <w:rsid w:val="00113F9E"/>
    <w:rsid w:val="0011445A"/>
    <w:rsid w:val="0011484E"/>
    <w:rsid w:val="00114C9F"/>
    <w:rsid w:val="00114EBF"/>
    <w:rsid w:val="0011626A"/>
    <w:rsid w:val="00116438"/>
    <w:rsid w:val="00116BCE"/>
    <w:rsid w:val="00116FA0"/>
    <w:rsid w:val="0011726E"/>
    <w:rsid w:val="0011737F"/>
    <w:rsid w:val="00117634"/>
    <w:rsid w:val="00117D8D"/>
    <w:rsid w:val="00117F08"/>
    <w:rsid w:val="0012043E"/>
    <w:rsid w:val="00120C1F"/>
    <w:rsid w:val="00120DAD"/>
    <w:rsid w:val="00121021"/>
    <w:rsid w:val="0012167C"/>
    <w:rsid w:val="00121F2D"/>
    <w:rsid w:val="0012244A"/>
    <w:rsid w:val="00122587"/>
    <w:rsid w:val="00123AAE"/>
    <w:rsid w:val="0012422F"/>
    <w:rsid w:val="00124A9B"/>
    <w:rsid w:val="00125108"/>
    <w:rsid w:val="00125A8A"/>
    <w:rsid w:val="001267BD"/>
    <w:rsid w:val="00126C7B"/>
    <w:rsid w:val="001275C1"/>
    <w:rsid w:val="00127A16"/>
    <w:rsid w:val="00127B45"/>
    <w:rsid w:val="00127D1C"/>
    <w:rsid w:val="0013016C"/>
    <w:rsid w:val="001307C3"/>
    <w:rsid w:val="00130DE3"/>
    <w:rsid w:val="0013122B"/>
    <w:rsid w:val="001313FA"/>
    <w:rsid w:val="00131589"/>
    <w:rsid w:val="00131ADE"/>
    <w:rsid w:val="00131BB0"/>
    <w:rsid w:val="00131D87"/>
    <w:rsid w:val="00133029"/>
    <w:rsid w:val="00133BAE"/>
    <w:rsid w:val="001347A8"/>
    <w:rsid w:val="00134917"/>
    <w:rsid w:val="0013523B"/>
    <w:rsid w:val="00136313"/>
    <w:rsid w:val="00136977"/>
    <w:rsid w:val="00136C8A"/>
    <w:rsid w:val="00136FDF"/>
    <w:rsid w:val="00137394"/>
    <w:rsid w:val="00137484"/>
    <w:rsid w:val="0013756B"/>
    <w:rsid w:val="00140006"/>
    <w:rsid w:val="00140016"/>
    <w:rsid w:val="00140216"/>
    <w:rsid w:val="00140919"/>
    <w:rsid w:val="00140C08"/>
    <w:rsid w:val="00140D16"/>
    <w:rsid w:val="00141BE9"/>
    <w:rsid w:val="00141FBC"/>
    <w:rsid w:val="00142749"/>
    <w:rsid w:val="00142A3F"/>
    <w:rsid w:val="00142B71"/>
    <w:rsid w:val="00143450"/>
    <w:rsid w:val="001434A6"/>
    <w:rsid w:val="00143802"/>
    <w:rsid w:val="00143E3D"/>
    <w:rsid w:val="00144262"/>
    <w:rsid w:val="00145235"/>
    <w:rsid w:val="001456D6"/>
    <w:rsid w:val="0014648A"/>
    <w:rsid w:val="00146E1F"/>
    <w:rsid w:val="00147550"/>
    <w:rsid w:val="00150F2F"/>
    <w:rsid w:val="0015142B"/>
    <w:rsid w:val="00152378"/>
    <w:rsid w:val="001524E5"/>
    <w:rsid w:val="00152B23"/>
    <w:rsid w:val="0015300D"/>
    <w:rsid w:val="001534BC"/>
    <w:rsid w:val="00154737"/>
    <w:rsid w:val="00154D2A"/>
    <w:rsid w:val="00154F04"/>
    <w:rsid w:val="00155D24"/>
    <w:rsid w:val="00156031"/>
    <w:rsid w:val="0015607E"/>
    <w:rsid w:val="001560C2"/>
    <w:rsid w:val="0015646F"/>
    <w:rsid w:val="00160D4A"/>
    <w:rsid w:val="001611AC"/>
    <w:rsid w:val="00161286"/>
    <w:rsid w:val="00161938"/>
    <w:rsid w:val="0016194F"/>
    <w:rsid w:val="0016198B"/>
    <w:rsid w:val="001619D0"/>
    <w:rsid w:val="00161CC9"/>
    <w:rsid w:val="00161F38"/>
    <w:rsid w:val="00162130"/>
    <w:rsid w:val="001627AF"/>
    <w:rsid w:val="0016354C"/>
    <w:rsid w:val="00163714"/>
    <w:rsid w:val="001637A8"/>
    <w:rsid w:val="00163E25"/>
    <w:rsid w:val="00164849"/>
    <w:rsid w:val="001651CC"/>
    <w:rsid w:val="00165491"/>
    <w:rsid w:val="00165AC0"/>
    <w:rsid w:val="00166338"/>
    <w:rsid w:val="00166BB6"/>
    <w:rsid w:val="00167515"/>
    <w:rsid w:val="001676C5"/>
    <w:rsid w:val="00167B32"/>
    <w:rsid w:val="00167BA6"/>
    <w:rsid w:val="001707EF"/>
    <w:rsid w:val="00170FEC"/>
    <w:rsid w:val="001710EA"/>
    <w:rsid w:val="001712E2"/>
    <w:rsid w:val="001724C0"/>
    <w:rsid w:val="00172573"/>
    <w:rsid w:val="00172B22"/>
    <w:rsid w:val="00172DA0"/>
    <w:rsid w:val="0017412A"/>
    <w:rsid w:val="001746B6"/>
    <w:rsid w:val="001746D0"/>
    <w:rsid w:val="00174E64"/>
    <w:rsid w:val="00174EDD"/>
    <w:rsid w:val="001751E6"/>
    <w:rsid w:val="001752CC"/>
    <w:rsid w:val="00175AB5"/>
    <w:rsid w:val="00176199"/>
    <w:rsid w:val="001761CB"/>
    <w:rsid w:val="0017707A"/>
    <w:rsid w:val="00177329"/>
    <w:rsid w:val="00177510"/>
    <w:rsid w:val="001776FA"/>
    <w:rsid w:val="00177B8C"/>
    <w:rsid w:val="00177FE0"/>
    <w:rsid w:val="00180115"/>
    <w:rsid w:val="00180AD3"/>
    <w:rsid w:val="001833E8"/>
    <w:rsid w:val="001843FE"/>
    <w:rsid w:val="00184C69"/>
    <w:rsid w:val="00184CB6"/>
    <w:rsid w:val="00184FBB"/>
    <w:rsid w:val="001850F0"/>
    <w:rsid w:val="0018549D"/>
    <w:rsid w:val="0018568A"/>
    <w:rsid w:val="00185E36"/>
    <w:rsid w:val="001865A3"/>
    <w:rsid w:val="00186F1B"/>
    <w:rsid w:val="00187468"/>
    <w:rsid w:val="00187CA4"/>
    <w:rsid w:val="00187D47"/>
    <w:rsid w:val="001921A8"/>
    <w:rsid w:val="00192D37"/>
    <w:rsid w:val="00192FA9"/>
    <w:rsid w:val="00193235"/>
    <w:rsid w:val="001937DD"/>
    <w:rsid w:val="00194B51"/>
    <w:rsid w:val="00195BB9"/>
    <w:rsid w:val="00195DE2"/>
    <w:rsid w:val="00196A9F"/>
    <w:rsid w:val="001972B7"/>
    <w:rsid w:val="001977B5"/>
    <w:rsid w:val="00197825"/>
    <w:rsid w:val="00197D97"/>
    <w:rsid w:val="001A041B"/>
    <w:rsid w:val="001A0699"/>
    <w:rsid w:val="001A0B03"/>
    <w:rsid w:val="001A0DA1"/>
    <w:rsid w:val="001A1C11"/>
    <w:rsid w:val="001A2356"/>
    <w:rsid w:val="001A2731"/>
    <w:rsid w:val="001A278E"/>
    <w:rsid w:val="001A3089"/>
    <w:rsid w:val="001A3425"/>
    <w:rsid w:val="001A3592"/>
    <w:rsid w:val="001A3FAA"/>
    <w:rsid w:val="001A4E83"/>
    <w:rsid w:val="001A545F"/>
    <w:rsid w:val="001A5761"/>
    <w:rsid w:val="001A64E6"/>
    <w:rsid w:val="001A7168"/>
    <w:rsid w:val="001A7502"/>
    <w:rsid w:val="001A7DDF"/>
    <w:rsid w:val="001A7FAC"/>
    <w:rsid w:val="001B02DA"/>
    <w:rsid w:val="001B1299"/>
    <w:rsid w:val="001B14E6"/>
    <w:rsid w:val="001B2A91"/>
    <w:rsid w:val="001B2CD7"/>
    <w:rsid w:val="001B3CDD"/>
    <w:rsid w:val="001B3E73"/>
    <w:rsid w:val="001B4946"/>
    <w:rsid w:val="001B4D42"/>
    <w:rsid w:val="001B529F"/>
    <w:rsid w:val="001B53B5"/>
    <w:rsid w:val="001B5975"/>
    <w:rsid w:val="001B5A54"/>
    <w:rsid w:val="001B6A80"/>
    <w:rsid w:val="001B6C26"/>
    <w:rsid w:val="001B72C8"/>
    <w:rsid w:val="001B7563"/>
    <w:rsid w:val="001C0A95"/>
    <w:rsid w:val="001C113D"/>
    <w:rsid w:val="001C1234"/>
    <w:rsid w:val="001C1345"/>
    <w:rsid w:val="001C1508"/>
    <w:rsid w:val="001C170A"/>
    <w:rsid w:val="001C1B49"/>
    <w:rsid w:val="001C1E2F"/>
    <w:rsid w:val="001C2B1C"/>
    <w:rsid w:val="001C354F"/>
    <w:rsid w:val="001C3569"/>
    <w:rsid w:val="001C3811"/>
    <w:rsid w:val="001C3994"/>
    <w:rsid w:val="001C4090"/>
    <w:rsid w:val="001C423B"/>
    <w:rsid w:val="001C51D3"/>
    <w:rsid w:val="001C6732"/>
    <w:rsid w:val="001C6E37"/>
    <w:rsid w:val="001C73DF"/>
    <w:rsid w:val="001C7C0F"/>
    <w:rsid w:val="001C7DAF"/>
    <w:rsid w:val="001C7ED0"/>
    <w:rsid w:val="001D18A7"/>
    <w:rsid w:val="001D22AD"/>
    <w:rsid w:val="001D2312"/>
    <w:rsid w:val="001D2603"/>
    <w:rsid w:val="001D385D"/>
    <w:rsid w:val="001D3BF6"/>
    <w:rsid w:val="001D3F9C"/>
    <w:rsid w:val="001D4388"/>
    <w:rsid w:val="001D4A7F"/>
    <w:rsid w:val="001D5698"/>
    <w:rsid w:val="001D5A9D"/>
    <w:rsid w:val="001D6BF8"/>
    <w:rsid w:val="001D7523"/>
    <w:rsid w:val="001D7BBA"/>
    <w:rsid w:val="001E0D62"/>
    <w:rsid w:val="001E1A8D"/>
    <w:rsid w:val="001E1B0B"/>
    <w:rsid w:val="001E1E1E"/>
    <w:rsid w:val="001E3316"/>
    <w:rsid w:val="001E41C9"/>
    <w:rsid w:val="001E4599"/>
    <w:rsid w:val="001E4C63"/>
    <w:rsid w:val="001E5296"/>
    <w:rsid w:val="001E57B5"/>
    <w:rsid w:val="001E5B68"/>
    <w:rsid w:val="001E6532"/>
    <w:rsid w:val="001E6A52"/>
    <w:rsid w:val="001E6A6C"/>
    <w:rsid w:val="001E6CE9"/>
    <w:rsid w:val="001E7223"/>
    <w:rsid w:val="001E732C"/>
    <w:rsid w:val="001E73A0"/>
    <w:rsid w:val="001E7434"/>
    <w:rsid w:val="001E756E"/>
    <w:rsid w:val="001E786F"/>
    <w:rsid w:val="001EEAB4"/>
    <w:rsid w:val="001F07F8"/>
    <w:rsid w:val="001F0AAF"/>
    <w:rsid w:val="001F15F1"/>
    <w:rsid w:val="001F1B48"/>
    <w:rsid w:val="001F209E"/>
    <w:rsid w:val="001F317C"/>
    <w:rsid w:val="001F386E"/>
    <w:rsid w:val="001F3B9C"/>
    <w:rsid w:val="001F3DAE"/>
    <w:rsid w:val="001F4668"/>
    <w:rsid w:val="001F475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244F"/>
    <w:rsid w:val="00203EBB"/>
    <w:rsid w:val="002040D4"/>
    <w:rsid w:val="00205820"/>
    <w:rsid w:val="00205936"/>
    <w:rsid w:val="00205D28"/>
    <w:rsid w:val="0020668F"/>
    <w:rsid w:val="00206CEA"/>
    <w:rsid w:val="00207A9F"/>
    <w:rsid w:val="00207CCE"/>
    <w:rsid w:val="00211666"/>
    <w:rsid w:val="0021289F"/>
    <w:rsid w:val="002130FE"/>
    <w:rsid w:val="00213718"/>
    <w:rsid w:val="00213F0D"/>
    <w:rsid w:val="00214010"/>
    <w:rsid w:val="00214179"/>
    <w:rsid w:val="002148EE"/>
    <w:rsid w:val="002153CC"/>
    <w:rsid w:val="00215564"/>
    <w:rsid w:val="00215BA5"/>
    <w:rsid w:val="00215D48"/>
    <w:rsid w:val="0021662E"/>
    <w:rsid w:val="002166DB"/>
    <w:rsid w:val="002179A4"/>
    <w:rsid w:val="00217E26"/>
    <w:rsid w:val="00217E50"/>
    <w:rsid w:val="00217EB0"/>
    <w:rsid w:val="0022017B"/>
    <w:rsid w:val="00220A3D"/>
    <w:rsid w:val="00221684"/>
    <w:rsid w:val="00221C45"/>
    <w:rsid w:val="002223D7"/>
    <w:rsid w:val="00222925"/>
    <w:rsid w:val="002231F5"/>
    <w:rsid w:val="00223B4C"/>
    <w:rsid w:val="00224768"/>
    <w:rsid w:val="00224AD3"/>
    <w:rsid w:val="002250A8"/>
    <w:rsid w:val="0022571C"/>
    <w:rsid w:val="00225856"/>
    <w:rsid w:val="00225ACD"/>
    <w:rsid w:val="00225D69"/>
    <w:rsid w:val="00225F87"/>
    <w:rsid w:val="00226217"/>
    <w:rsid w:val="00226446"/>
    <w:rsid w:val="002264E7"/>
    <w:rsid w:val="00227519"/>
    <w:rsid w:val="002276C8"/>
    <w:rsid w:val="00230669"/>
    <w:rsid w:val="002308AC"/>
    <w:rsid w:val="00230939"/>
    <w:rsid w:val="00230B2A"/>
    <w:rsid w:val="00230DED"/>
    <w:rsid w:val="002312CA"/>
    <w:rsid w:val="002323EA"/>
    <w:rsid w:val="00232426"/>
    <w:rsid w:val="0023319D"/>
    <w:rsid w:val="00233270"/>
    <w:rsid w:val="002332C1"/>
    <w:rsid w:val="00233A7D"/>
    <w:rsid w:val="00233D0F"/>
    <w:rsid w:val="00234151"/>
    <w:rsid w:val="00234C7F"/>
    <w:rsid w:val="002350E0"/>
    <w:rsid w:val="0023621F"/>
    <w:rsid w:val="00236395"/>
    <w:rsid w:val="0023642A"/>
    <w:rsid w:val="0023684A"/>
    <w:rsid w:val="002372F9"/>
    <w:rsid w:val="00237B6F"/>
    <w:rsid w:val="002401A6"/>
    <w:rsid w:val="00240297"/>
    <w:rsid w:val="00240680"/>
    <w:rsid w:val="00241A43"/>
    <w:rsid w:val="00243712"/>
    <w:rsid w:val="0024375E"/>
    <w:rsid w:val="0024401D"/>
    <w:rsid w:val="00244171"/>
    <w:rsid w:val="00244295"/>
    <w:rsid w:val="00244526"/>
    <w:rsid w:val="002447B7"/>
    <w:rsid w:val="00244B13"/>
    <w:rsid w:val="00246978"/>
    <w:rsid w:val="00246DCB"/>
    <w:rsid w:val="00246E44"/>
    <w:rsid w:val="002476CF"/>
    <w:rsid w:val="002507E2"/>
    <w:rsid w:val="00251B3D"/>
    <w:rsid w:val="002524C7"/>
    <w:rsid w:val="0025273C"/>
    <w:rsid w:val="002536DC"/>
    <w:rsid w:val="00253D26"/>
    <w:rsid w:val="002540C4"/>
    <w:rsid w:val="00254C94"/>
    <w:rsid w:val="002550D6"/>
    <w:rsid w:val="00255203"/>
    <w:rsid w:val="00255464"/>
    <w:rsid w:val="00255BD0"/>
    <w:rsid w:val="00255F32"/>
    <w:rsid w:val="00256138"/>
    <w:rsid w:val="002562BB"/>
    <w:rsid w:val="002569EA"/>
    <w:rsid w:val="00256ED7"/>
    <w:rsid w:val="00257190"/>
    <w:rsid w:val="00257232"/>
    <w:rsid w:val="002579AD"/>
    <w:rsid w:val="00260148"/>
    <w:rsid w:val="00260249"/>
    <w:rsid w:val="00260918"/>
    <w:rsid w:val="00260A7B"/>
    <w:rsid w:val="00261223"/>
    <w:rsid w:val="00261396"/>
    <w:rsid w:val="00261B6B"/>
    <w:rsid w:val="00262231"/>
    <w:rsid w:val="00263698"/>
    <w:rsid w:val="00264146"/>
    <w:rsid w:val="00264810"/>
    <w:rsid w:val="00264814"/>
    <w:rsid w:val="0026497F"/>
    <w:rsid w:val="00264A1D"/>
    <w:rsid w:val="00264E40"/>
    <w:rsid w:val="00265D54"/>
    <w:rsid w:val="00265D9E"/>
    <w:rsid w:val="00266831"/>
    <w:rsid w:val="00267B9D"/>
    <w:rsid w:val="002705AF"/>
    <w:rsid w:val="0027071C"/>
    <w:rsid w:val="00270E82"/>
    <w:rsid w:val="00271ED1"/>
    <w:rsid w:val="00272592"/>
    <w:rsid w:val="0027264D"/>
    <w:rsid w:val="0027282D"/>
    <w:rsid w:val="00272DE7"/>
    <w:rsid w:val="00273501"/>
    <w:rsid w:val="00274467"/>
    <w:rsid w:val="00274803"/>
    <w:rsid w:val="002752EC"/>
    <w:rsid w:val="002759AD"/>
    <w:rsid w:val="002763BF"/>
    <w:rsid w:val="00276585"/>
    <w:rsid w:val="00276CBF"/>
    <w:rsid w:val="00276D4C"/>
    <w:rsid w:val="00277123"/>
    <w:rsid w:val="002771F2"/>
    <w:rsid w:val="002772F2"/>
    <w:rsid w:val="002778C4"/>
    <w:rsid w:val="002801B7"/>
    <w:rsid w:val="00280DBB"/>
    <w:rsid w:val="0028116F"/>
    <w:rsid w:val="0028186C"/>
    <w:rsid w:val="00281E4B"/>
    <w:rsid w:val="0028242C"/>
    <w:rsid w:val="0028284C"/>
    <w:rsid w:val="0028331C"/>
    <w:rsid w:val="00283A9A"/>
    <w:rsid w:val="002841B4"/>
    <w:rsid w:val="00284545"/>
    <w:rsid w:val="00284819"/>
    <w:rsid w:val="00284875"/>
    <w:rsid w:val="002849E5"/>
    <w:rsid w:val="0028588C"/>
    <w:rsid w:val="0028599A"/>
    <w:rsid w:val="00285CC5"/>
    <w:rsid w:val="00286811"/>
    <w:rsid w:val="002887BB"/>
    <w:rsid w:val="00290CED"/>
    <w:rsid w:val="002911C4"/>
    <w:rsid w:val="00291D8C"/>
    <w:rsid w:val="00292D7D"/>
    <w:rsid w:val="0029411F"/>
    <w:rsid w:val="00294151"/>
    <w:rsid w:val="00294CE2"/>
    <w:rsid w:val="00294E0E"/>
    <w:rsid w:val="002953C6"/>
    <w:rsid w:val="002957A2"/>
    <w:rsid w:val="002961BD"/>
    <w:rsid w:val="002968D7"/>
    <w:rsid w:val="00296BA8"/>
    <w:rsid w:val="00296DC8"/>
    <w:rsid w:val="002973B2"/>
    <w:rsid w:val="00297582"/>
    <w:rsid w:val="002A0017"/>
    <w:rsid w:val="002A002F"/>
    <w:rsid w:val="002A00A8"/>
    <w:rsid w:val="002A0509"/>
    <w:rsid w:val="002A0A27"/>
    <w:rsid w:val="002A0B5D"/>
    <w:rsid w:val="002A0CCE"/>
    <w:rsid w:val="002A1274"/>
    <w:rsid w:val="002A1693"/>
    <w:rsid w:val="002A1D9D"/>
    <w:rsid w:val="002A1EAA"/>
    <w:rsid w:val="002A2030"/>
    <w:rsid w:val="002A226E"/>
    <w:rsid w:val="002A23CB"/>
    <w:rsid w:val="002A292B"/>
    <w:rsid w:val="002A2AC5"/>
    <w:rsid w:val="002A2D29"/>
    <w:rsid w:val="002A352C"/>
    <w:rsid w:val="002A35EA"/>
    <w:rsid w:val="002A370A"/>
    <w:rsid w:val="002A3931"/>
    <w:rsid w:val="002A3991"/>
    <w:rsid w:val="002A3B7B"/>
    <w:rsid w:val="002A5001"/>
    <w:rsid w:val="002A5C11"/>
    <w:rsid w:val="002A6112"/>
    <w:rsid w:val="002A6BE0"/>
    <w:rsid w:val="002A763F"/>
    <w:rsid w:val="002B0D7A"/>
    <w:rsid w:val="002B110E"/>
    <w:rsid w:val="002B1E58"/>
    <w:rsid w:val="002B22CB"/>
    <w:rsid w:val="002B2392"/>
    <w:rsid w:val="002B2F3D"/>
    <w:rsid w:val="002B2F9E"/>
    <w:rsid w:val="002B3843"/>
    <w:rsid w:val="002B4217"/>
    <w:rsid w:val="002B44C6"/>
    <w:rsid w:val="002B4935"/>
    <w:rsid w:val="002B4C32"/>
    <w:rsid w:val="002B547E"/>
    <w:rsid w:val="002B568E"/>
    <w:rsid w:val="002B574C"/>
    <w:rsid w:val="002B5CF5"/>
    <w:rsid w:val="002B5FFD"/>
    <w:rsid w:val="002B6148"/>
    <w:rsid w:val="002B67C5"/>
    <w:rsid w:val="002B6971"/>
    <w:rsid w:val="002B69DD"/>
    <w:rsid w:val="002B6A0D"/>
    <w:rsid w:val="002B7469"/>
    <w:rsid w:val="002C06A6"/>
    <w:rsid w:val="002C154A"/>
    <w:rsid w:val="002C22B2"/>
    <w:rsid w:val="002C2CF6"/>
    <w:rsid w:val="002C3021"/>
    <w:rsid w:val="002C3080"/>
    <w:rsid w:val="002C33F5"/>
    <w:rsid w:val="002C3EAE"/>
    <w:rsid w:val="002C4490"/>
    <w:rsid w:val="002C4632"/>
    <w:rsid w:val="002C4A16"/>
    <w:rsid w:val="002C4EDA"/>
    <w:rsid w:val="002C4F8D"/>
    <w:rsid w:val="002C506A"/>
    <w:rsid w:val="002C515B"/>
    <w:rsid w:val="002C53B2"/>
    <w:rsid w:val="002C5765"/>
    <w:rsid w:val="002C661E"/>
    <w:rsid w:val="002C6875"/>
    <w:rsid w:val="002C6B9C"/>
    <w:rsid w:val="002C7244"/>
    <w:rsid w:val="002D02EE"/>
    <w:rsid w:val="002D0CFC"/>
    <w:rsid w:val="002D0F0D"/>
    <w:rsid w:val="002D1239"/>
    <w:rsid w:val="002D136F"/>
    <w:rsid w:val="002D14E4"/>
    <w:rsid w:val="002D1787"/>
    <w:rsid w:val="002D1854"/>
    <w:rsid w:val="002D1A57"/>
    <w:rsid w:val="002D2209"/>
    <w:rsid w:val="002D2B56"/>
    <w:rsid w:val="002D2F43"/>
    <w:rsid w:val="002D2FA6"/>
    <w:rsid w:val="002D3019"/>
    <w:rsid w:val="002D32A8"/>
    <w:rsid w:val="002D369B"/>
    <w:rsid w:val="002D37E0"/>
    <w:rsid w:val="002D3B08"/>
    <w:rsid w:val="002D3B39"/>
    <w:rsid w:val="002D41C0"/>
    <w:rsid w:val="002D4861"/>
    <w:rsid w:val="002D48E8"/>
    <w:rsid w:val="002D49D7"/>
    <w:rsid w:val="002D4C33"/>
    <w:rsid w:val="002D5250"/>
    <w:rsid w:val="002D5A1A"/>
    <w:rsid w:val="002D624E"/>
    <w:rsid w:val="002D7295"/>
    <w:rsid w:val="002D73AC"/>
    <w:rsid w:val="002D7792"/>
    <w:rsid w:val="002E0DD4"/>
    <w:rsid w:val="002E0E51"/>
    <w:rsid w:val="002E19E2"/>
    <w:rsid w:val="002E1A40"/>
    <w:rsid w:val="002E1B72"/>
    <w:rsid w:val="002E2123"/>
    <w:rsid w:val="002E2849"/>
    <w:rsid w:val="002E2AC6"/>
    <w:rsid w:val="002E2DD5"/>
    <w:rsid w:val="002E2F79"/>
    <w:rsid w:val="002E314C"/>
    <w:rsid w:val="002E3187"/>
    <w:rsid w:val="002E351E"/>
    <w:rsid w:val="002E49F5"/>
    <w:rsid w:val="002E5134"/>
    <w:rsid w:val="002E55D7"/>
    <w:rsid w:val="002E5A16"/>
    <w:rsid w:val="002E6580"/>
    <w:rsid w:val="002E6DD1"/>
    <w:rsid w:val="002E724A"/>
    <w:rsid w:val="002E7C0D"/>
    <w:rsid w:val="002F01B1"/>
    <w:rsid w:val="002F1474"/>
    <w:rsid w:val="002F1558"/>
    <w:rsid w:val="002F1AC0"/>
    <w:rsid w:val="002F241B"/>
    <w:rsid w:val="002F27BB"/>
    <w:rsid w:val="002F2AEE"/>
    <w:rsid w:val="002F2D31"/>
    <w:rsid w:val="002F2E8E"/>
    <w:rsid w:val="002F3050"/>
    <w:rsid w:val="002F407E"/>
    <w:rsid w:val="002F444F"/>
    <w:rsid w:val="002F47C0"/>
    <w:rsid w:val="002F4FD4"/>
    <w:rsid w:val="002F5090"/>
    <w:rsid w:val="002F55CB"/>
    <w:rsid w:val="002F61FA"/>
    <w:rsid w:val="002F661D"/>
    <w:rsid w:val="002F67DE"/>
    <w:rsid w:val="002F6C12"/>
    <w:rsid w:val="002F743C"/>
    <w:rsid w:val="002F78A2"/>
    <w:rsid w:val="002F9ACB"/>
    <w:rsid w:val="003003FD"/>
    <w:rsid w:val="00300A7F"/>
    <w:rsid w:val="00300FF4"/>
    <w:rsid w:val="003011C5"/>
    <w:rsid w:val="00301DF3"/>
    <w:rsid w:val="00302C3E"/>
    <w:rsid w:val="00303376"/>
    <w:rsid w:val="00303395"/>
    <w:rsid w:val="003039CA"/>
    <w:rsid w:val="00303E57"/>
    <w:rsid w:val="0030483D"/>
    <w:rsid w:val="0030496C"/>
    <w:rsid w:val="00304A43"/>
    <w:rsid w:val="00305AA7"/>
    <w:rsid w:val="003064A0"/>
    <w:rsid w:val="00307B99"/>
    <w:rsid w:val="00307C48"/>
    <w:rsid w:val="00307DCC"/>
    <w:rsid w:val="003100EE"/>
    <w:rsid w:val="003104A3"/>
    <w:rsid w:val="0031070B"/>
    <w:rsid w:val="00310AB1"/>
    <w:rsid w:val="0031108F"/>
    <w:rsid w:val="003118BC"/>
    <w:rsid w:val="003129E1"/>
    <w:rsid w:val="003130AF"/>
    <w:rsid w:val="00313999"/>
    <w:rsid w:val="00313EFF"/>
    <w:rsid w:val="00314AC1"/>
    <w:rsid w:val="00314C60"/>
    <w:rsid w:val="003159D7"/>
    <w:rsid w:val="00315D8F"/>
    <w:rsid w:val="00315E4C"/>
    <w:rsid w:val="0031629E"/>
    <w:rsid w:val="003173CC"/>
    <w:rsid w:val="003174B7"/>
    <w:rsid w:val="00317A17"/>
    <w:rsid w:val="00317A3F"/>
    <w:rsid w:val="00317C6F"/>
    <w:rsid w:val="0032145B"/>
    <w:rsid w:val="00321BCF"/>
    <w:rsid w:val="00321E04"/>
    <w:rsid w:val="003221B6"/>
    <w:rsid w:val="0032225C"/>
    <w:rsid w:val="00322812"/>
    <w:rsid w:val="0032288D"/>
    <w:rsid w:val="0032384D"/>
    <w:rsid w:val="003243BC"/>
    <w:rsid w:val="00324706"/>
    <w:rsid w:val="00324B18"/>
    <w:rsid w:val="0032677B"/>
    <w:rsid w:val="0032709B"/>
    <w:rsid w:val="003276C5"/>
    <w:rsid w:val="00330275"/>
    <w:rsid w:val="003304DA"/>
    <w:rsid w:val="0033084B"/>
    <w:rsid w:val="00331510"/>
    <w:rsid w:val="00332E39"/>
    <w:rsid w:val="0033358F"/>
    <w:rsid w:val="00333C9A"/>
    <w:rsid w:val="00334564"/>
    <w:rsid w:val="003346E1"/>
    <w:rsid w:val="003347D8"/>
    <w:rsid w:val="00334CEC"/>
    <w:rsid w:val="00334E9C"/>
    <w:rsid w:val="0033501F"/>
    <w:rsid w:val="0033534E"/>
    <w:rsid w:val="00335493"/>
    <w:rsid w:val="003366B0"/>
    <w:rsid w:val="003371E1"/>
    <w:rsid w:val="003375A7"/>
    <w:rsid w:val="003404DC"/>
    <w:rsid w:val="0034168D"/>
    <w:rsid w:val="00341709"/>
    <w:rsid w:val="00341829"/>
    <w:rsid w:val="00341911"/>
    <w:rsid w:val="00341D7E"/>
    <w:rsid w:val="00342031"/>
    <w:rsid w:val="00343097"/>
    <w:rsid w:val="003432ED"/>
    <w:rsid w:val="00343D0F"/>
    <w:rsid w:val="00343F8A"/>
    <w:rsid w:val="00344626"/>
    <w:rsid w:val="00344798"/>
    <w:rsid w:val="00344FEF"/>
    <w:rsid w:val="00345018"/>
    <w:rsid w:val="00345305"/>
    <w:rsid w:val="003458B1"/>
    <w:rsid w:val="00346071"/>
    <w:rsid w:val="00346444"/>
    <w:rsid w:val="003466F3"/>
    <w:rsid w:val="0034692E"/>
    <w:rsid w:val="00347287"/>
    <w:rsid w:val="00347DAC"/>
    <w:rsid w:val="0035051C"/>
    <w:rsid w:val="0035057E"/>
    <w:rsid w:val="00350710"/>
    <w:rsid w:val="00350A5B"/>
    <w:rsid w:val="003511BD"/>
    <w:rsid w:val="003511EA"/>
    <w:rsid w:val="0035132B"/>
    <w:rsid w:val="00351718"/>
    <w:rsid w:val="00351C1F"/>
    <w:rsid w:val="00352163"/>
    <w:rsid w:val="00352E35"/>
    <w:rsid w:val="0035306B"/>
    <w:rsid w:val="00353820"/>
    <w:rsid w:val="00353C18"/>
    <w:rsid w:val="00354400"/>
    <w:rsid w:val="0035525D"/>
    <w:rsid w:val="0035544C"/>
    <w:rsid w:val="00355779"/>
    <w:rsid w:val="00355BB4"/>
    <w:rsid w:val="0035618C"/>
    <w:rsid w:val="00356300"/>
    <w:rsid w:val="003564E9"/>
    <w:rsid w:val="00357CE1"/>
    <w:rsid w:val="0035F8E4"/>
    <w:rsid w:val="00360CB9"/>
    <w:rsid w:val="0036108B"/>
    <w:rsid w:val="00361C92"/>
    <w:rsid w:val="00361CDF"/>
    <w:rsid w:val="00362BAB"/>
    <w:rsid w:val="00362D82"/>
    <w:rsid w:val="00363B41"/>
    <w:rsid w:val="00363CD4"/>
    <w:rsid w:val="003640A6"/>
    <w:rsid w:val="003643A6"/>
    <w:rsid w:val="0036474F"/>
    <w:rsid w:val="00365CA1"/>
    <w:rsid w:val="00365F25"/>
    <w:rsid w:val="003665DA"/>
    <w:rsid w:val="00366712"/>
    <w:rsid w:val="003667DF"/>
    <w:rsid w:val="0036736D"/>
    <w:rsid w:val="00367509"/>
    <w:rsid w:val="00367EE4"/>
    <w:rsid w:val="00367FDA"/>
    <w:rsid w:val="00370DAD"/>
    <w:rsid w:val="00370EFE"/>
    <w:rsid w:val="00371018"/>
    <w:rsid w:val="00371023"/>
    <w:rsid w:val="0037156A"/>
    <w:rsid w:val="00371E63"/>
    <w:rsid w:val="00372282"/>
    <w:rsid w:val="00372367"/>
    <w:rsid w:val="00373165"/>
    <w:rsid w:val="00373B1F"/>
    <w:rsid w:val="003742EA"/>
    <w:rsid w:val="00374D34"/>
    <w:rsid w:val="00374E62"/>
    <w:rsid w:val="00376374"/>
    <w:rsid w:val="0037654A"/>
    <w:rsid w:val="0037676E"/>
    <w:rsid w:val="0037739F"/>
    <w:rsid w:val="00377B65"/>
    <w:rsid w:val="00380103"/>
    <w:rsid w:val="00380B84"/>
    <w:rsid w:val="003819C0"/>
    <w:rsid w:val="0038269F"/>
    <w:rsid w:val="00382AC2"/>
    <w:rsid w:val="00382B61"/>
    <w:rsid w:val="00383248"/>
    <w:rsid w:val="00383657"/>
    <w:rsid w:val="00384619"/>
    <w:rsid w:val="003847C3"/>
    <w:rsid w:val="00384B9B"/>
    <w:rsid w:val="0038541F"/>
    <w:rsid w:val="003868A1"/>
    <w:rsid w:val="00386AB1"/>
    <w:rsid w:val="003870C9"/>
    <w:rsid w:val="00387DE4"/>
    <w:rsid w:val="003900D5"/>
    <w:rsid w:val="0039011F"/>
    <w:rsid w:val="00390405"/>
    <w:rsid w:val="00390567"/>
    <w:rsid w:val="00390619"/>
    <w:rsid w:val="00390D4C"/>
    <w:rsid w:val="00390FDF"/>
    <w:rsid w:val="00391190"/>
    <w:rsid w:val="00391A7C"/>
    <w:rsid w:val="00391FC7"/>
    <w:rsid w:val="003937FF"/>
    <w:rsid w:val="00393902"/>
    <w:rsid w:val="003947D8"/>
    <w:rsid w:val="00394890"/>
    <w:rsid w:val="00394C77"/>
    <w:rsid w:val="003952D0"/>
    <w:rsid w:val="003953D4"/>
    <w:rsid w:val="003977BB"/>
    <w:rsid w:val="00397CEE"/>
    <w:rsid w:val="00397DD7"/>
    <w:rsid w:val="003A0020"/>
    <w:rsid w:val="003A0245"/>
    <w:rsid w:val="003A10C2"/>
    <w:rsid w:val="003A2562"/>
    <w:rsid w:val="003A2986"/>
    <w:rsid w:val="003A2A20"/>
    <w:rsid w:val="003A35ED"/>
    <w:rsid w:val="003A5E3F"/>
    <w:rsid w:val="003A5F35"/>
    <w:rsid w:val="003A7014"/>
    <w:rsid w:val="003A702B"/>
    <w:rsid w:val="003A7637"/>
    <w:rsid w:val="003A7D56"/>
    <w:rsid w:val="003A7FA6"/>
    <w:rsid w:val="003B00B4"/>
    <w:rsid w:val="003B2F0D"/>
    <w:rsid w:val="003B33FB"/>
    <w:rsid w:val="003B3A41"/>
    <w:rsid w:val="003B3C55"/>
    <w:rsid w:val="003B4063"/>
    <w:rsid w:val="003B43BB"/>
    <w:rsid w:val="003B43BE"/>
    <w:rsid w:val="003B4EBA"/>
    <w:rsid w:val="003B610D"/>
    <w:rsid w:val="003B7026"/>
    <w:rsid w:val="003B74D5"/>
    <w:rsid w:val="003B76BA"/>
    <w:rsid w:val="003B7CF7"/>
    <w:rsid w:val="003B7E67"/>
    <w:rsid w:val="003C1D6D"/>
    <w:rsid w:val="003C2ED3"/>
    <w:rsid w:val="003C32A0"/>
    <w:rsid w:val="003C3699"/>
    <w:rsid w:val="003C36C3"/>
    <w:rsid w:val="003C44C8"/>
    <w:rsid w:val="003C45C2"/>
    <w:rsid w:val="003C4608"/>
    <w:rsid w:val="003C49DE"/>
    <w:rsid w:val="003C50E8"/>
    <w:rsid w:val="003C5BE8"/>
    <w:rsid w:val="003C5C9C"/>
    <w:rsid w:val="003C5CD8"/>
    <w:rsid w:val="003C62AF"/>
    <w:rsid w:val="003C6BD6"/>
    <w:rsid w:val="003D036A"/>
    <w:rsid w:val="003D0601"/>
    <w:rsid w:val="003D0AF1"/>
    <w:rsid w:val="003D12B6"/>
    <w:rsid w:val="003D143A"/>
    <w:rsid w:val="003D27C5"/>
    <w:rsid w:val="003D29DB"/>
    <w:rsid w:val="003D31AE"/>
    <w:rsid w:val="003D4882"/>
    <w:rsid w:val="003D4A34"/>
    <w:rsid w:val="003D518F"/>
    <w:rsid w:val="003D5535"/>
    <w:rsid w:val="003D5B34"/>
    <w:rsid w:val="003D5E9A"/>
    <w:rsid w:val="003D657A"/>
    <w:rsid w:val="003D70E4"/>
    <w:rsid w:val="003D76E0"/>
    <w:rsid w:val="003D7AB3"/>
    <w:rsid w:val="003DD174"/>
    <w:rsid w:val="003E00AB"/>
    <w:rsid w:val="003E0B2F"/>
    <w:rsid w:val="003E10C0"/>
    <w:rsid w:val="003E1699"/>
    <w:rsid w:val="003E19E1"/>
    <w:rsid w:val="003E1F62"/>
    <w:rsid w:val="003E2135"/>
    <w:rsid w:val="003E2503"/>
    <w:rsid w:val="003E25DE"/>
    <w:rsid w:val="003E2C82"/>
    <w:rsid w:val="003E2DFE"/>
    <w:rsid w:val="003E3519"/>
    <w:rsid w:val="003E3529"/>
    <w:rsid w:val="003E35F5"/>
    <w:rsid w:val="003E3BCE"/>
    <w:rsid w:val="003E400B"/>
    <w:rsid w:val="003E4BFC"/>
    <w:rsid w:val="003E4C2E"/>
    <w:rsid w:val="003E536E"/>
    <w:rsid w:val="003E537D"/>
    <w:rsid w:val="003E59F0"/>
    <w:rsid w:val="003E5AE1"/>
    <w:rsid w:val="003E6609"/>
    <w:rsid w:val="003E759B"/>
    <w:rsid w:val="003E7716"/>
    <w:rsid w:val="003F05D8"/>
    <w:rsid w:val="003F090E"/>
    <w:rsid w:val="003F0981"/>
    <w:rsid w:val="003F139E"/>
    <w:rsid w:val="003F1752"/>
    <w:rsid w:val="003F229E"/>
    <w:rsid w:val="003F2D1C"/>
    <w:rsid w:val="003F2D6A"/>
    <w:rsid w:val="003F2EFA"/>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8BF"/>
    <w:rsid w:val="00402D4F"/>
    <w:rsid w:val="00402E29"/>
    <w:rsid w:val="00402E44"/>
    <w:rsid w:val="004033AC"/>
    <w:rsid w:val="0040376C"/>
    <w:rsid w:val="0040456F"/>
    <w:rsid w:val="00404CA1"/>
    <w:rsid w:val="00405ECA"/>
    <w:rsid w:val="004064B4"/>
    <w:rsid w:val="00406C4B"/>
    <w:rsid w:val="00406FA8"/>
    <w:rsid w:val="004114E4"/>
    <w:rsid w:val="004123C3"/>
    <w:rsid w:val="004124BC"/>
    <w:rsid w:val="0041262F"/>
    <w:rsid w:val="00412AA6"/>
    <w:rsid w:val="004130BB"/>
    <w:rsid w:val="00413FCD"/>
    <w:rsid w:val="0041417C"/>
    <w:rsid w:val="0041478D"/>
    <w:rsid w:val="00414B4E"/>
    <w:rsid w:val="00414BF4"/>
    <w:rsid w:val="00414C65"/>
    <w:rsid w:val="00415799"/>
    <w:rsid w:val="004158D3"/>
    <w:rsid w:val="00415B43"/>
    <w:rsid w:val="0041665B"/>
    <w:rsid w:val="00417D9D"/>
    <w:rsid w:val="00420402"/>
    <w:rsid w:val="00420735"/>
    <w:rsid w:val="0042097E"/>
    <w:rsid w:val="00421041"/>
    <w:rsid w:val="00421365"/>
    <w:rsid w:val="00421784"/>
    <w:rsid w:val="0042376C"/>
    <w:rsid w:val="00423C90"/>
    <w:rsid w:val="00423DD9"/>
    <w:rsid w:val="004240B6"/>
    <w:rsid w:val="00424642"/>
    <w:rsid w:val="00424662"/>
    <w:rsid w:val="0042490C"/>
    <w:rsid w:val="00424956"/>
    <w:rsid w:val="00425937"/>
    <w:rsid w:val="00425EE7"/>
    <w:rsid w:val="00425EF7"/>
    <w:rsid w:val="00427238"/>
    <w:rsid w:val="00427D18"/>
    <w:rsid w:val="0043071A"/>
    <w:rsid w:val="00430809"/>
    <w:rsid w:val="004309CA"/>
    <w:rsid w:val="00430A91"/>
    <w:rsid w:val="00431C26"/>
    <w:rsid w:val="00432765"/>
    <w:rsid w:val="004336FA"/>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B6"/>
    <w:rsid w:val="0044319B"/>
    <w:rsid w:val="00443341"/>
    <w:rsid w:val="00443839"/>
    <w:rsid w:val="00444326"/>
    <w:rsid w:val="00445A50"/>
    <w:rsid w:val="00445D2B"/>
    <w:rsid w:val="004470D5"/>
    <w:rsid w:val="004474B3"/>
    <w:rsid w:val="00447BAE"/>
    <w:rsid w:val="004501A2"/>
    <w:rsid w:val="004508BC"/>
    <w:rsid w:val="004513A2"/>
    <w:rsid w:val="00451E42"/>
    <w:rsid w:val="0045201A"/>
    <w:rsid w:val="004522DE"/>
    <w:rsid w:val="004532CA"/>
    <w:rsid w:val="00453575"/>
    <w:rsid w:val="004536C4"/>
    <w:rsid w:val="0045379A"/>
    <w:rsid w:val="00454055"/>
    <w:rsid w:val="0045420C"/>
    <w:rsid w:val="00454684"/>
    <w:rsid w:val="00454D5C"/>
    <w:rsid w:val="0045566E"/>
    <w:rsid w:val="00455795"/>
    <w:rsid w:val="0045603E"/>
    <w:rsid w:val="00456616"/>
    <w:rsid w:val="00456CE0"/>
    <w:rsid w:val="00457486"/>
    <w:rsid w:val="00457BC4"/>
    <w:rsid w:val="00457CF0"/>
    <w:rsid w:val="00460B86"/>
    <w:rsid w:val="00461499"/>
    <w:rsid w:val="0046196E"/>
    <w:rsid w:val="00462D2B"/>
    <w:rsid w:val="00464AED"/>
    <w:rsid w:val="00465285"/>
    <w:rsid w:val="00465645"/>
    <w:rsid w:val="00465B09"/>
    <w:rsid w:val="00466A4D"/>
    <w:rsid w:val="00466E2B"/>
    <w:rsid w:val="004675E8"/>
    <w:rsid w:val="00467AFF"/>
    <w:rsid w:val="00470F23"/>
    <w:rsid w:val="004710D7"/>
    <w:rsid w:val="00471118"/>
    <w:rsid w:val="0047120D"/>
    <w:rsid w:val="004715B1"/>
    <w:rsid w:val="00471670"/>
    <w:rsid w:val="00472BED"/>
    <w:rsid w:val="00472FD2"/>
    <w:rsid w:val="00473446"/>
    <w:rsid w:val="00473E0E"/>
    <w:rsid w:val="00474136"/>
    <w:rsid w:val="00474DEF"/>
    <w:rsid w:val="004751F1"/>
    <w:rsid w:val="00475572"/>
    <w:rsid w:val="0047590B"/>
    <w:rsid w:val="004763EA"/>
    <w:rsid w:val="004764E5"/>
    <w:rsid w:val="00476F00"/>
    <w:rsid w:val="00477ACA"/>
    <w:rsid w:val="0048086A"/>
    <w:rsid w:val="0048094B"/>
    <w:rsid w:val="00480A2C"/>
    <w:rsid w:val="00480BAD"/>
    <w:rsid w:val="00480E78"/>
    <w:rsid w:val="00481ABC"/>
    <w:rsid w:val="00482305"/>
    <w:rsid w:val="00482701"/>
    <w:rsid w:val="00482F20"/>
    <w:rsid w:val="004842E2"/>
    <w:rsid w:val="004843D2"/>
    <w:rsid w:val="004848E8"/>
    <w:rsid w:val="0048517C"/>
    <w:rsid w:val="00485B79"/>
    <w:rsid w:val="00485F35"/>
    <w:rsid w:val="00485FA9"/>
    <w:rsid w:val="00485FDB"/>
    <w:rsid w:val="00486A9C"/>
    <w:rsid w:val="004873A4"/>
    <w:rsid w:val="00487661"/>
    <w:rsid w:val="0048786B"/>
    <w:rsid w:val="004878C3"/>
    <w:rsid w:val="00487D10"/>
    <w:rsid w:val="00490F77"/>
    <w:rsid w:val="004911F3"/>
    <w:rsid w:val="0049143B"/>
    <w:rsid w:val="004917CC"/>
    <w:rsid w:val="00491F65"/>
    <w:rsid w:val="004920CF"/>
    <w:rsid w:val="004929F5"/>
    <w:rsid w:val="00492B11"/>
    <w:rsid w:val="004934BD"/>
    <w:rsid w:val="00493A04"/>
    <w:rsid w:val="00493B1B"/>
    <w:rsid w:val="00493ED0"/>
    <w:rsid w:val="004949DC"/>
    <w:rsid w:val="00494DF8"/>
    <w:rsid w:val="00494E5B"/>
    <w:rsid w:val="00495AD9"/>
    <w:rsid w:val="00495DFA"/>
    <w:rsid w:val="00495F3C"/>
    <w:rsid w:val="00497078"/>
    <w:rsid w:val="00497785"/>
    <w:rsid w:val="004A0244"/>
    <w:rsid w:val="004A0A49"/>
    <w:rsid w:val="004A11B9"/>
    <w:rsid w:val="004A2145"/>
    <w:rsid w:val="004A2463"/>
    <w:rsid w:val="004A3436"/>
    <w:rsid w:val="004A3BA5"/>
    <w:rsid w:val="004A473A"/>
    <w:rsid w:val="004A479E"/>
    <w:rsid w:val="004A525B"/>
    <w:rsid w:val="004A545F"/>
    <w:rsid w:val="004A5847"/>
    <w:rsid w:val="004A5E18"/>
    <w:rsid w:val="004A5E30"/>
    <w:rsid w:val="004A70A9"/>
    <w:rsid w:val="004A7F29"/>
    <w:rsid w:val="004A7F9E"/>
    <w:rsid w:val="004A7FB6"/>
    <w:rsid w:val="004B11D1"/>
    <w:rsid w:val="004B2881"/>
    <w:rsid w:val="004B2DF1"/>
    <w:rsid w:val="004B3022"/>
    <w:rsid w:val="004B326D"/>
    <w:rsid w:val="004B341A"/>
    <w:rsid w:val="004B39D5"/>
    <w:rsid w:val="004B4241"/>
    <w:rsid w:val="004B4A1D"/>
    <w:rsid w:val="004B4E5F"/>
    <w:rsid w:val="004B5478"/>
    <w:rsid w:val="004B5507"/>
    <w:rsid w:val="004B5564"/>
    <w:rsid w:val="004B5C92"/>
    <w:rsid w:val="004B5FC4"/>
    <w:rsid w:val="004B6EE3"/>
    <w:rsid w:val="004B70B4"/>
    <w:rsid w:val="004B74B5"/>
    <w:rsid w:val="004B7B44"/>
    <w:rsid w:val="004B7BCE"/>
    <w:rsid w:val="004B7DD0"/>
    <w:rsid w:val="004C0C2D"/>
    <w:rsid w:val="004C0FDC"/>
    <w:rsid w:val="004C153F"/>
    <w:rsid w:val="004C19B5"/>
    <w:rsid w:val="004C1C32"/>
    <w:rsid w:val="004C1D51"/>
    <w:rsid w:val="004C1E18"/>
    <w:rsid w:val="004C1F86"/>
    <w:rsid w:val="004C211C"/>
    <w:rsid w:val="004C27C2"/>
    <w:rsid w:val="004C2A2A"/>
    <w:rsid w:val="004C2AED"/>
    <w:rsid w:val="004C2BF6"/>
    <w:rsid w:val="004C3969"/>
    <w:rsid w:val="004C3B05"/>
    <w:rsid w:val="004C3DD1"/>
    <w:rsid w:val="004C3EEA"/>
    <w:rsid w:val="004C4C78"/>
    <w:rsid w:val="004C546D"/>
    <w:rsid w:val="004C691F"/>
    <w:rsid w:val="004C6A70"/>
    <w:rsid w:val="004C7092"/>
    <w:rsid w:val="004C758E"/>
    <w:rsid w:val="004C7E71"/>
    <w:rsid w:val="004D1440"/>
    <w:rsid w:val="004D14FE"/>
    <w:rsid w:val="004D240F"/>
    <w:rsid w:val="004D2584"/>
    <w:rsid w:val="004D262B"/>
    <w:rsid w:val="004D28C4"/>
    <w:rsid w:val="004D2AB4"/>
    <w:rsid w:val="004D32E5"/>
    <w:rsid w:val="004D3985"/>
    <w:rsid w:val="004D3A87"/>
    <w:rsid w:val="004D3AE2"/>
    <w:rsid w:val="004D3BF5"/>
    <w:rsid w:val="004D487A"/>
    <w:rsid w:val="004D4926"/>
    <w:rsid w:val="004D49CA"/>
    <w:rsid w:val="004D537D"/>
    <w:rsid w:val="004D5B2C"/>
    <w:rsid w:val="004D5CDF"/>
    <w:rsid w:val="004D6E6B"/>
    <w:rsid w:val="004D6F14"/>
    <w:rsid w:val="004D7058"/>
    <w:rsid w:val="004D7D5F"/>
    <w:rsid w:val="004E072A"/>
    <w:rsid w:val="004E07B6"/>
    <w:rsid w:val="004E1B96"/>
    <w:rsid w:val="004E1F4E"/>
    <w:rsid w:val="004E2398"/>
    <w:rsid w:val="004E2501"/>
    <w:rsid w:val="004E25D3"/>
    <w:rsid w:val="004E35C7"/>
    <w:rsid w:val="004E364A"/>
    <w:rsid w:val="004E3E57"/>
    <w:rsid w:val="004E45AB"/>
    <w:rsid w:val="004E4FB8"/>
    <w:rsid w:val="004E51BA"/>
    <w:rsid w:val="004E5A3A"/>
    <w:rsid w:val="004E5DA6"/>
    <w:rsid w:val="004E5E1E"/>
    <w:rsid w:val="004E62AC"/>
    <w:rsid w:val="004E6A57"/>
    <w:rsid w:val="004E74B3"/>
    <w:rsid w:val="004E77FE"/>
    <w:rsid w:val="004E7ACF"/>
    <w:rsid w:val="004E7F1D"/>
    <w:rsid w:val="004F063E"/>
    <w:rsid w:val="004F0ED1"/>
    <w:rsid w:val="004F1343"/>
    <w:rsid w:val="004F1614"/>
    <w:rsid w:val="004F17FB"/>
    <w:rsid w:val="004F19C4"/>
    <w:rsid w:val="004F204B"/>
    <w:rsid w:val="004F2620"/>
    <w:rsid w:val="004F2D85"/>
    <w:rsid w:val="004F2F75"/>
    <w:rsid w:val="004F3CCF"/>
    <w:rsid w:val="004F3EA2"/>
    <w:rsid w:val="004F4299"/>
    <w:rsid w:val="004F4EA1"/>
    <w:rsid w:val="004F5449"/>
    <w:rsid w:val="004F5A70"/>
    <w:rsid w:val="004F616E"/>
    <w:rsid w:val="004F6B81"/>
    <w:rsid w:val="004F72CC"/>
    <w:rsid w:val="004F72F2"/>
    <w:rsid w:val="004F75A0"/>
    <w:rsid w:val="004F7C41"/>
    <w:rsid w:val="004F7CC3"/>
    <w:rsid w:val="004F7DBF"/>
    <w:rsid w:val="00500618"/>
    <w:rsid w:val="00500EE2"/>
    <w:rsid w:val="00501BF1"/>
    <w:rsid w:val="00501C37"/>
    <w:rsid w:val="00501F37"/>
    <w:rsid w:val="00503C71"/>
    <w:rsid w:val="00504491"/>
    <w:rsid w:val="00505020"/>
    <w:rsid w:val="00505F59"/>
    <w:rsid w:val="0050620E"/>
    <w:rsid w:val="00506AC5"/>
    <w:rsid w:val="00506C77"/>
    <w:rsid w:val="00506EB4"/>
    <w:rsid w:val="00506F65"/>
    <w:rsid w:val="005073F7"/>
    <w:rsid w:val="00507838"/>
    <w:rsid w:val="00507F04"/>
    <w:rsid w:val="00510208"/>
    <w:rsid w:val="005106E3"/>
    <w:rsid w:val="00510AFE"/>
    <w:rsid w:val="00510CF3"/>
    <w:rsid w:val="005110AA"/>
    <w:rsid w:val="00511236"/>
    <w:rsid w:val="0051163C"/>
    <w:rsid w:val="0051172E"/>
    <w:rsid w:val="00511A21"/>
    <w:rsid w:val="00511C67"/>
    <w:rsid w:val="0051248D"/>
    <w:rsid w:val="0051253A"/>
    <w:rsid w:val="00512C24"/>
    <w:rsid w:val="00513202"/>
    <w:rsid w:val="0051461A"/>
    <w:rsid w:val="0051484B"/>
    <w:rsid w:val="005149B8"/>
    <w:rsid w:val="00514B43"/>
    <w:rsid w:val="00515345"/>
    <w:rsid w:val="005154AF"/>
    <w:rsid w:val="005158D7"/>
    <w:rsid w:val="0051596C"/>
    <w:rsid w:val="00515AE3"/>
    <w:rsid w:val="00515BF2"/>
    <w:rsid w:val="005168AE"/>
    <w:rsid w:val="00517BA0"/>
    <w:rsid w:val="00517F18"/>
    <w:rsid w:val="005207E2"/>
    <w:rsid w:val="0052132A"/>
    <w:rsid w:val="0052132F"/>
    <w:rsid w:val="005217A8"/>
    <w:rsid w:val="005220EB"/>
    <w:rsid w:val="00522527"/>
    <w:rsid w:val="0052333A"/>
    <w:rsid w:val="0052418C"/>
    <w:rsid w:val="00524CA5"/>
    <w:rsid w:val="005250F1"/>
    <w:rsid w:val="0052512B"/>
    <w:rsid w:val="005252BF"/>
    <w:rsid w:val="00525BF0"/>
    <w:rsid w:val="00525D9A"/>
    <w:rsid w:val="0052639A"/>
    <w:rsid w:val="00526727"/>
    <w:rsid w:val="00526AE2"/>
    <w:rsid w:val="005271E7"/>
    <w:rsid w:val="00527D88"/>
    <w:rsid w:val="00530EEB"/>
    <w:rsid w:val="0053115C"/>
    <w:rsid w:val="005311EC"/>
    <w:rsid w:val="00531343"/>
    <w:rsid w:val="005323E5"/>
    <w:rsid w:val="005325DE"/>
    <w:rsid w:val="0053268A"/>
    <w:rsid w:val="00532A9B"/>
    <w:rsid w:val="00532BF0"/>
    <w:rsid w:val="00533309"/>
    <w:rsid w:val="0053357F"/>
    <w:rsid w:val="0053365D"/>
    <w:rsid w:val="00533CB4"/>
    <w:rsid w:val="005340A3"/>
    <w:rsid w:val="00534929"/>
    <w:rsid w:val="00534CBA"/>
    <w:rsid w:val="00535745"/>
    <w:rsid w:val="00535FE2"/>
    <w:rsid w:val="00536FFF"/>
    <w:rsid w:val="0053724E"/>
    <w:rsid w:val="00537DCC"/>
    <w:rsid w:val="00537EC3"/>
    <w:rsid w:val="00537F03"/>
    <w:rsid w:val="00537F8B"/>
    <w:rsid w:val="00537FA8"/>
    <w:rsid w:val="00540774"/>
    <w:rsid w:val="00541403"/>
    <w:rsid w:val="00542750"/>
    <w:rsid w:val="0054345E"/>
    <w:rsid w:val="00543D1E"/>
    <w:rsid w:val="00543F9B"/>
    <w:rsid w:val="00545117"/>
    <w:rsid w:val="00545AA2"/>
    <w:rsid w:val="0054635D"/>
    <w:rsid w:val="005463F5"/>
    <w:rsid w:val="005501C7"/>
    <w:rsid w:val="00550946"/>
    <w:rsid w:val="00550DB0"/>
    <w:rsid w:val="005511BE"/>
    <w:rsid w:val="00551236"/>
    <w:rsid w:val="00551271"/>
    <w:rsid w:val="0055147E"/>
    <w:rsid w:val="0055201B"/>
    <w:rsid w:val="005521E0"/>
    <w:rsid w:val="00552496"/>
    <w:rsid w:val="0055263A"/>
    <w:rsid w:val="00552890"/>
    <w:rsid w:val="0055352E"/>
    <w:rsid w:val="00554093"/>
    <w:rsid w:val="0055441A"/>
    <w:rsid w:val="0055469A"/>
    <w:rsid w:val="005546B0"/>
    <w:rsid w:val="00554D73"/>
    <w:rsid w:val="00554E77"/>
    <w:rsid w:val="00555659"/>
    <w:rsid w:val="00556699"/>
    <w:rsid w:val="00556710"/>
    <w:rsid w:val="00556ADB"/>
    <w:rsid w:val="00556B20"/>
    <w:rsid w:val="00557765"/>
    <w:rsid w:val="00557BA1"/>
    <w:rsid w:val="00557DAE"/>
    <w:rsid w:val="005602D0"/>
    <w:rsid w:val="00560519"/>
    <w:rsid w:val="00561E7B"/>
    <w:rsid w:val="00561F25"/>
    <w:rsid w:val="00562232"/>
    <w:rsid w:val="00563304"/>
    <w:rsid w:val="005636DE"/>
    <w:rsid w:val="00563873"/>
    <w:rsid w:val="00564009"/>
    <w:rsid w:val="0056433A"/>
    <w:rsid w:val="0056467B"/>
    <w:rsid w:val="00564A85"/>
    <w:rsid w:val="00564B24"/>
    <w:rsid w:val="00564CF2"/>
    <w:rsid w:val="00564FED"/>
    <w:rsid w:val="00565511"/>
    <w:rsid w:val="005669F5"/>
    <w:rsid w:val="00567153"/>
    <w:rsid w:val="00567C3B"/>
    <w:rsid w:val="00567ED0"/>
    <w:rsid w:val="00567F63"/>
    <w:rsid w:val="005706C8"/>
    <w:rsid w:val="005715AD"/>
    <w:rsid w:val="00572083"/>
    <w:rsid w:val="0057214C"/>
    <w:rsid w:val="005722BC"/>
    <w:rsid w:val="00572FD5"/>
    <w:rsid w:val="0057311E"/>
    <w:rsid w:val="00573191"/>
    <w:rsid w:val="0057322D"/>
    <w:rsid w:val="005745ED"/>
    <w:rsid w:val="00574963"/>
    <w:rsid w:val="00574DB0"/>
    <w:rsid w:val="00574FB9"/>
    <w:rsid w:val="00575020"/>
    <w:rsid w:val="0057531F"/>
    <w:rsid w:val="00576872"/>
    <w:rsid w:val="005769A6"/>
    <w:rsid w:val="005772BE"/>
    <w:rsid w:val="00577E6D"/>
    <w:rsid w:val="00577EED"/>
    <w:rsid w:val="00577F33"/>
    <w:rsid w:val="00577FD5"/>
    <w:rsid w:val="00580AF6"/>
    <w:rsid w:val="00580B17"/>
    <w:rsid w:val="00580CD2"/>
    <w:rsid w:val="00580FA4"/>
    <w:rsid w:val="0058220B"/>
    <w:rsid w:val="00582834"/>
    <w:rsid w:val="00582FD4"/>
    <w:rsid w:val="00583922"/>
    <w:rsid w:val="00583D18"/>
    <w:rsid w:val="0058480A"/>
    <w:rsid w:val="0058491A"/>
    <w:rsid w:val="00585365"/>
    <w:rsid w:val="00586577"/>
    <w:rsid w:val="00586BC5"/>
    <w:rsid w:val="0058773E"/>
    <w:rsid w:val="00587F7C"/>
    <w:rsid w:val="00590335"/>
    <w:rsid w:val="005905BC"/>
    <w:rsid w:val="005905F3"/>
    <w:rsid w:val="00591488"/>
    <w:rsid w:val="00591896"/>
    <w:rsid w:val="00591D58"/>
    <w:rsid w:val="00592DDF"/>
    <w:rsid w:val="00592EDB"/>
    <w:rsid w:val="00593FEE"/>
    <w:rsid w:val="0059468A"/>
    <w:rsid w:val="00594ADC"/>
    <w:rsid w:val="005950FA"/>
    <w:rsid w:val="00596091"/>
    <w:rsid w:val="00596731"/>
    <w:rsid w:val="00596E28"/>
    <w:rsid w:val="00597139"/>
    <w:rsid w:val="005973CA"/>
    <w:rsid w:val="005A10C5"/>
    <w:rsid w:val="005A1B40"/>
    <w:rsid w:val="005A2406"/>
    <w:rsid w:val="005A27C5"/>
    <w:rsid w:val="005A3252"/>
    <w:rsid w:val="005A383C"/>
    <w:rsid w:val="005A3C65"/>
    <w:rsid w:val="005A4447"/>
    <w:rsid w:val="005A4BD1"/>
    <w:rsid w:val="005A6661"/>
    <w:rsid w:val="005A7973"/>
    <w:rsid w:val="005A79D1"/>
    <w:rsid w:val="005A7E10"/>
    <w:rsid w:val="005B0875"/>
    <w:rsid w:val="005B09AC"/>
    <w:rsid w:val="005B14B7"/>
    <w:rsid w:val="005B20BF"/>
    <w:rsid w:val="005B25D7"/>
    <w:rsid w:val="005B2FAA"/>
    <w:rsid w:val="005B3054"/>
    <w:rsid w:val="005B305E"/>
    <w:rsid w:val="005B3790"/>
    <w:rsid w:val="005B4223"/>
    <w:rsid w:val="005B4787"/>
    <w:rsid w:val="005B5038"/>
    <w:rsid w:val="005B77E0"/>
    <w:rsid w:val="005B7938"/>
    <w:rsid w:val="005B7C1D"/>
    <w:rsid w:val="005C00D3"/>
    <w:rsid w:val="005C0126"/>
    <w:rsid w:val="005C0227"/>
    <w:rsid w:val="005C0F0F"/>
    <w:rsid w:val="005C1148"/>
    <w:rsid w:val="005C117F"/>
    <w:rsid w:val="005C1383"/>
    <w:rsid w:val="005C217C"/>
    <w:rsid w:val="005C2688"/>
    <w:rsid w:val="005C3214"/>
    <w:rsid w:val="005C345A"/>
    <w:rsid w:val="005C3468"/>
    <w:rsid w:val="005C3D50"/>
    <w:rsid w:val="005C40FF"/>
    <w:rsid w:val="005C47E6"/>
    <w:rsid w:val="005C486E"/>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3FB"/>
    <w:rsid w:val="005D2402"/>
    <w:rsid w:val="005D2C47"/>
    <w:rsid w:val="005D34E6"/>
    <w:rsid w:val="005D3677"/>
    <w:rsid w:val="005D3FA4"/>
    <w:rsid w:val="005D4143"/>
    <w:rsid w:val="005D467A"/>
    <w:rsid w:val="005D4A1F"/>
    <w:rsid w:val="005D4F4B"/>
    <w:rsid w:val="005D596A"/>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9C7"/>
    <w:rsid w:val="005E2C06"/>
    <w:rsid w:val="005E3362"/>
    <w:rsid w:val="005E3488"/>
    <w:rsid w:val="005E3ADC"/>
    <w:rsid w:val="005E3B73"/>
    <w:rsid w:val="005E3D47"/>
    <w:rsid w:val="005E4F37"/>
    <w:rsid w:val="005E5FD6"/>
    <w:rsid w:val="005E69BC"/>
    <w:rsid w:val="005E7115"/>
    <w:rsid w:val="005E76DD"/>
    <w:rsid w:val="005E7F05"/>
    <w:rsid w:val="005F047C"/>
    <w:rsid w:val="005F05DB"/>
    <w:rsid w:val="005F0C85"/>
    <w:rsid w:val="005F1527"/>
    <w:rsid w:val="005F1BCA"/>
    <w:rsid w:val="005F23C8"/>
    <w:rsid w:val="005F28A6"/>
    <w:rsid w:val="005F2B67"/>
    <w:rsid w:val="005F3286"/>
    <w:rsid w:val="005F417D"/>
    <w:rsid w:val="005F4517"/>
    <w:rsid w:val="005F4F50"/>
    <w:rsid w:val="005F55AB"/>
    <w:rsid w:val="005F591E"/>
    <w:rsid w:val="005F5A03"/>
    <w:rsid w:val="005F5A7A"/>
    <w:rsid w:val="005F5D2B"/>
    <w:rsid w:val="005F615B"/>
    <w:rsid w:val="005F659F"/>
    <w:rsid w:val="005F6974"/>
    <w:rsid w:val="005F6A29"/>
    <w:rsid w:val="005F7323"/>
    <w:rsid w:val="005F73CC"/>
    <w:rsid w:val="005F741F"/>
    <w:rsid w:val="005F756C"/>
    <w:rsid w:val="005F7743"/>
    <w:rsid w:val="005F7830"/>
    <w:rsid w:val="00601078"/>
    <w:rsid w:val="00601548"/>
    <w:rsid w:val="00601FF3"/>
    <w:rsid w:val="006020BD"/>
    <w:rsid w:val="00602BB2"/>
    <w:rsid w:val="00603162"/>
    <w:rsid w:val="00603906"/>
    <w:rsid w:val="00603D92"/>
    <w:rsid w:val="00603F31"/>
    <w:rsid w:val="0060458B"/>
    <w:rsid w:val="00604C91"/>
    <w:rsid w:val="00604DBF"/>
    <w:rsid w:val="0060501D"/>
    <w:rsid w:val="006067A6"/>
    <w:rsid w:val="006069CB"/>
    <w:rsid w:val="00606D9A"/>
    <w:rsid w:val="00606F47"/>
    <w:rsid w:val="006079AC"/>
    <w:rsid w:val="006079FF"/>
    <w:rsid w:val="00607E3B"/>
    <w:rsid w:val="006100F5"/>
    <w:rsid w:val="00610379"/>
    <w:rsid w:val="00610A2C"/>
    <w:rsid w:val="00611205"/>
    <w:rsid w:val="00611234"/>
    <w:rsid w:val="0061182B"/>
    <w:rsid w:val="00612A74"/>
    <w:rsid w:val="00612A77"/>
    <w:rsid w:val="00612EEC"/>
    <w:rsid w:val="006143FE"/>
    <w:rsid w:val="00614766"/>
    <w:rsid w:val="00614E5D"/>
    <w:rsid w:val="00615123"/>
    <w:rsid w:val="00615383"/>
    <w:rsid w:val="00615C1E"/>
    <w:rsid w:val="00615E78"/>
    <w:rsid w:val="0061720B"/>
    <w:rsid w:val="006172EE"/>
    <w:rsid w:val="0061759B"/>
    <w:rsid w:val="00617F08"/>
    <w:rsid w:val="006200AE"/>
    <w:rsid w:val="0062121D"/>
    <w:rsid w:val="0062134B"/>
    <w:rsid w:val="00621F18"/>
    <w:rsid w:val="00623184"/>
    <w:rsid w:val="006236AD"/>
    <w:rsid w:val="00623849"/>
    <w:rsid w:val="00624061"/>
    <w:rsid w:val="0062408D"/>
    <w:rsid w:val="00624918"/>
    <w:rsid w:val="006258DF"/>
    <w:rsid w:val="00625E44"/>
    <w:rsid w:val="00626027"/>
    <w:rsid w:val="00626155"/>
    <w:rsid w:val="0062619B"/>
    <w:rsid w:val="00626371"/>
    <w:rsid w:val="006263B7"/>
    <w:rsid w:val="0062666E"/>
    <w:rsid w:val="00626ADE"/>
    <w:rsid w:val="00630F04"/>
    <w:rsid w:val="0063128D"/>
    <w:rsid w:val="0063186B"/>
    <w:rsid w:val="00631BDB"/>
    <w:rsid w:val="00632584"/>
    <w:rsid w:val="00633565"/>
    <w:rsid w:val="00633B15"/>
    <w:rsid w:val="00633C94"/>
    <w:rsid w:val="00634134"/>
    <w:rsid w:val="00634D65"/>
    <w:rsid w:val="0063518C"/>
    <w:rsid w:val="006351F7"/>
    <w:rsid w:val="00636122"/>
    <w:rsid w:val="00636753"/>
    <w:rsid w:val="0063680C"/>
    <w:rsid w:val="006369BB"/>
    <w:rsid w:val="00636A22"/>
    <w:rsid w:val="006377EC"/>
    <w:rsid w:val="00637892"/>
    <w:rsid w:val="00637B25"/>
    <w:rsid w:val="00637EC2"/>
    <w:rsid w:val="0064036D"/>
    <w:rsid w:val="00640881"/>
    <w:rsid w:val="00640F7A"/>
    <w:rsid w:val="00641606"/>
    <w:rsid w:val="006426E1"/>
    <w:rsid w:val="00642F8B"/>
    <w:rsid w:val="0064339D"/>
    <w:rsid w:val="006438CE"/>
    <w:rsid w:val="00643B58"/>
    <w:rsid w:val="0064489C"/>
    <w:rsid w:val="00644921"/>
    <w:rsid w:val="00644D5E"/>
    <w:rsid w:val="00645CBF"/>
    <w:rsid w:val="00646A44"/>
    <w:rsid w:val="00646C9B"/>
    <w:rsid w:val="006473C3"/>
    <w:rsid w:val="006474BB"/>
    <w:rsid w:val="00650033"/>
    <w:rsid w:val="006504F5"/>
    <w:rsid w:val="00650C03"/>
    <w:rsid w:val="00651092"/>
    <w:rsid w:val="006512AA"/>
    <w:rsid w:val="00651357"/>
    <w:rsid w:val="00651529"/>
    <w:rsid w:val="00651C7B"/>
    <w:rsid w:val="00652673"/>
    <w:rsid w:val="00653D35"/>
    <w:rsid w:val="006543FE"/>
    <w:rsid w:val="00654A2F"/>
    <w:rsid w:val="00654C37"/>
    <w:rsid w:val="00654E0C"/>
    <w:rsid w:val="006550BC"/>
    <w:rsid w:val="0065520E"/>
    <w:rsid w:val="00655235"/>
    <w:rsid w:val="0065523F"/>
    <w:rsid w:val="00655365"/>
    <w:rsid w:val="006558DD"/>
    <w:rsid w:val="00655923"/>
    <w:rsid w:val="006559CE"/>
    <w:rsid w:val="00655ADE"/>
    <w:rsid w:val="006563AC"/>
    <w:rsid w:val="006568D1"/>
    <w:rsid w:val="00656EDF"/>
    <w:rsid w:val="0065729F"/>
    <w:rsid w:val="00657346"/>
    <w:rsid w:val="0066073B"/>
    <w:rsid w:val="006610FA"/>
    <w:rsid w:val="00661F4B"/>
    <w:rsid w:val="00662580"/>
    <w:rsid w:val="006631F7"/>
    <w:rsid w:val="00663ADE"/>
    <w:rsid w:val="00663B63"/>
    <w:rsid w:val="00663E6B"/>
    <w:rsid w:val="00664554"/>
    <w:rsid w:val="00664B33"/>
    <w:rsid w:val="006656AD"/>
    <w:rsid w:val="00666F0D"/>
    <w:rsid w:val="00667096"/>
    <w:rsid w:val="006672BE"/>
    <w:rsid w:val="00667734"/>
    <w:rsid w:val="0067058C"/>
    <w:rsid w:val="00670630"/>
    <w:rsid w:val="0067068F"/>
    <w:rsid w:val="0067092D"/>
    <w:rsid w:val="00670A76"/>
    <w:rsid w:val="006713F2"/>
    <w:rsid w:val="00672DA9"/>
    <w:rsid w:val="00672DD3"/>
    <w:rsid w:val="00673355"/>
    <w:rsid w:val="0067339E"/>
    <w:rsid w:val="00673B30"/>
    <w:rsid w:val="00673CCB"/>
    <w:rsid w:val="00673E84"/>
    <w:rsid w:val="006745ED"/>
    <w:rsid w:val="00674D49"/>
    <w:rsid w:val="00674DB7"/>
    <w:rsid w:val="006754F1"/>
    <w:rsid w:val="006755AE"/>
    <w:rsid w:val="006764CE"/>
    <w:rsid w:val="0067695F"/>
    <w:rsid w:val="00676C4C"/>
    <w:rsid w:val="00677370"/>
    <w:rsid w:val="006778CB"/>
    <w:rsid w:val="006779B1"/>
    <w:rsid w:val="006801F2"/>
    <w:rsid w:val="00680981"/>
    <w:rsid w:val="006816A6"/>
    <w:rsid w:val="00681DFA"/>
    <w:rsid w:val="006834C3"/>
    <w:rsid w:val="006835B5"/>
    <w:rsid w:val="00683726"/>
    <w:rsid w:val="00683A8B"/>
    <w:rsid w:val="0068478C"/>
    <w:rsid w:val="006858D9"/>
    <w:rsid w:val="006860E6"/>
    <w:rsid w:val="00686CFC"/>
    <w:rsid w:val="00687ED9"/>
    <w:rsid w:val="0069072B"/>
    <w:rsid w:val="00690AA2"/>
    <w:rsid w:val="00690AB9"/>
    <w:rsid w:val="00690B51"/>
    <w:rsid w:val="00691577"/>
    <w:rsid w:val="0069201F"/>
    <w:rsid w:val="00692503"/>
    <w:rsid w:val="006938FC"/>
    <w:rsid w:val="006941F6"/>
    <w:rsid w:val="0069442E"/>
    <w:rsid w:val="0069448D"/>
    <w:rsid w:val="006945C6"/>
    <w:rsid w:val="00695E5A"/>
    <w:rsid w:val="00695F07"/>
    <w:rsid w:val="00696092"/>
    <w:rsid w:val="006962EF"/>
    <w:rsid w:val="00696B79"/>
    <w:rsid w:val="006977F3"/>
    <w:rsid w:val="00697923"/>
    <w:rsid w:val="00697CC6"/>
    <w:rsid w:val="006A00C3"/>
    <w:rsid w:val="006A08F9"/>
    <w:rsid w:val="006A0D55"/>
    <w:rsid w:val="006A0D88"/>
    <w:rsid w:val="006A0DFB"/>
    <w:rsid w:val="006A11BC"/>
    <w:rsid w:val="006A1D55"/>
    <w:rsid w:val="006A23DC"/>
    <w:rsid w:val="006A272C"/>
    <w:rsid w:val="006A2C30"/>
    <w:rsid w:val="006A2FDA"/>
    <w:rsid w:val="006A307F"/>
    <w:rsid w:val="006A4504"/>
    <w:rsid w:val="006A4965"/>
    <w:rsid w:val="006A4AB8"/>
    <w:rsid w:val="006A4DFE"/>
    <w:rsid w:val="006A508E"/>
    <w:rsid w:val="006A50DD"/>
    <w:rsid w:val="006A535D"/>
    <w:rsid w:val="006A53C2"/>
    <w:rsid w:val="006A61F4"/>
    <w:rsid w:val="006A6CED"/>
    <w:rsid w:val="006A7671"/>
    <w:rsid w:val="006A77A8"/>
    <w:rsid w:val="006A7B6C"/>
    <w:rsid w:val="006A7ED0"/>
    <w:rsid w:val="006B02DB"/>
    <w:rsid w:val="006B049D"/>
    <w:rsid w:val="006B04B5"/>
    <w:rsid w:val="006B08C6"/>
    <w:rsid w:val="006B1ED4"/>
    <w:rsid w:val="006B28BC"/>
    <w:rsid w:val="006B2B56"/>
    <w:rsid w:val="006B3B1A"/>
    <w:rsid w:val="006B4109"/>
    <w:rsid w:val="006B44F0"/>
    <w:rsid w:val="006B4B04"/>
    <w:rsid w:val="006B57DC"/>
    <w:rsid w:val="006B5CC3"/>
    <w:rsid w:val="006B62AF"/>
    <w:rsid w:val="006B649B"/>
    <w:rsid w:val="006B6BCE"/>
    <w:rsid w:val="006C0378"/>
    <w:rsid w:val="006C03B5"/>
    <w:rsid w:val="006C0C15"/>
    <w:rsid w:val="006C1018"/>
    <w:rsid w:val="006C10A6"/>
    <w:rsid w:val="006C193D"/>
    <w:rsid w:val="006C23E0"/>
    <w:rsid w:val="006C24C9"/>
    <w:rsid w:val="006C25B7"/>
    <w:rsid w:val="006C27F5"/>
    <w:rsid w:val="006C2F34"/>
    <w:rsid w:val="006C324A"/>
    <w:rsid w:val="006C332C"/>
    <w:rsid w:val="006C3A37"/>
    <w:rsid w:val="006C3C09"/>
    <w:rsid w:val="006C3E4B"/>
    <w:rsid w:val="006C40FF"/>
    <w:rsid w:val="006C4521"/>
    <w:rsid w:val="006C4DDF"/>
    <w:rsid w:val="006C4DEA"/>
    <w:rsid w:val="006C4E33"/>
    <w:rsid w:val="006C55E4"/>
    <w:rsid w:val="006C57B4"/>
    <w:rsid w:val="006C582F"/>
    <w:rsid w:val="006C5976"/>
    <w:rsid w:val="006C5C5D"/>
    <w:rsid w:val="006C6834"/>
    <w:rsid w:val="006C7BE3"/>
    <w:rsid w:val="006D043C"/>
    <w:rsid w:val="006D0594"/>
    <w:rsid w:val="006D0775"/>
    <w:rsid w:val="006D0851"/>
    <w:rsid w:val="006D16A4"/>
    <w:rsid w:val="006D1C45"/>
    <w:rsid w:val="006D3417"/>
    <w:rsid w:val="006D38F7"/>
    <w:rsid w:val="006D4371"/>
    <w:rsid w:val="006D452B"/>
    <w:rsid w:val="006D478A"/>
    <w:rsid w:val="006D63FB"/>
    <w:rsid w:val="006D6CED"/>
    <w:rsid w:val="006D6D14"/>
    <w:rsid w:val="006D6E6D"/>
    <w:rsid w:val="006D6F1D"/>
    <w:rsid w:val="006D7024"/>
    <w:rsid w:val="006D740F"/>
    <w:rsid w:val="006D74B7"/>
    <w:rsid w:val="006D7729"/>
    <w:rsid w:val="006D7772"/>
    <w:rsid w:val="006D7FCE"/>
    <w:rsid w:val="006E0563"/>
    <w:rsid w:val="006E0D7F"/>
    <w:rsid w:val="006E0F35"/>
    <w:rsid w:val="006E1280"/>
    <w:rsid w:val="006E1AF5"/>
    <w:rsid w:val="006E2543"/>
    <w:rsid w:val="006E3878"/>
    <w:rsid w:val="006E48CB"/>
    <w:rsid w:val="006E48E7"/>
    <w:rsid w:val="006E6AA5"/>
    <w:rsid w:val="006E6E0A"/>
    <w:rsid w:val="006E71F2"/>
    <w:rsid w:val="006E776E"/>
    <w:rsid w:val="006F0119"/>
    <w:rsid w:val="006F0490"/>
    <w:rsid w:val="006F0AC5"/>
    <w:rsid w:val="006F0ADE"/>
    <w:rsid w:val="006F0E15"/>
    <w:rsid w:val="006F1783"/>
    <w:rsid w:val="006F1D0B"/>
    <w:rsid w:val="006F2910"/>
    <w:rsid w:val="006F3B6B"/>
    <w:rsid w:val="006F3E0B"/>
    <w:rsid w:val="006F45A4"/>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23D1"/>
    <w:rsid w:val="00702CD5"/>
    <w:rsid w:val="007032B3"/>
    <w:rsid w:val="0070387D"/>
    <w:rsid w:val="007040F5"/>
    <w:rsid w:val="00704B1C"/>
    <w:rsid w:val="00705B37"/>
    <w:rsid w:val="00705CFA"/>
    <w:rsid w:val="00705E1B"/>
    <w:rsid w:val="007064F6"/>
    <w:rsid w:val="0070692D"/>
    <w:rsid w:val="00707971"/>
    <w:rsid w:val="007102A3"/>
    <w:rsid w:val="0071071D"/>
    <w:rsid w:val="00710ECD"/>
    <w:rsid w:val="00711A2F"/>
    <w:rsid w:val="0071250B"/>
    <w:rsid w:val="00712740"/>
    <w:rsid w:val="00712A54"/>
    <w:rsid w:val="00712B02"/>
    <w:rsid w:val="00712CC1"/>
    <w:rsid w:val="00713650"/>
    <w:rsid w:val="00713878"/>
    <w:rsid w:val="00713A50"/>
    <w:rsid w:val="0071426C"/>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414F"/>
    <w:rsid w:val="007243F6"/>
    <w:rsid w:val="0072486E"/>
    <w:rsid w:val="0072500E"/>
    <w:rsid w:val="00725F70"/>
    <w:rsid w:val="00726548"/>
    <w:rsid w:val="00726996"/>
    <w:rsid w:val="00726B7E"/>
    <w:rsid w:val="007278F7"/>
    <w:rsid w:val="00727AB8"/>
    <w:rsid w:val="00727E3D"/>
    <w:rsid w:val="00730C71"/>
    <w:rsid w:val="0073114D"/>
    <w:rsid w:val="0073132B"/>
    <w:rsid w:val="00731B58"/>
    <w:rsid w:val="0073200C"/>
    <w:rsid w:val="0073226F"/>
    <w:rsid w:val="007332A5"/>
    <w:rsid w:val="007334DD"/>
    <w:rsid w:val="0073357A"/>
    <w:rsid w:val="007338D1"/>
    <w:rsid w:val="007339A7"/>
    <w:rsid w:val="007350E7"/>
    <w:rsid w:val="007357E6"/>
    <w:rsid w:val="00735F02"/>
    <w:rsid w:val="00736095"/>
    <w:rsid w:val="007369D4"/>
    <w:rsid w:val="00736B38"/>
    <w:rsid w:val="00737D6D"/>
    <w:rsid w:val="00740C53"/>
    <w:rsid w:val="00741234"/>
    <w:rsid w:val="00741F60"/>
    <w:rsid w:val="00742209"/>
    <w:rsid w:val="007444BE"/>
    <w:rsid w:val="00745692"/>
    <w:rsid w:val="00745DE2"/>
    <w:rsid w:val="00746445"/>
    <w:rsid w:val="00746AE4"/>
    <w:rsid w:val="00750216"/>
    <w:rsid w:val="00750792"/>
    <w:rsid w:val="00750F59"/>
    <w:rsid w:val="00750F96"/>
    <w:rsid w:val="00751204"/>
    <w:rsid w:val="007513B3"/>
    <w:rsid w:val="00751A6D"/>
    <w:rsid w:val="00751BC8"/>
    <w:rsid w:val="007526AD"/>
    <w:rsid w:val="007531EC"/>
    <w:rsid w:val="00753308"/>
    <w:rsid w:val="007536AF"/>
    <w:rsid w:val="00753FFE"/>
    <w:rsid w:val="00754014"/>
    <w:rsid w:val="00754122"/>
    <w:rsid w:val="00754992"/>
    <w:rsid w:val="007551C7"/>
    <w:rsid w:val="00755CCC"/>
    <w:rsid w:val="00755DD9"/>
    <w:rsid w:val="00755FDA"/>
    <w:rsid w:val="0075776D"/>
    <w:rsid w:val="007579CF"/>
    <w:rsid w:val="00757B9E"/>
    <w:rsid w:val="00757BAA"/>
    <w:rsid w:val="00757C19"/>
    <w:rsid w:val="007613BC"/>
    <w:rsid w:val="0076144A"/>
    <w:rsid w:val="00762077"/>
    <w:rsid w:val="00762E3C"/>
    <w:rsid w:val="0076312B"/>
    <w:rsid w:val="0076339E"/>
    <w:rsid w:val="00763F21"/>
    <w:rsid w:val="007647A3"/>
    <w:rsid w:val="00764E4E"/>
    <w:rsid w:val="00765256"/>
    <w:rsid w:val="00765491"/>
    <w:rsid w:val="007656FD"/>
    <w:rsid w:val="00765B8D"/>
    <w:rsid w:val="00765F6D"/>
    <w:rsid w:val="00766DBC"/>
    <w:rsid w:val="00766DF6"/>
    <w:rsid w:val="0076743E"/>
    <w:rsid w:val="00767A1C"/>
    <w:rsid w:val="00767C58"/>
    <w:rsid w:val="00767E18"/>
    <w:rsid w:val="0076F7B8"/>
    <w:rsid w:val="0077042A"/>
    <w:rsid w:val="0077171E"/>
    <w:rsid w:val="007726E4"/>
    <w:rsid w:val="00772A04"/>
    <w:rsid w:val="00773133"/>
    <w:rsid w:val="00773E10"/>
    <w:rsid w:val="00774500"/>
    <w:rsid w:val="00774C0F"/>
    <w:rsid w:val="00774DCC"/>
    <w:rsid w:val="00775561"/>
    <w:rsid w:val="0077620E"/>
    <w:rsid w:val="00777419"/>
    <w:rsid w:val="007776E8"/>
    <w:rsid w:val="00777CB1"/>
    <w:rsid w:val="00777E1F"/>
    <w:rsid w:val="0078039E"/>
    <w:rsid w:val="00780D8E"/>
    <w:rsid w:val="00781374"/>
    <w:rsid w:val="0078233F"/>
    <w:rsid w:val="00782866"/>
    <w:rsid w:val="00782DEA"/>
    <w:rsid w:val="0078321F"/>
    <w:rsid w:val="00783B1B"/>
    <w:rsid w:val="00783ECE"/>
    <w:rsid w:val="00783F4D"/>
    <w:rsid w:val="00784484"/>
    <w:rsid w:val="00784BBA"/>
    <w:rsid w:val="00784FAC"/>
    <w:rsid w:val="007850BD"/>
    <w:rsid w:val="0078573F"/>
    <w:rsid w:val="007859DB"/>
    <w:rsid w:val="00785FE2"/>
    <w:rsid w:val="007869DE"/>
    <w:rsid w:val="00786E8B"/>
    <w:rsid w:val="00787633"/>
    <w:rsid w:val="007900F8"/>
    <w:rsid w:val="00791048"/>
    <w:rsid w:val="00791B60"/>
    <w:rsid w:val="00791F12"/>
    <w:rsid w:val="00792409"/>
    <w:rsid w:val="00792E1D"/>
    <w:rsid w:val="007934E0"/>
    <w:rsid w:val="00793DA6"/>
    <w:rsid w:val="0079402A"/>
    <w:rsid w:val="0079404F"/>
    <w:rsid w:val="007947FE"/>
    <w:rsid w:val="007950AB"/>
    <w:rsid w:val="00795709"/>
    <w:rsid w:val="007960C1"/>
    <w:rsid w:val="00796327"/>
    <w:rsid w:val="0079642F"/>
    <w:rsid w:val="00796C3F"/>
    <w:rsid w:val="00797829"/>
    <w:rsid w:val="007A05D1"/>
    <w:rsid w:val="007A148C"/>
    <w:rsid w:val="007A1D31"/>
    <w:rsid w:val="007A22AB"/>
    <w:rsid w:val="007A23ED"/>
    <w:rsid w:val="007A2A2F"/>
    <w:rsid w:val="007A2DB6"/>
    <w:rsid w:val="007A33F7"/>
    <w:rsid w:val="007A3D28"/>
    <w:rsid w:val="007A4AA9"/>
    <w:rsid w:val="007A4B1B"/>
    <w:rsid w:val="007A5491"/>
    <w:rsid w:val="007A5F88"/>
    <w:rsid w:val="007A6001"/>
    <w:rsid w:val="007A6649"/>
    <w:rsid w:val="007A6D1A"/>
    <w:rsid w:val="007A7DA8"/>
    <w:rsid w:val="007B0BA9"/>
    <w:rsid w:val="007B0CAA"/>
    <w:rsid w:val="007B1218"/>
    <w:rsid w:val="007B12F0"/>
    <w:rsid w:val="007B1AAB"/>
    <w:rsid w:val="007B2CB8"/>
    <w:rsid w:val="007B2D9B"/>
    <w:rsid w:val="007B30C8"/>
    <w:rsid w:val="007B3C24"/>
    <w:rsid w:val="007B3E57"/>
    <w:rsid w:val="007B3EAF"/>
    <w:rsid w:val="007B452C"/>
    <w:rsid w:val="007B45DB"/>
    <w:rsid w:val="007B51AF"/>
    <w:rsid w:val="007B51C2"/>
    <w:rsid w:val="007B59CA"/>
    <w:rsid w:val="007B5AEE"/>
    <w:rsid w:val="007B5E40"/>
    <w:rsid w:val="007B630E"/>
    <w:rsid w:val="007B6390"/>
    <w:rsid w:val="007B7315"/>
    <w:rsid w:val="007B7FC5"/>
    <w:rsid w:val="007C1908"/>
    <w:rsid w:val="007C1A65"/>
    <w:rsid w:val="007C2446"/>
    <w:rsid w:val="007C2496"/>
    <w:rsid w:val="007C2558"/>
    <w:rsid w:val="007C27D3"/>
    <w:rsid w:val="007C2925"/>
    <w:rsid w:val="007C2BB6"/>
    <w:rsid w:val="007C328E"/>
    <w:rsid w:val="007C34B1"/>
    <w:rsid w:val="007C40BE"/>
    <w:rsid w:val="007C494C"/>
    <w:rsid w:val="007C5814"/>
    <w:rsid w:val="007C59EB"/>
    <w:rsid w:val="007C6767"/>
    <w:rsid w:val="007C6A1E"/>
    <w:rsid w:val="007C6E05"/>
    <w:rsid w:val="007C7053"/>
    <w:rsid w:val="007C7EEE"/>
    <w:rsid w:val="007D00C9"/>
    <w:rsid w:val="007D0452"/>
    <w:rsid w:val="007D06E6"/>
    <w:rsid w:val="007D1899"/>
    <w:rsid w:val="007D1A1A"/>
    <w:rsid w:val="007D1C9D"/>
    <w:rsid w:val="007D1E56"/>
    <w:rsid w:val="007D21A3"/>
    <w:rsid w:val="007D2466"/>
    <w:rsid w:val="007D26CA"/>
    <w:rsid w:val="007D2DB7"/>
    <w:rsid w:val="007D2DFC"/>
    <w:rsid w:val="007D3999"/>
    <w:rsid w:val="007D3CA8"/>
    <w:rsid w:val="007D46AC"/>
    <w:rsid w:val="007D4B64"/>
    <w:rsid w:val="007D4CBB"/>
    <w:rsid w:val="007D51AF"/>
    <w:rsid w:val="007D53C1"/>
    <w:rsid w:val="007D5D18"/>
    <w:rsid w:val="007D6A14"/>
    <w:rsid w:val="007D737A"/>
    <w:rsid w:val="007D7E1D"/>
    <w:rsid w:val="007E00E4"/>
    <w:rsid w:val="007E03D6"/>
    <w:rsid w:val="007E0DC6"/>
    <w:rsid w:val="007E1AA7"/>
    <w:rsid w:val="007E2A5C"/>
    <w:rsid w:val="007E3588"/>
    <w:rsid w:val="007E3CDA"/>
    <w:rsid w:val="007E4151"/>
    <w:rsid w:val="007E45DA"/>
    <w:rsid w:val="007E4889"/>
    <w:rsid w:val="007E4E62"/>
    <w:rsid w:val="007E5007"/>
    <w:rsid w:val="007E500D"/>
    <w:rsid w:val="007E54DE"/>
    <w:rsid w:val="007E5FE2"/>
    <w:rsid w:val="007E62D0"/>
    <w:rsid w:val="007E6464"/>
    <w:rsid w:val="007E649A"/>
    <w:rsid w:val="007E69E3"/>
    <w:rsid w:val="007E6A47"/>
    <w:rsid w:val="007E6F6E"/>
    <w:rsid w:val="007E7321"/>
    <w:rsid w:val="007E7D3E"/>
    <w:rsid w:val="007F0BB3"/>
    <w:rsid w:val="007F0CE4"/>
    <w:rsid w:val="007F11EF"/>
    <w:rsid w:val="007F1318"/>
    <w:rsid w:val="007F2511"/>
    <w:rsid w:val="007F2CC0"/>
    <w:rsid w:val="007F335A"/>
    <w:rsid w:val="007F466D"/>
    <w:rsid w:val="007F4809"/>
    <w:rsid w:val="007F4CD9"/>
    <w:rsid w:val="007F64D3"/>
    <w:rsid w:val="007F6796"/>
    <w:rsid w:val="007F6832"/>
    <w:rsid w:val="007F6BEC"/>
    <w:rsid w:val="007F6F6D"/>
    <w:rsid w:val="007F73A0"/>
    <w:rsid w:val="007F7423"/>
    <w:rsid w:val="00802496"/>
    <w:rsid w:val="008026E0"/>
    <w:rsid w:val="00803495"/>
    <w:rsid w:val="00805745"/>
    <w:rsid w:val="008059FA"/>
    <w:rsid w:val="0080618E"/>
    <w:rsid w:val="008067B9"/>
    <w:rsid w:val="00807CF2"/>
    <w:rsid w:val="008101B8"/>
    <w:rsid w:val="00810A95"/>
    <w:rsid w:val="00811267"/>
    <w:rsid w:val="00811791"/>
    <w:rsid w:val="00811A31"/>
    <w:rsid w:val="00811A5C"/>
    <w:rsid w:val="00812081"/>
    <w:rsid w:val="00812303"/>
    <w:rsid w:val="00812EF4"/>
    <w:rsid w:val="00812F1C"/>
    <w:rsid w:val="0081308A"/>
    <w:rsid w:val="00814126"/>
    <w:rsid w:val="00814570"/>
    <w:rsid w:val="00815630"/>
    <w:rsid w:val="008159CB"/>
    <w:rsid w:val="00815DF0"/>
    <w:rsid w:val="00816118"/>
    <w:rsid w:val="00816290"/>
    <w:rsid w:val="00817AAD"/>
    <w:rsid w:val="00817CFE"/>
    <w:rsid w:val="00817E9D"/>
    <w:rsid w:val="00817F19"/>
    <w:rsid w:val="00820FCE"/>
    <w:rsid w:val="00821689"/>
    <w:rsid w:val="00821FD8"/>
    <w:rsid w:val="00822105"/>
    <w:rsid w:val="00822963"/>
    <w:rsid w:val="00822DA6"/>
    <w:rsid w:val="00824262"/>
    <w:rsid w:val="00824DDA"/>
    <w:rsid w:val="00824E12"/>
    <w:rsid w:val="008250CA"/>
    <w:rsid w:val="00825B66"/>
    <w:rsid w:val="008266BA"/>
    <w:rsid w:val="008275DA"/>
    <w:rsid w:val="00827638"/>
    <w:rsid w:val="008279A1"/>
    <w:rsid w:val="00827BF5"/>
    <w:rsid w:val="008301C7"/>
    <w:rsid w:val="0083045D"/>
    <w:rsid w:val="00830995"/>
    <w:rsid w:val="00831721"/>
    <w:rsid w:val="0083177F"/>
    <w:rsid w:val="00831D4C"/>
    <w:rsid w:val="0083200E"/>
    <w:rsid w:val="00832338"/>
    <w:rsid w:val="008324D3"/>
    <w:rsid w:val="00832A5C"/>
    <w:rsid w:val="00832EE8"/>
    <w:rsid w:val="00833C49"/>
    <w:rsid w:val="0083410F"/>
    <w:rsid w:val="00835012"/>
    <w:rsid w:val="00835098"/>
    <w:rsid w:val="0083545F"/>
    <w:rsid w:val="00835FCD"/>
    <w:rsid w:val="00837762"/>
    <w:rsid w:val="00837A1C"/>
    <w:rsid w:val="00841452"/>
    <w:rsid w:val="00841E5F"/>
    <w:rsid w:val="00843211"/>
    <w:rsid w:val="00843D1B"/>
    <w:rsid w:val="00844011"/>
    <w:rsid w:val="00844E65"/>
    <w:rsid w:val="008451BC"/>
    <w:rsid w:val="00845440"/>
    <w:rsid w:val="00845458"/>
    <w:rsid w:val="008458FD"/>
    <w:rsid w:val="00845D29"/>
    <w:rsid w:val="00845E17"/>
    <w:rsid w:val="00846F90"/>
    <w:rsid w:val="00846FF7"/>
    <w:rsid w:val="00847571"/>
    <w:rsid w:val="0085003C"/>
    <w:rsid w:val="00850490"/>
    <w:rsid w:val="00850DAF"/>
    <w:rsid w:val="00851164"/>
    <w:rsid w:val="00851E60"/>
    <w:rsid w:val="00852586"/>
    <w:rsid w:val="00853378"/>
    <w:rsid w:val="008533AB"/>
    <w:rsid w:val="00853D09"/>
    <w:rsid w:val="00853F34"/>
    <w:rsid w:val="0085556E"/>
    <w:rsid w:val="008565B5"/>
    <w:rsid w:val="00856D16"/>
    <w:rsid w:val="00856EB5"/>
    <w:rsid w:val="00857483"/>
    <w:rsid w:val="00857736"/>
    <w:rsid w:val="00857831"/>
    <w:rsid w:val="00857922"/>
    <w:rsid w:val="00860187"/>
    <w:rsid w:val="008607B7"/>
    <w:rsid w:val="00860D90"/>
    <w:rsid w:val="0086110E"/>
    <w:rsid w:val="0086121F"/>
    <w:rsid w:val="00861373"/>
    <w:rsid w:val="00861853"/>
    <w:rsid w:val="008630E1"/>
    <w:rsid w:val="00863624"/>
    <w:rsid w:val="00864288"/>
    <w:rsid w:val="008642EE"/>
    <w:rsid w:val="00864584"/>
    <w:rsid w:val="00864608"/>
    <w:rsid w:val="008648ED"/>
    <w:rsid w:val="00864996"/>
    <w:rsid w:val="0086500D"/>
    <w:rsid w:val="008658D9"/>
    <w:rsid w:val="00865F48"/>
    <w:rsid w:val="008661EB"/>
    <w:rsid w:val="00866A71"/>
    <w:rsid w:val="00866F29"/>
    <w:rsid w:val="008672AE"/>
    <w:rsid w:val="00867D72"/>
    <w:rsid w:val="00870353"/>
    <w:rsid w:val="00870A98"/>
    <w:rsid w:val="0087100E"/>
    <w:rsid w:val="00872EC1"/>
    <w:rsid w:val="008735B1"/>
    <w:rsid w:val="008738C4"/>
    <w:rsid w:val="00873E0E"/>
    <w:rsid w:val="008740E5"/>
    <w:rsid w:val="008743AE"/>
    <w:rsid w:val="00874597"/>
    <w:rsid w:val="00874833"/>
    <w:rsid w:val="008759C7"/>
    <w:rsid w:val="00876055"/>
    <w:rsid w:val="008768D8"/>
    <w:rsid w:val="00877198"/>
    <w:rsid w:val="008772FC"/>
    <w:rsid w:val="00877372"/>
    <w:rsid w:val="00877F54"/>
    <w:rsid w:val="00877F6C"/>
    <w:rsid w:val="00880BD2"/>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FA3"/>
    <w:rsid w:val="00886B1E"/>
    <w:rsid w:val="00886C09"/>
    <w:rsid w:val="00886DD0"/>
    <w:rsid w:val="00887673"/>
    <w:rsid w:val="00887695"/>
    <w:rsid w:val="00890361"/>
    <w:rsid w:val="008906B6"/>
    <w:rsid w:val="008907EB"/>
    <w:rsid w:val="00891542"/>
    <w:rsid w:val="0089174E"/>
    <w:rsid w:val="00891F5C"/>
    <w:rsid w:val="00892048"/>
    <w:rsid w:val="0089242A"/>
    <w:rsid w:val="00892A04"/>
    <w:rsid w:val="00893435"/>
    <w:rsid w:val="0089355D"/>
    <w:rsid w:val="00893C11"/>
    <w:rsid w:val="00894965"/>
    <w:rsid w:val="008954CE"/>
    <w:rsid w:val="00895607"/>
    <w:rsid w:val="008962C6"/>
    <w:rsid w:val="00896EDC"/>
    <w:rsid w:val="00897E94"/>
    <w:rsid w:val="008A02A8"/>
    <w:rsid w:val="008A040B"/>
    <w:rsid w:val="008A1513"/>
    <w:rsid w:val="008A17A8"/>
    <w:rsid w:val="008A23F0"/>
    <w:rsid w:val="008A2C31"/>
    <w:rsid w:val="008A2F06"/>
    <w:rsid w:val="008A2FA5"/>
    <w:rsid w:val="008A304C"/>
    <w:rsid w:val="008A320F"/>
    <w:rsid w:val="008A3597"/>
    <w:rsid w:val="008A439B"/>
    <w:rsid w:val="008A483B"/>
    <w:rsid w:val="008A5FCB"/>
    <w:rsid w:val="008A685E"/>
    <w:rsid w:val="008A74AB"/>
    <w:rsid w:val="008A7CBA"/>
    <w:rsid w:val="008A7D82"/>
    <w:rsid w:val="008B0755"/>
    <w:rsid w:val="008B12F4"/>
    <w:rsid w:val="008B15D1"/>
    <w:rsid w:val="008B218F"/>
    <w:rsid w:val="008B2732"/>
    <w:rsid w:val="008B293F"/>
    <w:rsid w:val="008B2A4F"/>
    <w:rsid w:val="008B2A51"/>
    <w:rsid w:val="008B3645"/>
    <w:rsid w:val="008B387C"/>
    <w:rsid w:val="008B390F"/>
    <w:rsid w:val="008B3E5F"/>
    <w:rsid w:val="008B3EEF"/>
    <w:rsid w:val="008B3F51"/>
    <w:rsid w:val="008B4061"/>
    <w:rsid w:val="008B4442"/>
    <w:rsid w:val="008B5342"/>
    <w:rsid w:val="008B5AAA"/>
    <w:rsid w:val="008B63E0"/>
    <w:rsid w:val="008B68D8"/>
    <w:rsid w:val="008B7853"/>
    <w:rsid w:val="008B7F6E"/>
    <w:rsid w:val="008C02C0"/>
    <w:rsid w:val="008C0BBD"/>
    <w:rsid w:val="008C1AC9"/>
    <w:rsid w:val="008C1AF8"/>
    <w:rsid w:val="008C2897"/>
    <w:rsid w:val="008C2ABF"/>
    <w:rsid w:val="008C2F46"/>
    <w:rsid w:val="008C348B"/>
    <w:rsid w:val="008C35CE"/>
    <w:rsid w:val="008C38C7"/>
    <w:rsid w:val="008C3AA4"/>
    <w:rsid w:val="008C419E"/>
    <w:rsid w:val="008C486E"/>
    <w:rsid w:val="008C4902"/>
    <w:rsid w:val="008C57D7"/>
    <w:rsid w:val="008C6811"/>
    <w:rsid w:val="008C6A22"/>
    <w:rsid w:val="008C6D90"/>
    <w:rsid w:val="008C7169"/>
    <w:rsid w:val="008C789B"/>
    <w:rsid w:val="008D04B4"/>
    <w:rsid w:val="008D0DE5"/>
    <w:rsid w:val="008D0EC4"/>
    <w:rsid w:val="008D1964"/>
    <w:rsid w:val="008D1E84"/>
    <w:rsid w:val="008D29F7"/>
    <w:rsid w:val="008D2B23"/>
    <w:rsid w:val="008D36E4"/>
    <w:rsid w:val="008D3BC8"/>
    <w:rsid w:val="008D4051"/>
    <w:rsid w:val="008D4069"/>
    <w:rsid w:val="008D4323"/>
    <w:rsid w:val="008D4B20"/>
    <w:rsid w:val="008D5C15"/>
    <w:rsid w:val="008D5CC0"/>
    <w:rsid w:val="008D6488"/>
    <w:rsid w:val="008D66FA"/>
    <w:rsid w:val="008D6CD4"/>
    <w:rsid w:val="008D728F"/>
    <w:rsid w:val="008D76DF"/>
    <w:rsid w:val="008D79EE"/>
    <w:rsid w:val="008D7F9F"/>
    <w:rsid w:val="008E064D"/>
    <w:rsid w:val="008E10C6"/>
    <w:rsid w:val="008E1467"/>
    <w:rsid w:val="008E160E"/>
    <w:rsid w:val="008E1725"/>
    <w:rsid w:val="008E1871"/>
    <w:rsid w:val="008E1B39"/>
    <w:rsid w:val="008E2639"/>
    <w:rsid w:val="008E3092"/>
    <w:rsid w:val="008E3142"/>
    <w:rsid w:val="008E33D6"/>
    <w:rsid w:val="008E4040"/>
    <w:rsid w:val="008E44AA"/>
    <w:rsid w:val="008E4AE9"/>
    <w:rsid w:val="008E52C0"/>
    <w:rsid w:val="008E531E"/>
    <w:rsid w:val="008E53F2"/>
    <w:rsid w:val="008E616A"/>
    <w:rsid w:val="008F0417"/>
    <w:rsid w:val="008F0C65"/>
    <w:rsid w:val="008F10AF"/>
    <w:rsid w:val="008F1743"/>
    <w:rsid w:val="008F1CC4"/>
    <w:rsid w:val="008F1E5F"/>
    <w:rsid w:val="008F1FAA"/>
    <w:rsid w:val="008F2431"/>
    <w:rsid w:val="008F2934"/>
    <w:rsid w:val="008F2A7C"/>
    <w:rsid w:val="008F3053"/>
    <w:rsid w:val="008F4A3A"/>
    <w:rsid w:val="008F4ECF"/>
    <w:rsid w:val="008F55EA"/>
    <w:rsid w:val="008F5BE6"/>
    <w:rsid w:val="008F5E00"/>
    <w:rsid w:val="008F62F6"/>
    <w:rsid w:val="008F6C68"/>
    <w:rsid w:val="008F6D1A"/>
    <w:rsid w:val="008F70E5"/>
    <w:rsid w:val="008F7946"/>
    <w:rsid w:val="00900D7D"/>
    <w:rsid w:val="0090136E"/>
    <w:rsid w:val="00901408"/>
    <w:rsid w:val="00901534"/>
    <w:rsid w:val="00901991"/>
    <w:rsid w:val="00901C46"/>
    <w:rsid w:val="00901FE0"/>
    <w:rsid w:val="00902234"/>
    <w:rsid w:val="00902A17"/>
    <w:rsid w:val="00902E08"/>
    <w:rsid w:val="0090339B"/>
    <w:rsid w:val="009034B0"/>
    <w:rsid w:val="009037DC"/>
    <w:rsid w:val="00904BA3"/>
    <w:rsid w:val="00904BBC"/>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12C3"/>
    <w:rsid w:val="00912994"/>
    <w:rsid w:val="00912BBE"/>
    <w:rsid w:val="00912D07"/>
    <w:rsid w:val="009130C9"/>
    <w:rsid w:val="0091408E"/>
    <w:rsid w:val="00914741"/>
    <w:rsid w:val="00914BB4"/>
    <w:rsid w:val="00915328"/>
    <w:rsid w:val="00915646"/>
    <w:rsid w:val="00915BBE"/>
    <w:rsid w:val="0091626A"/>
    <w:rsid w:val="009172F7"/>
    <w:rsid w:val="0092022A"/>
    <w:rsid w:val="00920A9B"/>
    <w:rsid w:val="00920DC5"/>
    <w:rsid w:val="00920E20"/>
    <w:rsid w:val="00921321"/>
    <w:rsid w:val="00921638"/>
    <w:rsid w:val="0092176B"/>
    <w:rsid w:val="009217EC"/>
    <w:rsid w:val="00921973"/>
    <w:rsid w:val="00921C39"/>
    <w:rsid w:val="0092237E"/>
    <w:rsid w:val="00922562"/>
    <w:rsid w:val="00922B41"/>
    <w:rsid w:val="00922DA9"/>
    <w:rsid w:val="00923310"/>
    <w:rsid w:val="00923499"/>
    <w:rsid w:val="00923DC6"/>
    <w:rsid w:val="0092499C"/>
    <w:rsid w:val="00924C0F"/>
    <w:rsid w:val="00924FD4"/>
    <w:rsid w:val="009253EB"/>
    <w:rsid w:val="00925528"/>
    <w:rsid w:val="009256FC"/>
    <w:rsid w:val="00925AE0"/>
    <w:rsid w:val="00926543"/>
    <w:rsid w:val="009265BA"/>
    <w:rsid w:val="00926654"/>
    <w:rsid w:val="00927677"/>
    <w:rsid w:val="00927865"/>
    <w:rsid w:val="0092E534"/>
    <w:rsid w:val="0093016D"/>
    <w:rsid w:val="00930B08"/>
    <w:rsid w:val="00930E49"/>
    <w:rsid w:val="00931073"/>
    <w:rsid w:val="009310C8"/>
    <w:rsid w:val="00931E8F"/>
    <w:rsid w:val="00932838"/>
    <w:rsid w:val="00932CB3"/>
    <w:rsid w:val="00932E6E"/>
    <w:rsid w:val="00933DBF"/>
    <w:rsid w:val="00934159"/>
    <w:rsid w:val="0093479D"/>
    <w:rsid w:val="00934895"/>
    <w:rsid w:val="009349A0"/>
    <w:rsid w:val="0093535F"/>
    <w:rsid w:val="00935BC7"/>
    <w:rsid w:val="00935E0B"/>
    <w:rsid w:val="0093653C"/>
    <w:rsid w:val="009368C5"/>
    <w:rsid w:val="00936D90"/>
    <w:rsid w:val="00936E71"/>
    <w:rsid w:val="00937693"/>
    <w:rsid w:val="0093790F"/>
    <w:rsid w:val="00940244"/>
    <w:rsid w:val="009408D2"/>
    <w:rsid w:val="00940C9A"/>
    <w:rsid w:val="00941000"/>
    <w:rsid w:val="009415DD"/>
    <w:rsid w:val="009421DF"/>
    <w:rsid w:val="0094267E"/>
    <w:rsid w:val="00943C18"/>
    <w:rsid w:val="00943CCC"/>
    <w:rsid w:val="00943D9A"/>
    <w:rsid w:val="00944222"/>
    <w:rsid w:val="00944CDA"/>
    <w:rsid w:val="00944E5B"/>
    <w:rsid w:val="00944EA5"/>
    <w:rsid w:val="00945096"/>
    <w:rsid w:val="009450DE"/>
    <w:rsid w:val="00945456"/>
    <w:rsid w:val="00945599"/>
    <w:rsid w:val="00945C21"/>
    <w:rsid w:val="009461E2"/>
    <w:rsid w:val="009462E6"/>
    <w:rsid w:val="00946839"/>
    <w:rsid w:val="009468EA"/>
    <w:rsid w:val="00947BEE"/>
    <w:rsid w:val="0095026A"/>
    <w:rsid w:val="00950AB2"/>
    <w:rsid w:val="009511AC"/>
    <w:rsid w:val="00951DAE"/>
    <w:rsid w:val="009523DF"/>
    <w:rsid w:val="0095274D"/>
    <w:rsid w:val="00953474"/>
    <w:rsid w:val="00953950"/>
    <w:rsid w:val="00953CC7"/>
    <w:rsid w:val="00954E11"/>
    <w:rsid w:val="009550EE"/>
    <w:rsid w:val="009552AA"/>
    <w:rsid w:val="00955810"/>
    <w:rsid w:val="009569B1"/>
    <w:rsid w:val="0096005D"/>
    <w:rsid w:val="00960A5F"/>
    <w:rsid w:val="00960E1C"/>
    <w:rsid w:val="00961527"/>
    <w:rsid w:val="00961740"/>
    <w:rsid w:val="00961D30"/>
    <w:rsid w:val="00961E13"/>
    <w:rsid w:val="00961E23"/>
    <w:rsid w:val="00962784"/>
    <w:rsid w:val="0096286C"/>
    <w:rsid w:val="00962B3F"/>
    <w:rsid w:val="00962D9F"/>
    <w:rsid w:val="00963DF3"/>
    <w:rsid w:val="00963FF6"/>
    <w:rsid w:val="009652D9"/>
    <w:rsid w:val="0096532F"/>
    <w:rsid w:val="0096538E"/>
    <w:rsid w:val="00965BFE"/>
    <w:rsid w:val="00965FC5"/>
    <w:rsid w:val="009664F9"/>
    <w:rsid w:val="00967881"/>
    <w:rsid w:val="009678A5"/>
    <w:rsid w:val="00970F3D"/>
    <w:rsid w:val="0097108E"/>
    <w:rsid w:val="00971509"/>
    <w:rsid w:val="009715BA"/>
    <w:rsid w:val="009715D5"/>
    <w:rsid w:val="0097174E"/>
    <w:rsid w:val="00971810"/>
    <w:rsid w:val="00971986"/>
    <w:rsid w:val="00972961"/>
    <w:rsid w:val="009736B8"/>
    <w:rsid w:val="009744AB"/>
    <w:rsid w:val="009749F1"/>
    <w:rsid w:val="00974CE4"/>
    <w:rsid w:val="00974FD3"/>
    <w:rsid w:val="00975150"/>
    <w:rsid w:val="0097572E"/>
    <w:rsid w:val="0097573E"/>
    <w:rsid w:val="00975775"/>
    <w:rsid w:val="00976A01"/>
    <w:rsid w:val="00977227"/>
    <w:rsid w:val="00980738"/>
    <w:rsid w:val="00980799"/>
    <w:rsid w:val="00980F3C"/>
    <w:rsid w:val="0098101D"/>
    <w:rsid w:val="00981142"/>
    <w:rsid w:val="0098188A"/>
    <w:rsid w:val="00981AD9"/>
    <w:rsid w:val="00981B2A"/>
    <w:rsid w:val="00982016"/>
    <w:rsid w:val="009825EE"/>
    <w:rsid w:val="00982652"/>
    <w:rsid w:val="00982BB1"/>
    <w:rsid w:val="00984544"/>
    <w:rsid w:val="009845C4"/>
    <w:rsid w:val="00984E7B"/>
    <w:rsid w:val="00984FDD"/>
    <w:rsid w:val="00985473"/>
    <w:rsid w:val="00985814"/>
    <w:rsid w:val="00985C77"/>
    <w:rsid w:val="00985FDE"/>
    <w:rsid w:val="0098676C"/>
    <w:rsid w:val="00986C51"/>
    <w:rsid w:val="00986C8E"/>
    <w:rsid w:val="00987332"/>
    <w:rsid w:val="009900DC"/>
    <w:rsid w:val="00990377"/>
    <w:rsid w:val="00990FA0"/>
    <w:rsid w:val="00991215"/>
    <w:rsid w:val="0099157B"/>
    <w:rsid w:val="0099224E"/>
    <w:rsid w:val="00992D15"/>
    <w:rsid w:val="00993516"/>
    <w:rsid w:val="00993D5E"/>
    <w:rsid w:val="009943A1"/>
    <w:rsid w:val="00994A1A"/>
    <w:rsid w:val="00994E14"/>
    <w:rsid w:val="00995144"/>
    <w:rsid w:val="009951E4"/>
    <w:rsid w:val="00995970"/>
    <w:rsid w:val="00996B57"/>
    <w:rsid w:val="009A01A0"/>
    <w:rsid w:val="009A0F9A"/>
    <w:rsid w:val="009A193E"/>
    <w:rsid w:val="009A2D37"/>
    <w:rsid w:val="009A32D6"/>
    <w:rsid w:val="009A44EE"/>
    <w:rsid w:val="009A4539"/>
    <w:rsid w:val="009A5737"/>
    <w:rsid w:val="009A6798"/>
    <w:rsid w:val="009A78AB"/>
    <w:rsid w:val="009A7F4D"/>
    <w:rsid w:val="009B05D9"/>
    <w:rsid w:val="009B08B6"/>
    <w:rsid w:val="009B0CC2"/>
    <w:rsid w:val="009B1938"/>
    <w:rsid w:val="009B1A3C"/>
    <w:rsid w:val="009B1FB4"/>
    <w:rsid w:val="009B2116"/>
    <w:rsid w:val="009B233B"/>
    <w:rsid w:val="009B2E6E"/>
    <w:rsid w:val="009B3372"/>
    <w:rsid w:val="009B364C"/>
    <w:rsid w:val="009B3723"/>
    <w:rsid w:val="009B38EB"/>
    <w:rsid w:val="009B3A15"/>
    <w:rsid w:val="009B4D11"/>
    <w:rsid w:val="009B4D7B"/>
    <w:rsid w:val="009B4F19"/>
    <w:rsid w:val="009B52FF"/>
    <w:rsid w:val="009B54E2"/>
    <w:rsid w:val="009B58B6"/>
    <w:rsid w:val="009B749A"/>
    <w:rsid w:val="009B74E6"/>
    <w:rsid w:val="009B75AA"/>
    <w:rsid w:val="009C0138"/>
    <w:rsid w:val="009C0402"/>
    <w:rsid w:val="009C076A"/>
    <w:rsid w:val="009C0A25"/>
    <w:rsid w:val="009C0AAF"/>
    <w:rsid w:val="009C136F"/>
    <w:rsid w:val="009C22A1"/>
    <w:rsid w:val="009C2739"/>
    <w:rsid w:val="009C278F"/>
    <w:rsid w:val="009C2C9A"/>
    <w:rsid w:val="009C2E87"/>
    <w:rsid w:val="009C31BF"/>
    <w:rsid w:val="009C3F82"/>
    <w:rsid w:val="009C43C3"/>
    <w:rsid w:val="009C45A3"/>
    <w:rsid w:val="009C4772"/>
    <w:rsid w:val="009C4957"/>
    <w:rsid w:val="009C52E1"/>
    <w:rsid w:val="009C54D7"/>
    <w:rsid w:val="009C5BFD"/>
    <w:rsid w:val="009C6BB9"/>
    <w:rsid w:val="009C76D3"/>
    <w:rsid w:val="009C7F22"/>
    <w:rsid w:val="009D0372"/>
    <w:rsid w:val="009D0802"/>
    <w:rsid w:val="009D091C"/>
    <w:rsid w:val="009D0E3F"/>
    <w:rsid w:val="009D1833"/>
    <w:rsid w:val="009D2479"/>
    <w:rsid w:val="009D2C0A"/>
    <w:rsid w:val="009D333C"/>
    <w:rsid w:val="009D3836"/>
    <w:rsid w:val="009D39EA"/>
    <w:rsid w:val="009D3AA5"/>
    <w:rsid w:val="009D49AF"/>
    <w:rsid w:val="009D49BE"/>
    <w:rsid w:val="009D4D8C"/>
    <w:rsid w:val="009D532A"/>
    <w:rsid w:val="009D5474"/>
    <w:rsid w:val="009D5BC0"/>
    <w:rsid w:val="009D65BF"/>
    <w:rsid w:val="009D6A9C"/>
    <w:rsid w:val="009D705B"/>
    <w:rsid w:val="009D710C"/>
    <w:rsid w:val="009D7270"/>
    <w:rsid w:val="009D792C"/>
    <w:rsid w:val="009D7E3F"/>
    <w:rsid w:val="009E0841"/>
    <w:rsid w:val="009E0F1E"/>
    <w:rsid w:val="009E14B0"/>
    <w:rsid w:val="009E1553"/>
    <w:rsid w:val="009E17D7"/>
    <w:rsid w:val="009E1B6F"/>
    <w:rsid w:val="009E2329"/>
    <w:rsid w:val="009E4643"/>
    <w:rsid w:val="009E4985"/>
    <w:rsid w:val="009E5059"/>
    <w:rsid w:val="009E5106"/>
    <w:rsid w:val="009E583B"/>
    <w:rsid w:val="009E5A5A"/>
    <w:rsid w:val="009E62E4"/>
    <w:rsid w:val="009E6FB2"/>
    <w:rsid w:val="009F0228"/>
    <w:rsid w:val="009F0485"/>
    <w:rsid w:val="009F06B8"/>
    <w:rsid w:val="009F1233"/>
    <w:rsid w:val="009F12A3"/>
    <w:rsid w:val="009F21F4"/>
    <w:rsid w:val="009F2600"/>
    <w:rsid w:val="009F27CC"/>
    <w:rsid w:val="009F3C22"/>
    <w:rsid w:val="009F4862"/>
    <w:rsid w:val="009F543B"/>
    <w:rsid w:val="009F561C"/>
    <w:rsid w:val="009F6093"/>
    <w:rsid w:val="009F73DE"/>
    <w:rsid w:val="009F77EA"/>
    <w:rsid w:val="009F7D81"/>
    <w:rsid w:val="009F7E3E"/>
    <w:rsid w:val="00A005CE"/>
    <w:rsid w:val="00A00FC9"/>
    <w:rsid w:val="00A01D4E"/>
    <w:rsid w:val="00A01ECD"/>
    <w:rsid w:val="00A0234C"/>
    <w:rsid w:val="00A027ED"/>
    <w:rsid w:val="00A02863"/>
    <w:rsid w:val="00A02A0C"/>
    <w:rsid w:val="00A0306D"/>
    <w:rsid w:val="00A0379F"/>
    <w:rsid w:val="00A03843"/>
    <w:rsid w:val="00A03DD0"/>
    <w:rsid w:val="00A04B57"/>
    <w:rsid w:val="00A04E35"/>
    <w:rsid w:val="00A05D5F"/>
    <w:rsid w:val="00A062F3"/>
    <w:rsid w:val="00A06CA3"/>
    <w:rsid w:val="00A0742D"/>
    <w:rsid w:val="00A0750A"/>
    <w:rsid w:val="00A07835"/>
    <w:rsid w:val="00A10737"/>
    <w:rsid w:val="00A10E50"/>
    <w:rsid w:val="00A11480"/>
    <w:rsid w:val="00A1197B"/>
    <w:rsid w:val="00A11C27"/>
    <w:rsid w:val="00A120DC"/>
    <w:rsid w:val="00A1259D"/>
    <w:rsid w:val="00A12AC6"/>
    <w:rsid w:val="00A13136"/>
    <w:rsid w:val="00A13891"/>
    <w:rsid w:val="00A13D9C"/>
    <w:rsid w:val="00A147C4"/>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874"/>
    <w:rsid w:val="00A229B1"/>
    <w:rsid w:val="00A22A75"/>
    <w:rsid w:val="00A22DBF"/>
    <w:rsid w:val="00A22DEF"/>
    <w:rsid w:val="00A23093"/>
    <w:rsid w:val="00A23701"/>
    <w:rsid w:val="00A2376A"/>
    <w:rsid w:val="00A23AF2"/>
    <w:rsid w:val="00A2421B"/>
    <w:rsid w:val="00A24770"/>
    <w:rsid w:val="00A24805"/>
    <w:rsid w:val="00A249A9"/>
    <w:rsid w:val="00A255AD"/>
    <w:rsid w:val="00A259A1"/>
    <w:rsid w:val="00A26021"/>
    <w:rsid w:val="00A2615D"/>
    <w:rsid w:val="00A26448"/>
    <w:rsid w:val="00A268A2"/>
    <w:rsid w:val="00A2704E"/>
    <w:rsid w:val="00A271E1"/>
    <w:rsid w:val="00A27869"/>
    <w:rsid w:val="00A300E7"/>
    <w:rsid w:val="00A308D3"/>
    <w:rsid w:val="00A31180"/>
    <w:rsid w:val="00A31426"/>
    <w:rsid w:val="00A31AB2"/>
    <w:rsid w:val="00A31CB4"/>
    <w:rsid w:val="00A33183"/>
    <w:rsid w:val="00A337DC"/>
    <w:rsid w:val="00A33D2C"/>
    <w:rsid w:val="00A341E0"/>
    <w:rsid w:val="00A353F8"/>
    <w:rsid w:val="00A357E9"/>
    <w:rsid w:val="00A35DBD"/>
    <w:rsid w:val="00A35FA6"/>
    <w:rsid w:val="00A371C1"/>
    <w:rsid w:val="00A3773F"/>
    <w:rsid w:val="00A37BEF"/>
    <w:rsid w:val="00A41279"/>
    <w:rsid w:val="00A41A10"/>
    <w:rsid w:val="00A422A3"/>
    <w:rsid w:val="00A4299B"/>
    <w:rsid w:val="00A42CF0"/>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BDA"/>
    <w:rsid w:val="00A50FD3"/>
    <w:rsid w:val="00A513A6"/>
    <w:rsid w:val="00A516C3"/>
    <w:rsid w:val="00A522ED"/>
    <w:rsid w:val="00A523B1"/>
    <w:rsid w:val="00A52ACE"/>
    <w:rsid w:val="00A534BA"/>
    <w:rsid w:val="00A53670"/>
    <w:rsid w:val="00A53BB7"/>
    <w:rsid w:val="00A53F9E"/>
    <w:rsid w:val="00A54027"/>
    <w:rsid w:val="00A54A4E"/>
    <w:rsid w:val="00A54D33"/>
    <w:rsid w:val="00A54D90"/>
    <w:rsid w:val="00A54F1B"/>
    <w:rsid w:val="00A56689"/>
    <w:rsid w:val="00A57029"/>
    <w:rsid w:val="00A57190"/>
    <w:rsid w:val="00A57C2C"/>
    <w:rsid w:val="00A57D9D"/>
    <w:rsid w:val="00A57EA5"/>
    <w:rsid w:val="00A602EF"/>
    <w:rsid w:val="00A60E02"/>
    <w:rsid w:val="00A61CB2"/>
    <w:rsid w:val="00A624E6"/>
    <w:rsid w:val="00A62DDB"/>
    <w:rsid w:val="00A6329A"/>
    <w:rsid w:val="00A637CC"/>
    <w:rsid w:val="00A64A9E"/>
    <w:rsid w:val="00A66429"/>
    <w:rsid w:val="00A673BD"/>
    <w:rsid w:val="00A67F71"/>
    <w:rsid w:val="00A70064"/>
    <w:rsid w:val="00A70237"/>
    <w:rsid w:val="00A70B58"/>
    <w:rsid w:val="00A70E99"/>
    <w:rsid w:val="00A713DE"/>
    <w:rsid w:val="00A713E7"/>
    <w:rsid w:val="00A718CD"/>
    <w:rsid w:val="00A71D42"/>
    <w:rsid w:val="00A726E7"/>
    <w:rsid w:val="00A7311B"/>
    <w:rsid w:val="00A736D1"/>
    <w:rsid w:val="00A74287"/>
    <w:rsid w:val="00A743D1"/>
    <w:rsid w:val="00A747C8"/>
    <w:rsid w:val="00A74DCB"/>
    <w:rsid w:val="00A75A53"/>
    <w:rsid w:val="00A75E8E"/>
    <w:rsid w:val="00A75EF6"/>
    <w:rsid w:val="00A7624B"/>
    <w:rsid w:val="00A76FB2"/>
    <w:rsid w:val="00A7754A"/>
    <w:rsid w:val="00A7760D"/>
    <w:rsid w:val="00A7797D"/>
    <w:rsid w:val="00A779F3"/>
    <w:rsid w:val="00A80AEA"/>
    <w:rsid w:val="00A81EA0"/>
    <w:rsid w:val="00A8203B"/>
    <w:rsid w:val="00A844CA"/>
    <w:rsid w:val="00A8462B"/>
    <w:rsid w:val="00A84739"/>
    <w:rsid w:val="00A84A37"/>
    <w:rsid w:val="00A852AF"/>
    <w:rsid w:val="00A85ABD"/>
    <w:rsid w:val="00A85D47"/>
    <w:rsid w:val="00A86B20"/>
    <w:rsid w:val="00A86C7A"/>
    <w:rsid w:val="00A870DC"/>
    <w:rsid w:val="00A872CA"/>
    <w:rsid w:val="00A87E01"/>
    <w:rsid w:val="00A90CE5"/>
    <w:rsid w:val="00A90D95"/>
    <w:rsid w:val="00A90F1A"/>
    <w:rsid w:val="00A912F3"/>
    <w:rsid w:val="00A9141F"/>
    <w:rsid w:val="00A91791"/>
    <w:rsid w:val="00A91B32"/>
    <w:rsid w:val="00A92D1A"/>
    <w:rsid w:val="00A92F7A"/>
    <w:rsid w:val="00A935C2"/>
    <w:rsid w:val="00A943FF"/>
    <w:rsid w:val="00A95D53"/>
    <w:rsid w:val="00A96272"/>
    <w:rsid w:val="00A966F8"/>
    <w:rsid w:val="00A96FB4"/>
    <w:rsid w:val="00A971BF"/>
    <w:rsid w:val="00A97B42"/>
    <w:rsid w:val="00AA03A7"/>
    <w:rsid w:val="00AA0AB9"/>
    <w:rsid w:val="00AA11F2"/>
    <w:rsid w:val="00AA1680"/>
    <w:rsid w:val="00AA2711"/>
    <w:rsid w:val="00AA3806"/>
    <w:rsid w:val="00AA3D9A"/>
    <w:rsid w:val="00AA3DAD"/>
    <w:rsid w:val="00AA3DB9"/>
    <w:rsid w:val="00AA44EF"/>
    <w:rsid w:val="00AA456B"/>
    <w:rsid w:val="00AA47E3"/>
    <w:rsid w:val="00AA4F00"/>
    <w:rsid w:val="00AA53A1"/>
    <w:rsid w:val="00AA5E21"/>
    <w:rsid w:val="00AA650D"/>
    <w:rsid w:val="00AA6CBA"/>
    <w:rsid w:val="00AA72EC"/>
    <w:rsid w:val="00AA75A6"/>
    <w:rsid w:val="00AA7757"/>
    <w:rsid w:val="00AB088F"/>
    <w:rsid w:val="00AB09F6"/>
    <w:rsid w:val="00AB0E60"/>
    <w:rsid w:val="00AB26EA"/>
    <w:rsid w:val="00AB2727"/>
    <w:rsid w:val="00AB3395"/>
    <w:rsid w:val="00AB34F3"/>
    <w:rsid w:val="00AB3A6D"/>
    <w:rsid w:val="00AB43C4"/>
    <w:rsid w:val="00AB4731"/>
    <w:rsid w:val="00AB4AAB"/>
    <w:rsid w:val="00AB5494"/>
    <w:rsid w:val="00AB57C0"/>
    <w:rsid w:val="00AB5CB8"/>
    <w:rsid w:val="00AB5DC4"/>
    <w:rsid w:val="00AB5E32"/>
    <w:rsid w:val="00AB6079"/>
    <w:rsid w:val="00AB65B4"/>
    <w:rsid w:val="00AB6D90"/>
    <w:rsid w:val="00AB719D"/>
    <w:rsid w:val="00AB725D"/>
    <w:rsid w:val="00AB7484"/>
    <w:rsid w:val="00AB748F"/>
    <w:rsid w:val="00AB7F8A"/>
    <w:rsid w:val="00AC01EE"/>
    <w:rsid w:val="00AC02B2"/>
    <w:rsid w:val="00AC0480"/>
    <w:rsid w:val="00AC0AFB"/>
    <w:rsid w:val="00AC189A"/>
    <w:rsid w:val="00AC1BBE"/>
    <w:rsid w:val="00AC21C4"/>
    <w:rsid w:val="00AC3385"/>
    <w:rsid w:val="00AC423B"/>
    <w:rsid w:val="00AC47A7"/>
    <w:rsid w:val="00AC4F1D"/>
    <w:rsid w:val="00AC52D3"/>
    <w:rsid w:val="00AC5616"/>
    <w:rsid w:val="00AC5677"/>
    <w:rsid w:val="00AC5AC8"/>
    <w:rsid w:val="00AC6DFC"/>
    <w:rsid w:val="00AC70CD"/>
    <w:rsid w:val="00AC7656"/>
    <w:rsid w:val="00AC7F7B"/>
    <w:rsid w:val="00AD0526"/>
    <w:rsid w:val="00AD0B81"/>
    <w:rsid w:val="00AD1595"/>
    <w:rsid w:val="00AD15EC"/>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62A8"/>
    <w:rsid w:val="00AD64AA"/>
    <w:rsid w:val="00AD65AC"/>
    <w:rsid w:val="00AD65FD"/>
    <w:rsid w:val="00AD75A8"/>
    <w:rsid w:val="00AD75DA"/>
    <w:rsid w:val="00AD7602"/>
    <w:rsid w:val="00AE176C"/>
    <w:rsid w:val="00AE2F32"/>
    <w:rsid w:val="00AE3435"/>
    <w:rsid w:val="00AE3477"/>
    <w:rsid w:val="00AE3AF6"/>
    <w:rsid w:val="00AE4ACD"/>
    <w:rsid w:val="00AE5777"/>
    <w:rsid w:val="00AE584D"/>
    <w:rsid w:val="00AE6675"/>
    <w:rsid w:val="00AE69BB"/>
    <w:rsid w:val="00AE6A88"/>
    <w:rsid w:val="00AE9AAD"/>
    <w:rsid w:val="00AF0156"/>
    <w:rsid w:val="00AF05FF"/>
    <w:rsid w:val="00AF077A"/>
    <w:rsid w:val="00AF1685"/>
    <w:rsid w:val="00AF2E40"/>
    <w:rsid w:val="00AF2F71"/>
    <w:rsid w:val="00AF31AD"/>
    <w:rsid w:val="00AF3B63"/>
    <w:rsid w:val="00AF406F"/>
    <w:rsid w:val="00AF5332"/>
    <w:rsid w:val="00AF581F"/>
    <w:rsid w:val="00AF5AD4"/>
    <w:rsid w:val="00AF5EAC"/>
    <w:rsid w:val="00AF7D25"/>
    <w:rsid w:val="00B001D2"/>
    <w:rsid w:val="00B0282B"/>
    <w:rsid w:val="00B02921"/>
    <w:rsid w:val="00B0332D"/>
    <w:rsid w:val="00B03A09"/>
    <w:rsid w:val="00B03BDA"/>
    <w:rsid w:val="00B047F5"/>
    <w:rsid w:val="00B04A95"/>
    <w:rsid w:val="00B04E8C"/>
    <w:rsid w:val="00B0504E"/>
    <w:rsid w:val="00B05353"/>
    <w:rsid w:val="00B05954"/>
    <w:rsid w:val="00B059EF"/>
    <w:rsid w:val="00B05AE3"/>
    <w:rsid w:val="00B05C41"/>
    <w:rsid w:val="00B06732"/>
    <w:rsid w:val="00B07316"/>
    <w:rsid w:val="00B109BA"/>
    <w:rsid w:val="00B10C11"/>
    <w:rsid w:val="00B11364"/>
    <w:rsid w:val="00B114EB"/>
    <w:rsid w:val="00B11B7E"/>
    <w:rsid w:val="00B12680"/>
    <w:rsid w:val="00B12943"/>
    <w:rsid w:val="00B12C71"/>
    <w:rsid w:val="00B13465"/>
    <w:rsid w:val="00B138E3"/>
    <w:rsid w:val="00B13AB5"/>
    <w:rsid w:val="00B13FF5"/>
    <w:rsid w:val="00B149C0"/>
    <w:rsid w:val="00B14F8A"/>
    <w:rsid w:val="00B15327"/>
    <w:rsid w:val="00B15892"/>
    <w:rsid w:val="00B1626D"/>
    <w:rsid w:val="00B16992"/>
    <w:rsid w:val="00B16A37"/>
    <w:rsid w:val="00B17207"/>
    <w:rsid w:val="00B172FC"/>
    <w:rsid w:val="00B1744E"/>
    <w:rsid w:val="00B21759"/>
    <w:rsid w:val="00B22583"/>
    <w:rsid w:val="00B22B7F"/>
    <w:rsid w:val="00B24200"/>
    <w:rsid w:val="00B24632"/>
    <w:rsid w:val="00B24722"/>
    <w:rsid w:val="00B24946"/>
    <w:rsid w:val="00B253F8"/>
    <w:rsid w:val="00B25535"/>
    <w:rsid w:val="00B25646"/>
    <w:rsid w:val="00B26AB3"/>
    <w:rsid w:val="00B27072"/>
    <w:rsid w:val="00B2760B"/>
    <w:rsid w:val="00B276F0"/>
    <w:rsid w:val="00B27CE1"/>
    <w:rsid w:val="00B27DA9"/>
    <w:rsid w:val="00B30042"/>
    <w:rsid w:val="00B30B46"/>
    <w:rsid w:val="00B3110B"/>
    <w:rsid w:val="00B3121C"/>
    <w:rsid w:val="00B317FB"/>
    <w:rsid w:val="00B31B9E"/>
    <w:rsid w:val="00B328F4"/>
    <w:rsid w:val="00B32A5F"/>
    <w:rsid w:val="00B32B8A"/>
    <w:rsid w:val="00B336E7"/>
    <w:rsid w:val="00B34068"/>
    <w:rsid w:val="00B34261"/>
    <w:rsid w:val="00B347B7"/>
    <w:rsid w:val="00B35875"/>
    <w:rsid w:val="00B35A75"/>
    <w:rsid w:val="00B35D50"/>
    <w:rsid w:val="00B35DA7"/>
    <w:rsid w:val="00B36DA0"/>
    <w:rsid w:val="00B37B54"/>
    <w:rsid w:val="00B400D3"/>
    <w:rsid w:val="00B40A60"/>
    <w:rsid w:val="00B40C40"/>
    <w:rsid w:val="00B410F9"/>
    <w:rsid w:val="00B4168D"/>
    <w:rsid w:val="00B41FBE"/>
    <w:rsid w:val="00B43E42"/>
    <w:rsid w:val="00B449E5"/>
    <w:rsid w:val="00B465BE"/>
    <w:rsid w:val="00B46F3C"/>
    <w:rsid w:val="00B47369"/>
    <w:rsid w:val="00B47BFC"/>
    <w:rsid w:val="00B47E4F"/>
    <w:rsid w:val="00B50349"/>
    <w:rsid w:val="00B50409"/>
    <w:rsid w:val="00B50420"/>
    <w:rsid w:val="00B50B3F"/>
    <w:rsid w:val="00B50F61"/>
    <w:rsid w:val="00B512B6"/>
    <w:rsid w:val="00B51535"/>
    <w:rsid w:val="00B517F1"/>
    <w:rsid w:val="00B5200F"/>
    <w:rsid w:val="00B521D0"/>
    <w:rsid w:val="00B526AB"/>
    <w:rsid w:val="00B5283C"/>
    <w:rsid w:val="00B529A1"/>
    <w:rsid w:val="00B52D8F"/>
    <w:rsid w:val="00B532D7"/>
    <w:rsid w:val="00B535EF"/>
    <w:rsid w:val="00B53725"/>
    <w:rsid w:val="00B53972"/>
    <w:rsid w:val="00B54563"/>
    <w:rsid w:val="00B54A3E"/>
    <w:rsid w:val="00B55304"/>
    <w:rsid w:val="00B56287"/>
    <w:rsid w:val="00B57104"/>
    <w:rsid w:val="00B5780A"/>
    <w:rsid w:val="00B57EC7"/>
    <w:rsid w:val="00B60BAC"/>
    <w:rsid w:val="00B61AB3"/>
    <w:rsid w:val="00B629A6"/>
    <w:rsid w:val="00B62B09"/>
    <w:rsid w:val="00B63357"/>
    <w:rsid w:val="00B6379B"/>
    <w:rsid w:val="00B638DC"/>
    <w:rsid w:val="00B648B8"/>
    <w:rsid w:val="00B65142"/>
    <w:rsid w:val="00B651A1"/>
    <w:rsid w:val="00B65357"/>
    <w:rsid w:val="00B6578B"/>
    <w:rsid w:val="00B66528"/>
    <w:rsid w:val="00B669F3"/>
    <w:rsid w:val="00B66EC6"/>
    <w:rsid w:val="00B67835"/>
    <w:rsid w:val="00B6799B"/>
    <w:rsid w:val="00B67BBA"/>
    <w:rsid w:val="00B7030B"/>
    <w:rsid w:val="00B717D4"/>
    <w:rsid w:val="00B71ED5"/>
    <w:rsid w:val="00B71F7A"/>
    <w:rsid w:val="00B72095"/>
    <w:rsid w:val="00B72812"/>
    <w:rsid w:val="00B730D9"/>
    <w:rsid w:val="00B731A9"/>
    <w:rsid w:val="00B7414F"/>
    <w:rsid w:val="00B74CFF"/>
    <w:rsid w:val="00B7567B"/>
    <w:rsid w:val="00B7635F"/>
    <w:rsid w:val="00B7674B"/>
    <w:rsid w:val="00B7687F"/>
    <w:rsid w:val="00B7695F"/>
    <w:rsid w:val="00B76DC2"/>
    <w:rsid w:val="00B77664"/>
    <w:rsid w:val="00B77A36"/>
    <w:rsid w:val="00B77A62"/>
    <w:rsid w:val="00B77B68"/>
    <w:rsid w:val="00B80840"/>
    <w:rsid w:val="00B80B94"/>
    <w:rsid w:val="00B81651"/>
    <w:rsid w:val="00B8174F"/>
    <w:rsid w:val="00B81ADF"/>
    <w:rsid w:val="00B82450"/>
    <w:rsid w:val="00B82693"/>
    <w:rsid w:val="00B82AB0"/>
    <w:rsid w:val="00B82C0E"/>
    <w:rsid w:val="00B837AC"/>
    <w:rsid w:val="00B83A10"/>
    <w:rsid w:val="00B8405C"/>
    <w:rsid w:val="00B84534"/>
    <w:rsid w:val="00B84B64"/>
    <w:rsid w:val="00B84BD4"/>
    <w:rsid w:val="00B85703"/>
    <w:rsid w:val="00B85A1C"/>
    <w:rsid w:val="00B85B11"/>
    <w:rsid w:val="00B8619A"/>
    <w:rsid w:val="00B86434"/>
    <w:rsid w:val="00B8643B"/>
    <w:rsid w:val="00B8754B"/>
    <w:rsid w:val="00B87D43"/>
    <w:rsid w:val="00B87E24"/>
    <w:rsid w:val="00B902CF"/>
    <w:rsid w:val="00B90315"/>
    <w:rsid w:val="00B909A6"/>
    <w:rsid w:val="00B90D1A"/>
    <w:rsid w:val="00B91585"/>
    <w:rsid w:val="00B91B52"/>
    <w:rsid w:val="00B9275A"/>
    <w:rsid w:val="00B928F6"/>
    <w:rsid w:val="00B92A00"/>
    <w:rsid w:val="00B92AD7"/>
    <w:rsid w:val="00B92F19"/>
    <w:rsid w:val="00B932A6"/>
    <w:rsid w:val="00B933B1"/>
    <w:rsid w:val="00B94A0D"/>
    <w:rsid w:val="00B94F33"/>
    <w:rsid w:val="00B9515E"/>
    <w:rsid w:val="00B9585C"/>
    <w:rsid w:val="00B965D2"/>
    <w:rsid w:val="00B9698C"/>
    <w:rsid w:val="00B96CFA"/>
    <w:rsid w:val="00B97B97"/>
    <w:rsid w:val="00BA0BC7"/>
    <w:rsid w:val="00BA0C71"/>
    <w:rsid w:val="00BA1284"/>
    <w:rsid w:val="00BA2293"/>
    <w:rsid w:val="00BA22D1"/>
    <w:rsid w:val="00BA23CE"/>
    <w:rsid w:val="00BA265B"/>
    <w:rsid w:val="00BA2C97"/>
    <w:rsid w:val="00BA2E60"/>
    <w:rsid w:val="00BA31CE"/>
    <w:rsid w:val="00BA32A9"/>
    <w:rsid w:val="00BA3F79"/>
    <w:rsid w:val="00BA41FF"/>
    <w:rsid w:val="00BA4737"/>
    <w:rsid w:val="00BA50E1"/>
    <w:rsid w:val="00BA5553"/>
    <w:rsid w:val="00BA5AE3"/>
    <w:rsid w:val="00BA5E9D"/>
    <w:rsid w:val="00BA6136"/>
    <w:rsid w:val="00BA6890"/>
    <w:rsid w:val="00BA6A98"/>
    <w:rsid w:val="00BA6C29"/>
    <w:rsid w:val="00BA716A"/>
    <w:rsid w:val="00BA719C"/>
    <w:rsid w:val="00BA78A2"/>
    <w:rsid w:val="00BA7A02"/>
    <w:rsid w:val="00BA7CB8"/>
    <w:rsid w:val="00BB0272"/>
    <w:rsid w:val="00BB22C2"/>
    <w:rsid w:val="00BB284E"/>
    <w:rsid w:val="00BB285A"/>
    <w:rsid w:val="00BB28D6"/>
    <w:rsid w:val="00BB320C"/>
    <w:rsid w:val="00BB3EBB"/>
    <w:rsid w:val="00BB47B3"/>
    <w:rsid w:val="00BB4E5F"/>
    <w:rsid w:val="00BB4F01"/>
    <w:rsid w:val="00BB634A"/>
    <w:rsid w:val="00BB6CB5"/>
    <w:rsid w:val="00BB6E10"/>
    <w:rsid w:val="00BB7163"/>
    <w:rsid w:val="00BB7CD3"/>
    <w:rsid w:val="00BB7E66"/>
    <w:rsid w:val="00BB7F80"/>
    <w:rsid w:val="00BC02A3"/>
    <w:rsid w:val="00BC07CA"/>
    <w:rsid w:val="00BC0C1B"/>
    <w:rsid w:val="00BC142C"/>
    <w:rsid w:val="00BC17F3"/>
    <w:rsid w:val="00BC1A2E"/>
    <w:rsid w:val="00BC1CB2"/>
    <w:rsid w:val="00BC1F8D"/>
    <w:rsid w:val="00BC2329"/>
    <w:rsid w:val="00BC240C"/>
    <w:rsid w:val="00BC2458"/>
    <w:rsid w:val="00BC2DE8"/>
    <w:rsid w:val="00BC30D0"/>
    <w:rsid w:val="00BC36BF"/>
    <w:rsid w:val="00BC5282"/>
    <w:rsid w:val="00BC5293"/>
    <w:rsid w:val="00BC5398"/>
    <w:rsid w:val="00BC5724"/>
    <w:rsid w:val="00BC673A"/>
    <w:rsid w:val="00BC753E"/>
    <w:rsid w:val="00BC7C11"/>
    <w:rsid w:val="00BD0E6E"/>
    <w:rsid w:val="00BD1068"/>
    <w:rsid w:val="00BD1203"/>
    <w:rsid w:val="00BD1EA4"/>
    <w:rsid w:val="00BD2D53"/>
    <w:rsid w:val="00BD2DF6"/>
    <w:rsid w:val="00BD3148"/>
    <w:rsid w:val="00BD322D"/>
    <w:rsid w:val="00BD3480"/>
    <w:rsid w:val="00BD3915"/>
    <w:rsid w:val="00BD41FD"/>
    <w:rsid w:val="00BD424C"/>
    <w:rsid w:val="00BD4587"/>
    <w:rsid w:val="00BD5DAA"/>
    <w:rsid w:val="00BD60D5"/>
    <w:rsid w:val="00BD617C"/>
    <w:rsid w:val="00BD771C"/>
    <w:rsid w:val="00BD7765"/>
    <w:rsid w:val="00BD7A80"/>
    <w:rsid w:val="00BDB72C"/>
    <w:rsid w:val="00BE0031"/>
    <w:rsid w:val="00BE03AC"/>
    <w:rsid w:val="00BE0736"/>
    <w:rsid w:val="00BE0F49"/>
    <w:rsid w:val="00BE1790"/>
    <w:rsid w:val="00BE17AD"/>
    <w:rsid w:val="00BE199A"/>
    <w:rsid w:val="00BE1F6A"/>
    <w:rsid w:val="00BE219A"/>
    <w:rsid w:val="00BE35B1"/>
    <w:rsid w:val="00BE3A16"/>
    <w:rsid w:val="00BE4022"/>
    <w:rsid w:val="00BE422D"/>
    <w:rsid w:val="00BE46CA"/>
    <w:rsid w:val="00BE5B1C"/>
    <w:rsid w:val="00BE5EDA"/>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30CD"/>
    <w:rsid w:val="00BF451E"/>
    <w:rsid w:val="00BF49DB"/>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A13"/>
    <w:rsid w:val="00C00A5F"/>
    <w:rsid w:val="00C00C3B"/>
    <w:rsid w:val="00C010E3"/>
    <w:rsid w:val="00C019BC"/>
    <w:rsid w:val="00C01E14"/>
    <w:rsid w:val="00C0276F"/>
    <w:rsid w:val="00C03401"/>
    <w:rsid w:val="00C034A5"/>
    <w:rsid w:val="00C036C5"/>
    <w:rsid w:val="00C04984"/>
    <w:rsid w:val="00C04AF5"/>
    <w:rsid w:val="00C0506F"/>
    <w:rsid w:val="00C0543A"/>
    <w:rsid w:val="00C0582D"/>
    <w:rsid w:val="00C061DA"/>
    <w:rsid w:val="00C06BE9"/>
    <w:rsid w:val="00C07456"/>
    <w:rsid w:val="00C0786C"/>
    <w:rsid w:val="00C0789E"/>
    <w:rsid w:val="00C07BE9"/>
    <w:rsid w:val="00C07CD2"/>
    <w:rsid w:val="00C100D7"/>
    <w:rsid w:val="00C101C3"/>
    <w:rsid w:val="00C104B4"/>
    <w:rsid w:val="00C107A7"/>
    <w:rsid w:val="00C109AF"/>
    <w:rsid w:val="00C112B3"/>
    <w:rsid w:val="00C11439"/>
    <w:rsid w:val="00C11641"/>
    <w:rsid w:val="00C11A90"/>
    <w:rsid w:val="00C11ECE"/>
    <w:rsid w:val="00C12237"/>
    <w:rsid w:val="00C12275"/>
    <w:rsid w:val="00C12348"/>
    <w:rsid w:val="00C126A8"/>
    <w:rsid w:val="00C12988"/>
    <w:rsid w:val="00C12CF0"/>
    <w:rsid w:val="00C12D73"/>
    <w:rsid w:val="00C131AD"/>
    <w:rsid w:val="00C13692"/>
    <w:rsid w:val="00C1385B"/>
    <w:rsid w:val="00C13E80"/>
    <w:rsid w:val="00C14940"/>
    <w:rsid w:val="00C14AAC"/>
    <w:rsid w:val="00C14C81"/>
    <w:rsid w:val="00C14EF2"/>
    <w:rsid w:val="00C1586A"/>
    <w:rsid w:val="00C159D9"/>
    <w:rsid w:val="00C15DB7"/>
    <w:rsid w:val="00C16147"/>
    <w:rsid w:val="00C162A3"/>
    <w:rsid w:val="00C165CB"/>
    <w:rsid w:val="00C165E4"/>
    <w:rsid w:val="00C16DC4"/>
    <w:rsid w:val="00C16FEC"/>
    <w:rsid w:val="00C16FF1"/>
    <w:rsid w:val="00C17AD0"/>
    <w:rsid w:val="00C17E4B"/>
    <w:rsid w:val="00C21321"/>
    <w:rsid w:val="00C227DB"/>
    <w:rsid w:val="00C22F5E"/>
    <w:rsid w:val="00C231AE"/>
    <w:rsid w:val="00C23D2C"/>
    <w:rsid w:val="00C24125"/>
    <w:rsid w:val="00C24287"/>
    <w:rsid w:val="00C24AFA"/>
    <w:rsid w:val="00C24CE5"/>
    <w:rsid w:val="00C2510F"/>
    <w:rsid w:val="00C25A36"/>
    <w:rsid w:val="00C25E4C"/>
    <w:rsid w:val="00C26881"/>
    <w:rsid w:val="00C26895"/>
    <w:rsid w:val="00C26AB6"/>
    <w:rsid w:val="00C26C45"/>
    <w:rsid w:val="00C2737C"/>
    <w:rsid w:val="00C27595"/>
    <w:rsid w:val="00C27BB1"/>
    <w:rsid w:val="00C302A8"/>
    <w:rsid w:val="00C32A52"/>
    <w:rsid w:val="00C336E8"/>
    <w:rsid w:val="00C33A25"/>
    <w:rsid w:val="00C34317"/>
    <w:rsid w:val="00C34779"/>
    <w:rsid w:val="00C35E39"/>
    <w:rsid w:val="00C3615D"/>
    <w:rsid w:val="00C36853"/>
    <w:rsid w:val="00C36A44"/>
    <w:rsid w:val="00C373D9"/>
    <w:rsid w:val="00C37AA1"/>
    <w:rsid w:val="00C37AC8"/>
    <w:rsid w:val="00C37CE6"/>
    <w:rsid w:val="00C400BA"/>
    <w:rsid w:val="00C40320"/>
    <w:rsid w:val="00C40435"/>
    <w:rsid w:val="00C4103D"/>
    <w:rsid w:val="00C412CB"/>
    <w:rsid w:val="00C41A6A"/>
    <w:rsid w:val="00C41E91"/>
    <w:rsid w:val="00C420EF"/>
    <w:rsid w:val="00C42174"/>
    <w:rsid w:val="00C421B7"/>
    <w:rsid w:val="00C435BD"/>
    <w:rsid w:val="00C442B1"/>
    <w:rsid w:val="00C459F1"/>
    <w:rsid w:val="00C45DB4"/>
    <w:rsid w:val="00C45F43"/>
    <w:rsid w:val="00C46D08"/>
    <w:rsid w:val="00C47427"/>
    <w:rsid w:val="00C502C3"/>
    <w:rsid w:val="00C50941"/>
    <w:rsid w:val="00C50C72"/>
    <w:rsid w:val="00C50CC8"/>
    <w:rsid w:val="00C522F3"/>
    <w:rsid w:val="00C535E0"/>
    <w:rsid w:val="00C53653"/>
    <w:rsid w:val="00C553AC"/>
    <w:rsid w:val="00C5594B"/>
    <w:rsid w:val="00C55D91"/>
    <w:rsid w:val="00C55E89"/>
    <w:rsid w:val="00C56D7C"/>
    <w:rsid w:val="00C5708C"/>
    <w:rsid w:val="00C5772A"/>
    <w:rsid w:val="00C60354"/>
    <w:rsid w:val="00C61900"/>
    <w:rsid w:val="00C61E5C"/>
    <w:rsid w:val="00C61E87"/>
    <w:rsid w:val="00C62E70"/>
    <w:rsid w:val="00C63002"/>
    <w:rsid w:val="00C63423"/>
    <w:rsid w:val="00C638D0"/>
    <w:rsid w:val="00C63C92"/>
    <w:rsid w:val="00C64194"/>
    <w:rsid w:val="00C643AC"/>
    <w:rsid w:val="00C6444E"/>
    <w:rsid w:val="00C644A4"/>
    <w:rsid w:val="00C6506B"/>
    <w:rsid w:val="00C65BE8"/>
    <w:rsid w:val="00C65F2B"/>
    <w:rsid w:val="00C6615F"/>
    <w:rsid w:val="00C66392"/>
    <w:rsid w:val="00C664CC"/>
    <w:rsid w:val="00C66A25"/>
    <w:rsid w:val="00C66A7C"/>
    <w:rsid w:val="00C66AA7"/>
    <w:rsid w:val="00C67221"/>
    <w:rsid w:val="00C67523"/>
    <w:rsid w:val="00C675C8"/>
    <w:rsid w:val="00C67E1E"/>
    <w:rsid w:val="00C701A4"/>
    <w:rsid w:val="00C70477"/>
    <w:rsid w:val="00C70838"/>
    <w:rsid w:val="00C70B89"/>
    <w:rsid w:val="00C7239D"/>
    <w:rsid w:val="00C72623"/>
    <w:rsid w:val="00C72777"/>
    <w:rsid w:val="00C72C48"/>
    <w:rsid w:val="00C73169"/>
    <w:rsid w:val="00C73282"/>
    <w:rsid w:val="00C732E1"/>
    <w:rsid w:val="00C73633"/>
    <w:rsid w:val="00C7392C"/>
    <w:rsid w:val="00C7431D"/>
    <w:rsid w:val="00C749D8"/>
    <w:rsid w:val="00C74B68"/>
    <w:rsid w:val="00C7576F"/>
    <w:rsid w:val="00C76860"/>
    <w:rsid w:val="00C7753A"/>
    <w:rsid w:val="00C77BDF"/>
    <w:rsid w:val="00C77E30"/>
    <w:rsid w:val="00C78493"/>
    <w:rsid w:val="00C8069C"/>
    <w:rsid w:val="00C81134"/>
    <w:rsid w:val="00C81637"/>
    <w:rsid w:val="00C8187E"/>
    <w:rsid w:val="00C81A1D"/>
    <w:rsid w:val="00C81AFA"/>
    <w:rsid w:val="00C822DA"/>
    <w:rsid w:val="00C829DB"/>
    <w:rsid w:val="00C82BC5"/>
    <w:rsid w:val="00C82C09"/>
    <w:rsid w:val="00C82CFC"/>
    <w:rsid w:val="00C82E34"/>
    <w:rsid w:val="00C837C5"/>
    <w:rsid w:val="00C83A0B"/>
    <w:rsid w:val="00C83AD2"/>
    <w:rsid w:val="00C83AFF"/>
    <w:rsid w:val="00C83E9A"/>
    <w:rsid w:val="00C852DB"/>
    <w:rsid w:val="00C85728"/>
    <w:rsid w:val="00C85A23"/>
    <w:rsid w:val="00C86037"/>
    <w:rsid w:val="00C861BB"/>
    <w:rsid w:val="00C86302"/>
    <w:rsid w:val="00C872C8"/>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D3A"/>
    <w:rsid w:val="00C96D85"/>
    <w:rsid w:val="00C9767C"/>
    <w:rsid w:val="00C979A3"/>
    <w:rsid w:val="00CA0F55"/>
    <w:rsid w:val="00CA1BDE"/>
    <w:rsid w:val="00CA20D1"/>
    <w:rsid w:val="00CA2812"/>
    <w:rsid w:val="00CA319A"/>
    <w:rsid w:val="00CA333C"/>
    <w:rsid w:val="00CA4B71"/>
    <w:rsid w:val="00CA4C87"/>
    <w:rsid w:val="00CA54CA"/>
    <w:rsid w:val="00CA57CD"/>
    <w:rsid w:val="00CA6614"/>
    <w:rsid w:val="00CA7710"/>
    <w:rsid w:val="00CA7FCC"/>
    <w:rsid w:val="00CB044E"/>
    <w:rsid w:val="00CB04CF"/>
    <w:rsid w:val="00CB0C57"/>
    <w:rsid w:val="00CB250E"/>
    <w:rsid w:val="00CB3555"/>
    <w:rsid w:val="00CB3B22"/>
    <w:rsid w:val="00CB3BE7"/>
    <w:rsid w:val="00CB3FF2"/>
    <w:rsid w:val="00CB408D"/>
    <w:rsid w:val="00CB48DC"/>
    <w:rsid w:val="00CB4EFB"/>
    <w:rsid w:val="00CB51CF"/>
    <w:rsid w:val="00CB54AA"/>
    <w:rsid w:val="00CB5607"/>
    <w:rsid w:val="00CB57A6"/>
    <w:rsid w:val="00CB6478"/>
    <w:rsid w:val="00CB669A"/>
    <w:rsid w:val="00CB68D5"/>
    <w:rsid w:val="00CB6E40"/>
    <w:rsid w:val="00CB6F33"/>
    <w:rsid w:val="00CB73BC"/>
    <w:rsid w:val="00CC053C"/>
    <w:rsid w:val="00CC0816"/>
    <w:rsid w:val="00CC0B52"/>
    <w:rsid w:val="00CC0C6B"/>
    <w:rsid w:val="00CC19E9"/>
    <w:rsid w:val="00CC2C46"/>
    <w:rsid w:val="00CC3816"/>
    <w:rsid w:val="00CC3D61"/>
    <w:rsid w:val="00CC5AEC"/>
    <w:rsid w:val="00CC5F26"/>
    <w:rsid w:val="00CC6D26"/>
    <w:rsid w:val="00CC79DD"/>
    <w:rsid w:val="00CC7F2F"/>
    <w:rsid w:val="00CD014E"/>
    <w:rsid w:val="00CD019A"/>
    <w:rsid w:val="00CD085E"/>
    <w:rsid w:val="00CD2725"/>
    <w:rsid w:val="00CD2BDC"/>
    <w:rsid w:val="00CD2F40"/>
    <w:rsid w:val="00CD357D"/>
    <w:rsid w:val="00CD396F"/>
    <w:rsid w:val="00CD490B"/>
    <w:rsid w:val="00CD5180"/>
    <w:rsid w:val="00CD5295"/>
    <w:rsid w:val="00CD6273"/>
    <w:rsid w:val="00CD6967"/>
    <w:rsid w:val="00CD6AE4"/>
    <w:rsid w:val="00CD6C8C"/>
    <w:rsid w:val="00CD6EF3"/>
    <w:rsid w:val="00CD7245"/>
    <w:rsid w:val="00CD7B14"/>
    <w:rsid w:val="00CE006C"/>
    <w:rsid w:val="00CE0325"/>
    <w:rsid w:val="00CE0346"/>
    <w:rsid w:val="00CE05D0"/>
    <w:rsid w:val="00CE0F90"/>
    <w:rsid w:val="00CE108D"/>
    <w:rsid w:val="00CE21E4"/>
    <w:rsid w:val="00CE249B"/>
    <w:rsid w:val="00CE2A6F"/>
    <w:rsid w:val="00CE2E6F"/>
    <w:rsid w:val="00CE2F85"/>
    <w:rsid w:val="00CE42E9"/>
    <w:rsid w:val="00CE4523"/>
    <w:rsid w:val="00CE4AF5"/>
    <w:rsid w:val="00CE50EE"/>
    <w:rsid w:val="00CE552E"/>
    <w:rsid w:val="00CE5FED"/>
    <w:rsid w:val="00CE67F2"/>
    <w:rsid w:val="00CE6E82"/>
    <w:rsid w:val="00CE7F93"/>
    <w:rsid w:val="00CF02AE"/>
    <w:rsid w:val="00CF08C6"/>
    <w:rsid w:val="00CF09A5"/>
    <w:rsid w:val="00CF18AB"/>
    <w:rsid w:val="00CF1FC0"/>
    <w:rsid w:val="00CF2907"/>
    <w:rsid w:val="00CF2E48"/>
    <w:rsid w:val="00CF339B"/>
    <w:rsid w:val="00CF39D7"/>
    <w:rsid w:val="00CF4048"/>
    <w:rsid w:val="00CF4543"/>
    <w:rsid w:val="00CF48A1"/>
    <w:rsid w:val="00CF48A5"/>
    <w:rsid w:val="00CF49C6"/>
    <w:rsid w:val="00CF5374"/>
    <w:rsid w:val="00CF5402"/>
    <w:rsid w:val="00CF585F"/>
    <w:rsid w:val="00CF6511"/>
    <w:rsid w:val="00CF65E6"/>
    <w:rsid w:val="00CF6BAF"/>
    <w:rsid w:val="00CF6CC3"/>
    <w:rsid w:val="00CF70FD"/>
    <w:rsid w:val="00CF7453"/>
    <w:rsid w:val="00CF7761"/>
    <w:rsid w:val="00D003A1"/>
    <w:rsid w:val="00D01435"/>
    <w:rsid w:val="00D015ED"/>
    <w:rsid w:val="00D01684"/>
    <w:rsid w:val="00D01AA0"/>
    <w:rsid w:val="00D02637"/>
    <w:rsid w:val="00D03476"/>
    <w:rsid w:val="00D04321"/>
    <w:rsid w:val="00D04BAA"/>
    <w:rsid w:val="00D059C9"/>
    <w:rsid w:val="00D06AFA"/>
    <w:rsid w:val="00D06B90"/>
    <w:rsid w:val="00D06B9D"/>
    <w:rsid w:val="00D0715E"/>
    <w:rsid w:val="00D07353"/>
    <w:rsid w:val="00D075C5"/>
    <w:rsid w:val="00D1014B"/>
    <w:rsid w:val="00D10468"/>
    <w:rsid w:val="00D11130"/>
    <w:rsid w:val="00D1190F"/>
    <w:rsid w:val="00D11E7D"/>
    <w:rsid w:val="00D11FE5"/>
    <w:rsid w:val="00D137B9"/>
    <w:rsid w:val="00D14703"/>
    <w:rsid w:val="00D1472A"/>
    <w:rsid w:val="00D147CD"/>
    <w:rsid w:val="00D14959"/>
    <w:rsid w:val="00D14AFD"/>
    <w:rsid w:val="00D14DEA"/>
    <w:rsid w:val="00D15130"/>
    <w:rsid w:val="00D15DE0"/>
    <w:rsid w:val="00D15E4A"/>
    <w:rsid w:val="00D16DF5"/>
    <w:rsid w:val="00D17AB6"/>
    <w:rsid w:val="00D18131"/>
    <w:rsid w:val="00D207BA"/>
    <w:rsid w:val="00D21985"/>
    <w:rsid w:val="00D219A5"/>
    <w:rsid w:val="00D21A88"/>
    <w:rsid w:val="00D21C28"/>
    <w:rsid w:val="00D21CB2"/>
    <w:rsid w:val="00D2206B"/>
    <w:rsid w:val="00D2263A"/>
    <w:rsid w:val="00D22AB5"/>
    <w:rsid w:val="00D23028"/>
    <w:rsid w:val="00D232CA"/>
    <w:rsid w:val="00D237D2"/>
    <w:rsid w:val="00D23AD2"/>
    <w:rsid w:val="00D23C80"/>
    <w:rsid w:val="00D244E4"/>
    <w:rsid w:val="00D247BC"/>
    <w:rsid w:val="00D24BB5"/>
    <w:rsid w:val="00D24DEA"/>
    <w:rsid w:val="00D24EF7"/>
    <w:rsid w:val="00D26F01"/>
    <w:rsid w:val="00D27F4C"/>
    <w:rsid w:val="00D30CE3"/>
    <w:rsid w:val="00D30FD5"/>
    <w:rsid w:val="00D3102F"/>
    <w:rsid w:val="00D3285D"/>
    <w:rsid w:val="00D33189"/>
    <w:rsid w:val="00D334B7"/>
    <w:rsid w:val="00D34C00"/>
    <w:rsid w:val="00D34D9D"/>
    <w:rsid w:val="00D34EA8"/>
    <w:rsid w:val="00D34F16"/>
    <w:rsid w:val="00D3520B"/>
    <w:rsid w:val="00D354EA"/>
    <w:rsid w:val="00D36381"/>
    <w:rsid w:val="00D3645E"/>
    <w:rsid w:val="00D3694E"/>
    <w:rsid w:val="00D36EE7"/>
    <w:rsid w:val="00D378ED"/>
    <w:rsid w:val="00D406E3"/>
    <w:rsid w:val="00D409F9"/>
    <w:rsid w:val="00D40DE7"/>
    <w:rsid w:val="00D415A5"/>
    <w:rsid w:val="00D41BAF"/>
    <w:rsid w:val="00D42524"/>
    <w:rsid w:val="00D43397"/>
    <w:rsid w:val="00D439C9"/>
    <w:rsid w:val="00D444B1"/>
    <w:rsid w:val="00D44D7D"/>
    <w:rsid w:val="00D44EF6"/>
    <w:rsid w:val="00D44FED"/>
    <w:rsid w:val="00D45179"/>
    <w:rsid w:val="00D45368"/>
    <w:rsid w:val="00D4559E"/>
    <w:rsid w:val="00D4679A"/>
    <w:rsid w:val="00D46D3E"/>
    <w:rsid w:val="00D47181"/>
    <w:rsid w:val="00D47336"/>
    <w:rsid w:val="00D474B7"/>
    <w:rsid w:val="00D475D4"/>
    <w:rsid w:val="00D47753"/>
    <w:rsid w:val="00D47EBF"/>
    <w:rsid w:val="00D50023"/>
    <w:rsid w:val="00D50056"/>
    <w:rsid w:val="00D507EA"/>
    <w:rsid w:val="00D51536"/>
    <w:rsid w:val="00D51A91"/>
    <w:rsid w:val="00D520ED"/>
    <w:rsid w:val="00D5217C"/>
    <w:rsid w:val="00D52403"/>
    <w:rsid w:val="00D52C98"/>
    <w:rsid w:val="00D52CC0"/>
    <w:rsid w:val="00D532AC"/>
    <w:rsid w:val="00D533A2"/>
    <w:rsid w:val="00D53404"/>
    <w:rsid w:val="00D53758"/>
    <w:rsid w:val="00D540F0"/>
    <w:rsid w:val="00D540F8"/>
    <w:rsid w:val="00D54762"/>
    <w:rsid w:val="00D54828"/>
    <w:rsid w:val="00D54A62"/>
    <w:rsid w:val="00D55079"/>
    <w:rsid w:val="00D55445"/>
    <w:rsid w:val="00D55E3A"/>
    <w:rsid w:val="00D561AD"/>
    <w:rsid w:val="00D576EC"/>
    <w:rsid w:val="00D57710"/>
    <w:rsid w:val="00D5772F"/>
    <w:rsid w:val="00D600A5"/>
    <w:rsid w:val="00D6045C"/>
    <w:rsid w:val="00D60C4E"/>
    <w:rsid w:val="00D60FD0"/>
    <w:rsid w:val="00D6189C"/>
    <w:rsid w:val="00D61960"/>
    <w:rsid w:val="00D61CEB"/>
    <w:rsid w:val="00D626A8"/>
    <w:rsid w:val="00D62CD0"/>
    <w:rsid w:val="00D62D9A"/>
    <w:rsid w:val="00D62FCE"/>
    <w:rsid w:val="00D63562"/>
    <w:rsid w:val="00D6360D"/>
    <w:rsid w:val="00D639DF"/>
    <w:rsid w:val="00D63EEB"/>
    <w:rsid w:val="00D64376"/>
    <w:rsid w:val="00D647C6"/>
    <w:rsid w:val="00D64934"/>
    <w:rsid w:val="00D657C8"/>
    <w:rsid w:val="00D65B40"/>
    <w:rsid w:val="00D65C71"/>
    <w:rsid w:val="00D65CBA"/>
    <w:rsid w:val="00D660D4"/>
    <w:rsid w:val="00D66882"/>
    <w:rsid w:val="00D671C0"/>
    <w:rsid w:val="00D6790D"/>
    <w:rsid w:val="00D67F3F"/>
    <w:rsid w:val="00D706D8"/>
    <w:rsid w:val="00D70AA3"/>
    <w:rsid w:val="00D71F88"/>
    <w:rsid w:val="00D723F5"/>
    <w:rsid w:val="00D724B6"/>
    <w:rsid w:val="00D72711"/>
    <w:rsid w:val="00D72AC4"/>
    <w:rsid w:val="00D736E1"/>
    <w:rsid w:val="00D7374B"/>
    <w:rsid w:val="00D738EA"/>
    <w:rsid w:val="00D739BE"/>
    <w:rsid w:val="00D73E65"/>
    <w:rsid w:val="00D7438D"/>
    <w:rsid w:val="00D744DA"/>
    <w:rsid w:val="00D7476B"/>
    <w:rsid w:val="00D74D27"/>
    <w:rsid w:val="00D755E2"/>
    <w:rsid w:val="00D756D0"/>
    <w:rsid w:val="00D75BB2"/>
    <w:rsid w:val="00D7630D"/>
    <w:rsid w:val="00D77AA6"/>
    <w:rsid w:val="00D80907"/>
    <w:rsid w:val="00D80988"/>
    <w:rsid w:val="00D80D0A"/>
    <w:rsid w:val="00D80FA0"/>
    <w:rsid w:val="00D813B5"/>
    <w:rsid w:val="00D81505"/>
    <w:rsid w:val="00D818AC"/>
    <w:rsid w:val="00D81A77"/>
    <w:rsid w:val="00D81BBC"/>
    <w:rsid w:val="00D81ED6"/>
    <w:rsid w:val="00D822AE"/>
    <w:rsid w:val="00D825AE"/>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C7F"/>
    <w:rsid w:val="00D915B6"/>
    <w:rsid w:val="00D91F14"/>
    <w:rsid w:val="00D91FAE"/>
    <w:rsid w:val="00D92963"/>
    <w:rsid w:val="00D9304F"/>
    <w:rsid w:val="00D9335C"/>
    <w:rsid w:val="00D93C00"/>
    <w:rsid w:val="00D94972"/>
    <w:rsid w:val="00D94BD6"/>
    <w:rsid w:val="00D94F54"/>
    <w:rsid w:val="00D951FE"/>
    <w:rsid w:val="00D9540A"/>
    <w:rsid w:val="00D96978"/>
    <w:rsid w:val="00D96DB5"/>
    <w:rsid w:val="00D973C3"/>
    <w:rsid w:val="00DA0873"/>
    <w:rsid w:val="00DA0AF4"/>
    <w:rsid w:val="00DA16B4"/>
    <w:rsid w:val="00DA18D6"/>
    <w:rsid w:val="00DA2223"/>
    <w:rsid w:val="00DA25CD"/>
    <w:rsid w:val="00DA2666"/>
    <w:rsid w:val="00DA2947"/>
    <w:rsid w:val="00DA2CA8"/>
    <w:rsid w:val="00DA3078"/>
    <w:rsid w:val="00DA34EA"/>
    <w:rsid w:val="00DA4746"/>
    <w:rsid w:val="00DA4757"/>
    <w:rsid w:val="00DA4AD0"/>
    <w:rsid w:val="00DA5BD1"/>
    <w:rsid w:val="00DA64FF"/>
    <w:rsid w:val="00DA670E"/>
    <w:rsid w:val="00DA6D32"/>
    <w:rsid w:val="00DA6D9E"/>
    <w:rsid w:val="00DA711A"/>
    <w:rsid w:val="00DA7423"/>
    <w:rsid w:val="00DB002E"/>
    <w:rsid w:val="00DB0675"/>
    <w:rsid w:val="00DB0937"/>
    <w:rsid w:val="00DB0972"/>
    <w:rsid w:val="00DB1264"/>
    <w:rsid w:val="00DB176D"/>
    <w:rsid w:val="00DB2065"/>
    <w:rsid w:val="00DB2B10"/>
    <w:rsid w:val="00DB2C7A"/>
    <w:rsid w:val="00DB2D2D"/>
    <w:rsid w:val="00DB381B"/>
    <w:rsid w:val="00DB3CB7"/>
    <w:rsid w:val="00DB3F44"/>
    <w:rsid w:val="00DB4603"/>
    <w:rsid w:val="00DB4689"/>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501"/>
    <w:rsid w:val="00DC26FE"/>
    <w:rsid w:val="00DC2FB8"/>
    <w:rsid w:val="00DC324C"/>
    <w:rsid w:val="00DC348A"/>
    <w:rsid w:val="00DC359B"/>
    <w:rsid w:val="00DC3CCC"/>
    <w:rsid w:val="00DC4408"/>
    <w:rsid w:val="00DC441E"/>
    <w:rsid w:val="00DC4AEC"/>
    <w:rsid w:val="00DC4DD2"/>
    <w:rsid w:val="00DC561F"/>
    <w:rsid w:val="00DC580A"/>
    <w:rsid w:val="00DC639D"/>
    <w:rsid w:val="00DC6BE5"/>
    <w:rsid w:val="00DC6CC5"/>
    <w:rsid w:val="00DC71B2"/>
    <w:rsid w:val="00DC7300"/>
    <w:rsid w:val="00DC7A18"/>
    <w:rsid w:val="00DC7C04"/>
    <w:rsid w:val="00DC7CE8"/>
    <w:rsid w:val="00DD001C"/>
    <w:rsid w:val="00DD085B"/>
    <w:rsid w:val="00DD26F3"/>
    <w:rsid w:val="00DD27BC"/>
    <w:rsid w:val="00DD283D"/>
    <w:rsid w:val="00DD2AB0"/>
    <w:rsid w:val="00DD312F"/>
    <w:rsid w:val="00DD3475"/>
    <w:rsid w:val="00DD3872"/>
    <w:rsid w:val="00DD3CC3"/>
    <w:rsid w:val="00DD41F7"/>
    <w:rsid w:val="00DD457B"/>
    <w:rsid w:val="00DD4AC5"/>
    <w:rsid w:val="00DD4ED8"/>
    <w:rsid w:val="00DD5BA8"/>
    <w:rsid w:val="00DD5E98"/>
    <w:rsid w:val="00DD6260"/>
    <w:rsid w:val="00DD68DF"/>
    <w:rsid w:val="00DD6F12"/>
    <w:rsid w:val="00DD75B4"/>
    <w:rsid w:val="00DD7C9A"/>
    <w:rsid w:val="00DE0116"/>
    <w:rsid w:val="00DE021B"/>
    <w:rsid w:val="00DE0791"/>
    <w:rsid w:val="00DE0794"/>
    <w:rsid w:val="00DE0953"/>
    <w:rsid w:val="00DE0ED0"/>
    <w:rsid w:val="00DE19BC"/>
    <w:rsid w:val="00DE1F6C"/>
    <w:rsid w:val="00DE244E"/>
    <w:rsid w:val="00DE2AFC"/>
    <w:rsid w:val="00DE3582"/>
    <w:rsid w:val="00DE35C7"/>
    <w:rsid w:val="00DE36C7"/>
    <w:rsid w:val="00DE38C1"/>
    <w:rsid w:val="00DE497B"/>
    <w:rsid w:val="00DE4E01"/>
    <w:rsid w:val="00DE51F9"/>
    <w:rsid w:val="00DE54B4"/>
    <w:rsid w:val="00DE59AB"/>
    <w:rsid w:val="00DE5B06"/>
    <w:rsid w:val="00DE5EE6"/>
    <w:rsid w:val="00DE6D5E"/>
    <w:rsid w:val="00DF00D9"/>
    <w:rsid w:val="00DF1306"/>
    <w:rsid w:val="00DF1437"/>
    <w:rsid w:val="00DF26BB"/>
    <w:rsid w:val="00DF27AD"/>
    <w:rsid w:val="00DF2F36"/>
    <w:rsid w:val="00DF3485"/>
    <w:rsid w:val="00DF57FB"/>
    <w:rsid w:val="00DF5C01"/>
    <w:rsid w:val="00DF61C1"/>
    <w:rsid w:val="00DF62B5"/>
    <w:rsid w:val="00DF65F3"/>
    <w:rsid w:val="00DF68F7"/>
    <w:rsid w:val="00DF7159"/>
    <w:rsid w:val="00DF71CA"/>
    <w:rsid w:val="00DF72CE"/>
    <w:rsid w:val="00DF77B1"/>
    <w:rsid w:val="00DF7CA8"/>
    <w:rsid w:val="00E0019F"/>
    <w:rsid w:val="00E0064E"/>
    <w:rsid w:val="00E007FA"/>
    <w:rsid w:val="00E00A25"/>
    <w:rsid w:val="00E00BC3"/>
    <w:rsid w:val="00E01158"/>
    <w:rsid w:val="00E017E0"/>
    <w:rsid w:val="00E01A9F"/>
    <w:rsid w:val="00E0217D"/>
    <w:rsid w:val="00E0247E"/>
    <w:rsid w:val="00E03BED"/>
    <w:rsid w:val="00E03CDD"/>
    <w:rsid w:val="00E045CC"/>
    <w:rsid w:val="00E045F6"/>
    <w:rsid w:val="00E0461E"/>
    <w:rsid w:val="00E04899"/>
    <w:rsid w:val="00E04945"/>
    <w:rsid w:val="00E05701"/>
    <w:rsid w:val="00E0668D"/>
    <w:rsid w:val="00E06EEB"/>
    <w:rsid w:val="00E10824"/>
    <w:rsid w:val="00E1166E"/>
    <w:rsid w:val="00E11A8A"/>
    <w:rsid w:val="00E12A51"/>
    <w:rsid w:val="00E12BE9"/>
    <w:rsid w:val="00E12DEC"/>
    <w:rsid w:val="00E13992"/>
    <w:rsid w:val="00E143D7"/>
    <w:rsid w:val="00E145F1"/>
    <w:rsid w:val="00E14904"/>
    <w:rsid w:val="00E14967"/>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C34"/>
    <w:rsid w:val="00E17633"/>
    <w:rsid w:val="00E177B8"/>
    <w:rsid w:val="00E178BE"/>
    <w:rsid w:val="00E17930"/>
    <w:rsid w:val="00E17C9E"/>
    <w:rsid w:val="00E20079"/>
    <w:rsid w:val="00E203BD"/>
    <w:rsid w:val="00E203F7"/>
    <w:rsid w:val="00E20A72"/>
    <w:rsid w:val="00E20DD6"/>
    <w:rsid w:val="00E217B7"/>
    <w:rsid w:val="00E21F03"/>
    <w:rsid w:val="00E23107"/>
    <w:rsid w:val="00E23980"/>
    <w:rsid w:val="00E23F4A"/>
    <w:rsid w:val="00E24D40"/>
    <w:rsid w:val="00E251B5"/>
    <w:rsid w:val="00E25878"/>
    <w:rsid w:val="00E25D39"/>
    <w:rsid w:val="00E25E19"/>
    <w:rsid w:val="00E25F89"/>
    <w:rsid w:val="00E26DDC"/>
    <w:rsid w:val="00E26FA8"/>
    <w:rsid w:val="00E27551"/>
    <w:rsid w:val="00E276CE"/>
    <w:rsid w:val="00E306AA"/>
    <w:rsid w:val="00E31020"/>
    <w:rsid w:val="00E316F8"/>
    <w:rsid w:val="00E321E7"/>
    <w:rsid w:val="00E32DBE"/>
    <w:rsid w:val="00E3307B"/>
    <w:rsid w:val="00E330A7"/>
    <w:rsid w:val="00E331D8"/>
    <w:rsid w:val="00E33F63"/>
    <w:rsid w:val="00E345F1"/>
    <w:rsid w:val="00E35DEA"/>
    <w:rsid w:val="00E36427"/>
    <w:rsid w:val="00E36CE6"/>
    <w:rsid w:val="00E3732F"/>
    <w:rsid w:val="00E40B57"/>
    <w:rsid w:val="00E40F3B"/>
    <w:rsid w:val="00E4145E"/>
    <w:rsid w:val="00E4218B"/>
    <w:rsid w:val="00E43064"/>
    <w:rsid w:val="00E4455B"/>
    <w:rsid w:val="00E448C6"/>
    <w:rsid w:val="00E44BD3"/>
    <w:rsid w:val="00E44EE1"/>
    <w:rsid w:val="00E46942"/>
    <w:rsid w:val="00E469BD"/>
    <w:rsid w:val="00E46A2E"/>
    <w:rsid w:val="00E46A3F"/>
    <w:rsid w:val="00E46F72"/>
    <w:rsid w:val="00E474A2"/>
    <w:rsid w:val="00E47D5F"/>
    <w:rsid w:val="00E50292"/>
    <w:rsid w:val="00E5189C"/>
    <w:rsid w:val="00E51950"/>
    <w:rsid w:val="00E521AE"/>
    <w:rsid w:val="00E5254A"/>
    <w:rsid w:val="00E53B43"/>
    <w:rsid w:val="00E53E6D"/>
    <w:rsid w:val="00E54010"/>
    <w:rsid w:val="00E5408E"/>
    <w:rsid w:val="00E54894"/>
    <w:rsid w:val="00E54BDE"/>
    <w:rsid w:val="00E54E26"/>
    <w:rsid w:val="00E54E45"/>
    <w:rsid w:val="00E55391"/>
    <w:rsid w:val="00E557FD"/>
    <w:rsid w:val="00E560BF"/>
    <w:rsid w:val="00E57418"/>
    <w:rsid w:val="00E57E44"/>
    <w:rsid w:val="00E57F20"/>
    <w:rsid w:val="00E6005F"/>
    <w:rsid w:val="00E601C8"/>
    <w:rsid w:val="00E6052C"/>
    <w:rsid w:val="00E60603"/>
    <w:rsid w:val="00E60A7F"/>
    <w:rsid w:val="00E610B3"/>
    <w:rsid w:val="00E6120A"/>
    <w:rsid w:val="00E61DA9"/>
    <w:rsid w:val="00E61DCA"/>
    <w:rsid w:val="00E6211D"/>
    <w:rsid w:val="00E625C4"/>
    <w:rsid w:val="00E6296B"/>
    <w:rsid w:val="00E63F43"/>
    <w:rsid w:val="00E647C1"/>
    <w:rsid w:val="00E6482B"/>
    <w:rsid w:val="00E64E03"/>
    <w:rsid w:val="00E65349"/>
    <w:rsid w:val="00E6577E"/>
    <w:rsid w:val="00E65F03"/>
    <w:rsid w:val="00E66B3E"/>
    <w:rsid w:val="00E671CC"/>
    <w:rsid w:val="00E673D9"/>
    <w:rsid w:val="00E67612"/>
    <w:rsid w:val="00E701B4"/>
    <w:rsid w:val="00E70310"/>
    <w:rsid w:val="00E70E61"/>
    <w:rsid w:val="00E719EA"/>
    <w:rsid w:val="00E721D9"/>
    <w:rsid w:val="00E722C2"/>
    <w:rsid w:val="00E72304"/>
    <w:rsid w:val="00E72829"/>
    <w:rsid w:val="00E729FC"/>
    <w:rsid w:val="00E72E9C"/>
    <w:rsid w:val="00E7335B"/>
    <w:rsid w:val="00E73677"/>
    <w:rsid w:val="00E74813"/>
    <w:rsid w:val="00E74A1E"/>
    <w:rsid w:val="00E74B97"/>
    <w:rsid w:val="00E76402"/>
    <w:rsid w:val="00E76EA8"/>
    <w:rsid w:val="00E776F7"/>
    <w:rsid w:val="00E77708"/>
    <w:rsid w:val="00E77785"/>
    <w:rsid w:val="00E7791E"/>
    <w:rsid w:val="00E77D25"/>
    <w:rsid w:val="00E803B7"/>
    <w:rsid w:val="00E81983"/>
    <w:rsid w:val="00E81C51"/>
    <w:rsid w:val="00E8226B"/>
    <w:rsid w:val="00E826DC"/>
    <w:rsid w:val="00E82D3A"/>
    <w:rsid w:val="00E83DA6"/>
    <w:rsid w:val="00E83DAC"/>
    <w:rsid w:val="00E84395"/>
    <w:rsid w:val="00E8448F"/>
    <w:rsid w:val="00E84663"/>
    <w:rsid w:val="00E85612"/>
    <w:rsid w:val="00E85A82"/>
    <w:rsid w:val="00E85F61"/>
    <w:rsid w:val="00E86C36"/>
    <w:rsid w:val="00E8767A"/>
    <w:rsid w:val="00E876A7"/>
    <w:rsid w:val="00E9013D"/>
    <w:rsid w:val="00E90244"/>
    <w:rsid w:val="00E9044E"/>
    <w:rsid w:val="00E9084E"/>
    <w:rsid w:val="00E9208B"/>
    <w:rsid w:val="00E92374"/>
    <w:rsid w:val="00E92973"/>
    <w:rsid w:val="00E92EC1"/>
    <w:rsid w:val="00E93053"/>
    <w:rsid w:val="00E930DA"/>
    <w:rsid w:val="00E934C0"/>
    <w:rsid w:val="00E93C4C"/>
    <w:rsid w:val="00E93CCA"/>
    <w:rsid w:val="00E93D7D"/>
    <w:rsid w:val="00E94162"/>
    <w:rsid w:val="00E94420"/>
    <w:rsid w:val="00E94B5C"/>
    <w:rsid w:val="00E94B82"/>
    <w:rsid w:val="00E94DDB"/>
    <w:rsid w:val="00E9591A"/>
    <w:rsid w:val="00E95CB7"/>
    <w:rsid w:val="00E9626B"/>
    <w:rsid w:val="00E9628C"/>
    <w:rsid w:val="00E97CAB"/>
    <w:rsid w:val="00EA02B0"/>
    <w:rsid w:val="00EA09E0"/>
    <w:rsid w:val="00EA109B"/>
    <w:rsid w:val="00EA152B"/>
    <w:rsid w:val="00EA1594"/>
    <w:rsid w:val="00EA1E72"/>
    <w:rsid w:val="00EA207E"/>
    <w:rsid w:val="00EA25DF"/>
    <w:rsid w:val="00EA265B"/>
    <w:rsid w:val="00EA26B2"/>
    <w:rsid w:val="00EA2910"/>
    <w:rsid w:val="00EA2951"/>
    <w:rsid w:val="00EA339A"/>
    <w:rsid w:val="00EA4D6E"/>
    <w:rsid w:val="00EA50C7"/>
    <w:rsid w:val="00EA55D1"/>
    <w:rsid w:val="00EA599B"/>
    <w:rsid w:val="00EA6D5E"/>
    <w:rsid w:val="00EA6E79"/>
    <w:rsid w:val="00EA7118"/>
    <w:rsid w:val="00EA7C6C"/>
    <w:rsid w:val="00EB0110"/>
    <w:rsid w:val="00EB0A42"/>
    <w:rsid w:val="00EB0BEC"/>
    <w:rsid w:val="00EB0C7A"/>
    <w:rsid w:val="00EB0E9C"/>
    <w:rsid w:val="00EB123B"/>
    <w:rsid w:val="00EB217A"/>
    <w:rsid w:val="00EB2237"/>
    <w:rsid w:val="00EB248E"/>
    <w:rsid w:val="00EB258B"/>
    <w:rsid w:val="00EB2B51"/>
    <w:rsid w:val="00EB2C00"/>
    <w:rsid w:val="00EB3882"/>
    <w:rsid w:val="00EB4554"/>
    <w:rsid w:val="00EB4CAF"/>
    <w:rsid w:val="00EB4E5F"/>
    <w:rsid w:val="00EB4F75"/>
    <w:rsid w:val="00EB4FC2"/>
    <w:rsid w:val="00EB51ED"/>
    <w:rsid w:val="00EB56DE"/>
    <w:rsid w:val="00EB5C4F"/>
    <w:rsid w:val="00EB634C"/>
    <w:rsid w:val="00EB795A"/>
    <w:rsid w:val="00EC01AE"/>
    <w:rsid w:val="00EC0C3B"/>
    <w:rsid w:val="00EC1361"/>
    <w:rsid w:val="00EC15E0"/>
    <w:rsid w:val="00EC18B8"/>
    <w:rsid w:val="00EC2526"/>
    <w:rsid w:val="00EC26BB"/>
    <w:rsid w:val="00EC2DB3"/>
    <w:rsid w:val="00EC480B"/>
    <w:rsid w:val="00EC4F4F"/>
    <w:rsid w:val="00EC5124"/>
    <w:rsid w:val="00EC5221"/>
    <w:rsid w:val="00EC52FE"/>
    <w:rsid w:val="00EC5FC9"/>
    <w:rsid w:val="00EC6284"/>
    <w:rsid w:val="00EC6369"/>
    <w:rsid w:val="00EC66FC"/>
    <w:rsid w:val="00EC6AC0"/>
    <w:rsid w:val="00EC7C11"/>
    <w:rsid w:val="00ED0057"/>
    <w:rsid w:val="00ED026C"/>
    <w:rsid w:val="00ED02A5"/>
    <w:rsid w:val="00ED106F"/>
    <w:rsid w:val="00ED2247"/>
    <w:rsid w:val="00ED26AE"/>
    <w:rsid w:val="00ED2D3D"/>
    <w:rsid w:val="00ED3540"/>
    <w:rsid w:val="00ED379A"/>
    <w:rsid w:val="00ED4167"/>
    <w:rsid w:val="00ED610F"/>
    <w:rsid w:val="00ED6487"/>
    <w:rsid w:val="00ED675C"/>
    <w:rsid w:val="00ED7473"/>
    <w:rsid w:val="00ED77E3"/>
    <w:rsid w:val="00ED78E3"/>
    <w:rsid w:val="00ED7985"/>
    <w:rsid w:val="00ED7BC9"/>
    <w:rsid w:val="00EE086A"/>
    <w:rsid w:val="00EE08F1"/>
    <w:rsid w:val="00EE1495"/>
    <w:rsid w:val="00EE1DE8"/>
    <w:rsid w:val="00EE2541"/>
    <w:rsid w:val="00EE28F0"/>
    <w:rsid w:val="00EE2B66"/>
    <w:rsid w:val="00EE2F95"/>
    <w:rsid w:val="00EE3B1B"/>
    <w:rsid w:val="00EE3FFE"/>
    <w:rsid w:val="00EE40FA"/>
    <w:rsid w:val="00EE4355"/>
    <w:rsid w:val="00EE493C"/>
    <w:rsid w:val="00EE4A40"/>
    <w:rsid w:val="00EE6818"/>
    <w:rsid w:val="00EE6FAD"/>
    <w:rsid w:val="00EE70D3"/>
    <w:rsid w:val="00EE711B"/>
    <w:rsid w:val="00EE7292"/>
    <w:rsid w:val="00EE7456"/>
    <w:rsid w:val="00EE79C5"/>
    <w:rsid w:val="00EE7A88"/>
    <w:rsid w:val="00EF07AF"/>
    <w:rsid w:val="00EF0FD0"/>
    <w:rsid w:val="00EF134D"/>
    <w:rsid w:val="00EF1F77"/>
    <w:rsid w:val="00EF2A53"/>
    <w:rsid w:val="00EF31F0"/>
    <w:rsid w:val="00EF324E"/>
    <w:rsid w:val="00EF4017"/>
    <w:rsid w:val="00EF4923"/>
    <w:rsid w:val="00EF5336"/>
    <w:rsid w:val="00EF5877"/>
    <w:rsid w:val="00EF5E20"/>
    <w:rsid w:val="00EF67A3"/>
    <w:rsid w:val="00EF67E8"/>
    <w:rsid w:val="00F001B4"/>
    <w:rsid w:val="00F00389"/>
    <w:rsid w:val="00F00963"/>
    <w:rsid w:val="00F00A97"/>
    <w:rsid w:val="00F00C2F"/>
    <w:rsid w:val="00F00E8C"/>
    <w:rsid w:val="00F00F00"/>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6D28"/>
    <w:rsid w:val="00F06F99"/>
    <w:rsid w:val="00F108AF"/>
    <w:rsid w:val="00F1095C"/>
    <w:rsid w:val="00F111EB"/>
    <w:rsid w:val="00F114F4"/>
    <w:rsid w:val="00F11977"/>
    <w:rsid w:val="00F12233"/>
    <w:rsid w:val="00F130E9"/>
    <w:rsid w:val="00F13AE2"/>
    <w:rsid w:val="00F14054"/>
    <w:rsid w:val="00F14065"/>
    <w:rsid w:val="00F14481"/>
    <w:rsid w:val="00F1490F"/>
    <w:rsid w:val="00F151E5"/>
    <w:rsid w:val="00F159BE"/>
    <w:rsid w:val="00F15DBD"/>
    <w:rsid w:val="00F17E38"/>
    <w:rsid w:val="00F17F50"/>
    <w:rsid w:val="00F17F91"/>
    <w:rsid w:val="00F20CD1"/>
    <w:rsid w:val="00F21014"/>
    <w:rsid w:val="00F2106B"/>
    <w:rsid w:val="00F21456"/>
    <w:rsid w:val="00F21EC6"/>
    <w:rsid w:val="00F21F2E"/>
    <w:rsid w:val="00F22021"/>
    <w:rsid w:val="00F2279B"/>
    <w:rsid w:val="00F22853"/>
    <w:rsid w:val="00F22D4A"/>
    <w:rsid w:val="00F23239"/>
    <w:rsid w:val="00F23562"/>
    <w:rsid w:val="00F24C9F"/>
    <w:rsid w:val="00F2545C"/>
    <w:rsid w:val="00F25A32"/>
    <w:rsid w:val="00F25A42"/>
    <w:rsid w:val="00F26875"/>
    <w:rsid w:val="00F26D87"/>
    <w:rsid w:val="00F27371"/>
    <w:rsid w:val="00F27A69"/>
    <w:rsid w:val="00F305D7"/>
    <w:rsid w:val="00F30C47"/>
    <w:rsid w:val="00F31510"/>
    <w:rsid w:val="00F31EEB"/>
    <w:rsid w:val="00F32350"/>
    <w:rsid w:val="00F3284F"/>
    <w:rsid w:val="00F32B51"/>
    <w:rsid w:val="00F330DD"/>
    <w:rsid w:val="00F33851"/>
    <w:rsid w:val="00F33A5A"/>
    <w:rsid w:val="00F33B9C"/>
    <w:rsid w:val="00F34BA5"/>
    <w:rsid w:val="00F34DC9"/>
    <w:rsid w:val="00F353AA"/>
    <w:rsid w:val="00F353DE"/>
    <w:rsid w:val="00F354CB"/>
    <w:rsid w:val="00F35B72"/>
    <w:rsid w:val="00F36144"/>
    <w:rsid w:val="00F36293"/>
    <w:rsid w:val="00F36422"/>
    <w:rsid w:val="00F36944"/>
    <w:rsid w:val="00F36F10"/>
    <w:rsid w:val="00F376FA"/>
    <w:rsid w:val="00F40988"/>
    <w:rsid w:val="00F40A96"/>
    <w:rsid w:val="00F40F4E"/>
    <w:rsid w:val="00F4155E"/>
    <w:rsid w:val="00F416BF"/>
    <w:rsid w:val="00F41A7F"/>
    <w:rsid w:val="00F41F91"/>
    <w:rsid w:val="00F42B92"/>
    <w:rsid w:val="00F43372"/>
    <w:rsid w:val="00F43E58"/>
    <w:rsid w:val="00F43E9F"/>
    <w:rsid w:val="00F445E8"/>
    <w:rsid w:val="00F4479C"/>
    <w:rsid w:val="00F453DF"/>
    <w:rsid w:val="00F454C4"/>
    <w:rsid w:val="00F45674"/>
    <w:rsid w:val="00F45C3E"/>
    <w:rsid w:val="00F47F0A"/>
    <w:rsid w:val="00F501C5"/>
    <w:rsid w:val="00F506DB"/>
    <w:rsid w:val="00F50A87"/>
    <w:rsid w:val="00F50CAC"/>
    <w:rsid w:val="00F51774"/>
    <w:rsid w:val="00F52080"/>
    <w:rsid w:val="00F52D77"/>
    <w:rsid w:val="00F52DF0"/>
    <w:rsid w:val="00F533A8"/>
    <w:rsid w:val="00F542FB"/>
    <w:rsid w:val="00F549D5"/>
    <w:rsid w:val="00F55179"/>
    <w:rsid w:val="00F55634"/>
    <w:rsid w:val="00F55B7D"/>
    <w:rsid w:val="00F562F8"/>
    <w:rsid w:val="00F566E6"/>
    <w:rsid w:val="00F60334"/>
    <w:rsid w:val="00F60ABA"/>
    <w:rsid w:val="00F61C09"/>
    <w:rsid w:val="00F61DCC"/>
    <w:rsid w:val="00F62A83"/>
    <w:rsid w:val="00F632B7"/>
    <w:rsid w:val="00F63408"/>
    <w:rsid w:val="00F6353B"/>
    <w:rsid w:val="00F63976"/>
    <w:rsid w:val="00F63ADF"/>
    <w:rsid w:val="00F6410F"/>
    <w:rsid w:val="00F64B54"/>
    <w:rsid w:val="00F64B5C"/>
    <w:rsid w:val="00F64F2B"/>
    <w:rsid w:val="00F64F4B"/>
    <w:rsid w:val="00F66997"/>
    <w:rsid w:val="00F67656"/>
    <w:rsid w:val="00F700CF"/>
    <w:rsid w:val="00F70C19"/>
    <w:rsid w:val="00F70D08"/>
    <w:rsid w:val="00F7158C"/>
    <w:rsid w:val="00F71618"/>
    <w:rsid w:val="00F72709"/>
    <w:rsid w:val="00F72E54"/>
    <w:rsid w:val="00F736EE"/>
    <w:rsid w:val="00F73A66"/>
    <w:rsid w:val="00F73DDE"/>
    <w:rsid w:val="00F744EA"/>
    <w:rsid w:val="00F7450D"/>
    <w:rsid w:val="00F75581"/>
    <w:rsid w:val="00F75A0A"/>
    <w:rsid w:val="00F75D3D"/>
    <w:rsid w:val="00F760AD"/>
    <w:rsid w:val="00F76C48"/>
    <w:rsid w:val="00F80044"/>
    <w:rsid w:val="00F80509"/>
    <w:rsid w:val="00F80AF3"/>
    <w:rsid w:val="00F81648"/>
    <w:rsid w:val="00F81A0E"/>
    <w:rsid w:val="00F822BE"/>
    <w:rsid w:val="00F829F2"/>
    <w:rsid w:val="00F82E05"/>
    <w:rsid w:val="00F839AC"/>
    <w:rsid w:val="00F839F5"/>
    <w:rsid w:val="00F83A08"/>
    <w:rsid w:val="00F83EFD"/>
    <w:rsid w:val="00F84640"/>
    <w:rsid w:val="00F85567"/>
    <w:rsid w:val="00F858DC"/>
    <w:rsid w:val="00F85A4F"/>
    <w:rsid w:val="00F8641F"/>
    <w:rsid w:val="00F8646D"/>
    <w:rsid w:val="00F8693E"/>
    <w:rsid w:val="00F86A5B"/>
    <w:rsid w:val="00F86AC7"/>
    <w:rsid w:val="00F87430"/>
    <w:rsid w:val="00F87CA4"/>
    <w:rsid w:val="00F90AB5"/>
    <w:rsid w:val="00F90DAB"/>
    <w:rsid w:val="00F91143"/>
    <w:rsid w:val="00F92326"/>
    <w:rsid w:val="00F92662"/>
    <w:rsid w:val="00F92BB2"/>
    <w:rsid w:val="00F92E97"/>
    <w:rsid w:val="00F937EC"/>
    <w:rsid w:val="00F93B28"/>
    <w:rsid w:val="00F93DD8"/>
    <w:rsid w:val="00F941AF"/>
    <w:rsid w:val="00F94862"/>
    <w:rsid w:val="00F94899"/>
    <w:rsid w:val="00F9557F"/>
    <w:rsid w:val="00F958C2"/>
    <w:rsid w:val="00F95ADA"/>
    <w:rsid w:val="00F95D7B"/>
    <w:rsid w:val="00F95FCD"/>
    <w:rsid w:val="00F9620C"/>
    <w:rsid w:val="00F9674F"/>
    <w:rsid w:val="00F97B58"/>
    <w:rsid w:val="00FA0266"/>
    <w:rsid w:val="00FA1659"/>
    <w:rsid w:val="00FA1D68"/>
    <w:rsid w:val="00FA236C"/>
    <w:rsid w:val="00FA2AB9"/>
    <w:rsid w:val="00FA30CC"/>
    <w:rsid w:val="00FA394F"/>
    <w:rsid w:val="00FA396E"/>
    <w:rsid w:val="00FA3D98"/>
    <w:rsid w:val="00FA45DA"/>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595"/>
    <w:rsid w:val="00FB5124"/>
    <w:rsid w:val="00FB5837"/>
    <w:rsid w:val="00FB5A4D"/>
    <w:rsid w:val="00FB657F"/>
    <w:rsid w:val="00FB675E"/>
    <w:rsid w:val="00FB6A46"/>
    <w:rsid w:val="00FB7A9A"/>
    <w:rsid w:val="00FC119C"/>
    <w:rsid w:val="00FC12FC"/>
    <w:rsid w:val="00FC1E96"/>
    <w:rsid w:val="00FC23C0"/>
    <w:rsid w:val="00FC29CB"/>
    <w:rsid w:val="00FC309E"/>
    <w:rsid w:val="00FC367F"/>
    <w:rsid w:val="00FC3807"/>
    <w:rsid w:val="00FC3EAD"/>
    <w:rsid w:val="00FC3FB2"/>
    <w:rsid w:val="00FC4212"/>
    <w:rsid w:val="00FC4794"/>
    <w:rsid w:val="00FC4B3B"/>
    <w:rsid w:val="00FC4D04"/>
    <w:rsid w:val="00FC5537"/>
    <w:rsid w:val="00FC57E3"/>
    <w:rsid w:val="00FC65A7"/>
    <w:rsid w:val="00FC698E"/>
    <w:rsid w:val="00FC71BC"/>
    <w:rsid w:val="00FC7372"/>
    <w:rsid w:val="00FC7CF8"/>
    <w:rsid w:val="00FD02D2"/>
    <w:rsid w:val="00FD0726"/>
    <w:rsid w:val="00FD0DC9"/>
    <w:rsid w:val="00FD0FC3"/>
    <w:rsid w:val="00FD10E9"/>
    <w:rsid w:val="00FD1A1B"/>
    <w:rsid w:val="00FD23FB"/>
    <w:rsid w:val="00FD26A1"/>
    <w:rsid w:val="00FD2F0A"/>
    <w:rsid w:val="00FD2FA5"/>
    <w:rsid w:val="00FD37AF"/>
    <w:rsid w:val="00FD4404"/>
    <w:rsid w:val="00FD4635"/>
    <w:rsid w:val="00FD5075"/>
    <w:rsid w:val="00FD5234"/>
    <w:rsid w:val="00FD5293"/>
    <w:rsid w:val="00FD57F0"/>
    <w:rsid w:val="00FD5839"/>
    <w:rsid w:val="00FD5B36"/>
    <w:rsid w:val="00FD6075"/>
    <w:rsid w:val="00FD61FC"/>
    <w:rsid w:val="00FD6231"/>
    <w:rsid w:val="00FD6275"/>
    <w:rsid w:val="00FD6490"/>
    <w:rsid w:val="00FD7780"/>
    <w:rsid w:val="00FD7EA9"/>
    <w:rsid w:val="00FE01B3"/>
    <w:rsid w:val="00FE07F2"/>
    <w:rsid w:val="00FE0860"/>
    <w:rsid w:val="00FE09D9"/>
    <w:rsid w:val="00FE0C3E"/>
    <w:rsid w:val="00FE1479"/>
    <w:rsid w:val="00FE1CDD"/>
    <w:rsid w:val="00FE1D2A"/>
    <w:rsid w:val="00FE2221"/>
    <w:rsid w:val="00FE3733"/>
    <w:rsid w:val="00FE374A"/>
    <w:rsid w:val="00FE3BAC"/>
    <w:rsid w:val="00FE454F"/>
    <w:rsid w:val="00FE46A5"/>
    <w:rsid w:val="00FE5707"/>
    <w:rsid w:val="00FE5737"/>
    <w:rsid w:val="00FE5CAA"/>
    <w:rsid w:val="00FE5ECE"/>
    <w:rsid w:val="00FE615F"/>
    <w:rsid w:val="00FE643F"/>
    <w:rsid w:val="00FE64A0"/>
    <w:rsid w:val="00FE7F82"/>
    <w:rsid w:val="00FF0418"/>
    <w:rsid w:val="00FF0618"/>
    <w:rsid w:val="00FF08A5"/>
    <w:rsid w:val="00FF0939"/>
    <w:rsid w:val="00FF0C20"/>
    <w:rsid w:val="00FF0E7B"/>
    <w:rsid w:val="00FF1935"/>
    <w:rsid w:val="00FF1ABB"/>
    <w:rsid w:val="00FF1BFA"/>
    <w:rsid w:val="00FF2273"/>
    <w:rsid w:val="00FF239C"/>
    <w:rsid w:val="00FF2403"/>
    <w:rsid w:val="00FF2B2E"/>
    <w:rsid w:val="00FF2E25"/>
    <w:rsid w:val="00FF3267"/>
    <w:rsid w:val="00FF343C"/>
    <w:rsid w:val="00FF40BB"/>
    <w:rsid w:val="00FF4281"/>
    <w:rsid w:val="00FF53CE"/>
    <w:rsid w:val="00FF55EC"/>
    <w:rsid w:val="00FF5602"/>
    <w:rsid w:val="00FF607B"/>
    <w:rsid w:val="00FF7A24"/>
    <w:rsid w:val="010153C9"/>
    <w:rsid w:val="0108BCBF"/>
    <w:rsid w:val="0108DE3C"/>
    <w:rsid w:val="010DB873"/>
    <w:rsid w:val="0121F080"/>
    <w:rsid w:val="0124C059"/>
    <w:rsid w:val="012A5DB2"/>
    <w:rsid w:val="01358422"/>
    <w:rsid w:val="0135D556"/>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B0402"/>
    <w:rsid w:val="036FB3D3"/>
    <w:rsid w:val="037A8EF8"/>
    <w:rsid w:val="039568D9"/>
    <w:rsid w:val="03A21931"/>
    <w:rsid w:val="03DD2CE7"/>
    <w:rsid w:val="03DDBFFF"/>
    <w:rsid w:val="03E08CBC"/>
    <w:rsid w:val="03F1C901"/>
    <w:rsid w:val="03F3DEAE"/>
    <w:rsid w:val="04060547"/>
    <w:rsid w:val="040852EE"/>
    <w:rsid w:val="040B2BB4"/>
    <w:rsid w:val="042EE0A5"/>
    <w:rsid w:val="042F2299"/>
    <w:rsid w:val="04320C11"/>
    <w:rsid w:val="044C8D7D"/>
    <w:rsid w:val="045EC7BE"/>
    <w:rsid w:val="047CD139"/>
    <w:rsid w:val="0484AB1C"/>
    <w:rsid w:val="048B5698"/>
    <w:rsid w:val="04AEFAAA"/>
    <w:rsid w:val="04B5C5E8"/>
    <w:rsid w:val="04B788B4"/>
    <w:rsid w:val="04CD8068"/>
    <w:rsid w:val="04D5FF98"/>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8ED6A"/>
    <w:rsid w:val="05AC1DD3"/>
    <w:rsid w:val="05ACE993"/>
    <w:rsid w:val="05B1D70D"/>
    <w:rsid w:val="05B34F0C"/>
    <w:rsid w:val="05C94863"/>
    <w:rsid w:val="05CC6D82"/>
    <w:rsid w:val="05D7A95A"/>
    <w:rsid w:val="05D7DD2B"/>
    <w:rsid w:val="05DCD04C"/>
    <w:rsid w:val="05FF2820"/>
    <w:rsid w:val="0607C033"/>
    <w:rsid w:val="06329E20"/>
    <w:rsid w:val="0638FEB4"/>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C16898"/>
    <w:rsid w:val="08CB9946"/>
    <w:rsid w:val="08D7145B"/>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C1C627"/>
    <w:rsid w:val="09D31EFD"/>
    <w:rsid w:val="09FD06F2"/>
    <w:rsid w:val="0A0472BC"/>
    <w:rsid w:val="0A13F8A4"/>
    <w:rsid w:val="0A4503D6"/>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FEFB1"/>
    <w:rsid w:val="0C22B4EB"/>
    <w:rsid w:val="0C3A333A"/>
    <w:rsid w:val="0C47BE60"/>
    <w:rsid w:val="0C4D3255"/>
    <w:rsid w:val="0C53A8BF"/>
    <w:rsid w:val="0C54D677"/>
    <w:rsid w:val="0C59B7FA"/>
    <w:rsid w:val="0C5A6EA4"/>
    <w:rsid w:val="0C5D59AD"/>
    <w:rsid w:val="0C70A88A"/>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1799C"/>
    <w:rsid w:val="0FAEC645"/>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9BA6"/>
    <w:rsid w:val="1069E71E"/>
    <w:rsid w:val="10725676"/>
    <w:rsid w:val="107BCBE5"/>
    <w:rsid w:val="107C0EED"/>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2A8A35"/>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200B487"/>
    <w:rsid w:val="120B83FB"/>
    <w:rsid w:val="12193AA5"/>
    <w:rsid w:val="122124E9"/>
    <w:rsid w:val="122CC8DF"/>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1267BF"/>
    <w:rsid w:val="131527BB"/>
    <w:rsid w:val="131851D2"/>
    <w:rsid w:val="132D764C"/>
    <w:rsid w:val="133D89A9"/>
    <w:rsid w:val="13447A15"/>
    <w:rsid w:val="134B2B4A"/>
    <w:rsid w:val="1357B2F2"/>
    <w:rsid w:val="135B19C0"/>
    <w:rsid w:val="13630754"/>
    <w:rsid w:val="13670350"/>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D665AD"/>
    <w:rsid w:val="14E21B76"/>
    <w:rsid w:val="14EA2EDA"/>
    <w:rsid w:val="14F02829"/>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44C3B6"/>
    <w:rsid w:val="165B3C52"/>
    <w:rsid w:val="166AFB10"/>
    <w:rsid w:val="166FA39E"/>
    <w:rsid w:val="1683B350"/>
    <w:rsid w:val="169526E9"/>
    <w:rsid w:val="16992324"/>
    <w:rsid w:val="169C2D25"/>
    <w:rsid w:val="16BDB076"/>
    <w:rsid w:val="16CDF3F4"/>
    <w:rsid w:val="16D0C499"/>
    <w:rsid w:val="16D9DD1A"/>
    <w:rsid w:val="16E36830"/>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F5D3B6"/>
    <w:rsid w:val="17FBFBD4"/>
    <w:rsid w:val="18032231"/>
    <w:rsid w:val="1811A0CF"/>
    <w:rsid w:val="1814FF9E"/>
    <w:rsid w:val="1815D300"/>
    <w:rsid w:val="183517B1"/>
    <w:rsid w:val="18380091"/>
    <w:rsid w:val="1852858E"/>
    <w:rsid w:val="1855934C"/>
    <w:rsid w:val="1876A232"/>
    <w:rsid w:val="18774538"/>
    <w:rsid w:val="1882CF1B"/>
    <w:rsid w:val="18A296D6"/>
    <w:rsid w:val="18B986A1"/>
    <w:rsid w:val="18BA31AE"/>
    <w:rsid w:val="18BCB17E"/>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BEB109"/>
    <w:rsid w:val="19C6094E"/>
    <w:rsid w:val="19DEE1C5"/>
    <w:rsid w:val="19E7D566"/>
    <w:rsid w:val="19ED59A0"/>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FB3278"/>
    <w:rsid w:val="1B07C670"/>
    <w:rsid w:val="1B107621"/>
    <w:rsid w:val="1B130EF6"/>
    <w:rsid w:val="1B22780A"/>
    <w:rsid w:val="1B2B5C72"/>
    <w:rsid w:val="1B32A083"/>
    <w:rsid w:val="1B3AF7F8"/>
    <w:rsid w:val="1B4FD53F"/>
    <w:rsid w:val="1B53CA00"/>
    <w:rsid w:val="1B54B43F"/>
    <w:rsid w:val="1B5A816A"/>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79E880"/>
    <w:rsid w:val="1C81B614"/>
    <w:rsid w:val="1C9500C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C162D8"/>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6CA974"/>
    <w:rsid w:val="2485051D"/>
    <w:rsid w:val="2489CFDC"/>
    <w:rsid w:val="2493A706"/>
    <w:rsid w:val="24A1409F"/>
    <w:rsid w:val="24AAD001"/>
    <w:rsid w:val="24B178E6"/>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9C9FB9"/>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2913"/>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80E98F"/>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DCF16BE"/>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0A13B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FB1C47"/>
    <w:rsid w:val="311AC13C"/>
    <w:rsid w:val="31288BFD"/>
    <w:rsid w:val="314C9FDA"/>
    <w:rsid w:val="31517A45"/>
    <w:rsid w:val="31586826"/>
    <w:rsid w:val="316FB7C7"/>
    <w:rsid w:val="317EE921"/>
    <w:rsid w:val="31A671CB"/>
    <w:rsid w:val="31B9EFC0"/>
    <w:rsid w:val="31C80929"/>
    <w:rsid w:val="31EDF97D"/>
    <w:rsid w:val="320333C6"/>
    <w:rsid w:val="3219BB8A"/>
    <w:rsid w:val="3225A993"/>
    <w:rsid w:val="32264743"/>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A5BD1"/>
    <w:rsid w:val="335C9275"/>
    <w:rsid w:val="335E8868"/>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F7E10"/>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B4EAC"/>
    <w:rsid w:val="3601AA10"/>
    <w:rsid w:val="3616D36B"/>
    <w:rsid w:val="36277242"/>
    <w:rsid w:val="3635FE78"/>
    <w:rsid w:val="36467865"/>
    <w:rsid w:val="364F9DC3"/>
    <w:rsid w:val="36505DED"/>
    <w:rsid w:val="3650A51B"/>
    <w:rsid w:val="3652CE55"/>
    <w:rsid w:val="3653089A"/>
    <w:rsid w:val="3667DCD8"/>
    <w:rsid w:val="3676EFB5"/>
    <w:rsid w:val="367EA986"/>
    <w:rsid w:val="36A14866"/>
    <w:rsid w:val="36B1EC61"/>
    <w:rsid w:val="36BAA9BB"/>
    <w:rsid w:val="36BED9DD"/>
    <w:rsid w:val="36CD8009"/>
    <w:rsid w:val="36D3CFE5"/>
    <w:rsid w:val="36E90B49"/>
    <w:rsid w:val="36EB3436"/>
    <w:rsid w:val="36F1BFB7"/>
    <w:rsid w:val="36F6918C"/>
    <w:rsid w:val="36FB3AEA"/>
    <w:rsid w:val="3701994A"/>
    <w:rsid w:val="370E676E"/>
    <w:rsid w:val="37205D4B"/>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00CAF"/>
    <w:rsid w:val="39673807"/>
    <w:rsid w:val="3975A937"/>
    <w:rsid w:val="397DC0DC"/>
    <w:rsid w:val="3987477C"/>
    <w:rsid w:val="399A8691"/>
    <w:rsid w:val="39A10964"/>
    <w:rsid w:val="39A23672"/>
    <w:rsid w:val="39A4B315"/>
    <w:rsid w:val="39B2D11B"/>
    <w:rsid w:val="39B9EB3C"/>
    <w:rsid w:val="39DF71ED"/>
    <w:rsid w:val="39F2B783"/>
    <w:rsid w:val="39F8AD68"/>
    <w:rsid w:val="39FED905"/>
    <w:rsid w:val="39FF327C"/>
    <w:rsid w:val="3A053193"/>
    <w:rsid w:val="3A0B0D9A"/>
    <w:rsid w:val="3A1E7FC2"/>
    <w:rsid w:val="3A5BDA01"/>
    <w:rsid w:val="3A611719"/>
    <w:rsid w:val="3A7B8DFE"/>
    <w:rsid w:val="3A7CD92A"/>
    <w:rsid w:val="3A857871"/>
    <w:rsid w:val="3A984DDD"/>
    <w:rsid w:val="3A995E11"/>
    <w:rsid w:val="3AA8E249"/>
    <w:rsid w:val="3AB0BE38"/>
    <w:rsid w:val="3AB64D09"/>
    <w:rsid w:val="3ADB9398"/>
    <w:rsid w:val="3AECDAC6"/>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2E01BA"/>
    <w:rsid w:val="3C33F679"/>
    <w:rsid w:val="3C3B167A"/>
    <w:rsid w:val="3C416228"/>
    <w:rsid w:val="3C42B8A0"/>
    <w:rsid w:val="3C4B6D42"/>
    <w:rsid w:val="3C55DB83"/>
    <w:rsid w:val="3C62B8DE"/>
    <w:rsid w:val="3C773E4D"/>
    <w:rsid w:val="3C889EB2"/>
    <w:rsid w:val="3CB0D502"/>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55D66D"/>
    <w:rsid w:val="3F7B65F7"/>
    <w:rsid w:val="3F891891"/>
    <w:rsid w:val="3F8C6EEF"/>
    <w:rsid w:val="3F904588"/>
    <w:rsid w:val="3FB885A7"/>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6A70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7DF4F9"/>
    <w:rsid w:val="42862B37"/>
    <w:rsid w:val="428C4B88"/>
    <w:rsid w:val="4291AB6E"/>
    <w:rsid w:val="42960493"/>
    <w:rsid w:val="42A79825"/>
    <w:rsid w:val="42AB8C27"/>
    <w:rsid w:val="42B2D5DF"/>
    <w:rsid w:val="42BA986F"/>
    <w:rsid w:val="42C6D9A7"/>
    <w:rsid w:val="42C9E58C"/>
    <w:rsid w:val="42CA97F3"/>
    <w:rsid w:val="42D035BD"/>
    <w:rsid w:val="42EB1025"/>
    <w:rsid w:val="42F55B4A"/>
    <w:rsid w:val="430974C1"/>
    <w:rsid w:val="4311D1E1"/>
    <w:rsid w:val="431274BA"/>
    <w:rsid w:val="43183FE6"/>
    <w:rsid w:val="431BB871"/>
    <w:rsid w:val="4332D120"/>
    <w:rsid w:val="4341F842"/>
    <w:rsid w:val="43480CCA"/>
    <w:rsid w:val="43566145"/>
    <w:rsid w:val="435694FF"/>
    <w:rsid w:val="4360537C"/>
    <w:rsid w:val="4360723A"/>
    <w:rsid w:val="436308CA"/>
    <w:rsid w:val="4366CACB"/>
    <w:rsid w:val="436F5A81"/>
    <w:rsid w:val="436FFC7B"/>
    <w:rsid w:val="4370ADAE"/>
    <w:rsid w:val="4383DAED"/>
    <w:rsid w:val="43C6EB3D"/>
    <w:rsid w:val="43D83B6E"/>
    <w:rsid w:val="43DA5D4B"/>
    <w:rsid w:val="43DBAFE1"/>
    <w:rsid w:val="43E9AC69"/>
    <w:rsid w:val="43EB94A1"/>
    <w:rsid w:val="43ECE2EE"/>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2F16A2"/>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7905C4"/>
    <w:rsid w:val="4679EBA2"/>
    <w:rsid w:val="469C5FCC"/>
    <w:rsid w:val="46A9B99A"/>
    <w:rsid w:val="46AF782D"/>
    <w:rsid w:val="46C5D0F3"/>
    <w:rsid w:val="46CA131D"/>
    <w:rsid w:val="46D8F384"/>
    <w:rsid w:val="46E72F74"/>
    <w:rsid w:val="46EAB49F"/>
    <w:rsid w:val="46EB89DB"/>
    <w:rsid w:val="46EE8AA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8A5B0C"/>
    <w:rsid w:val="4890D3D6"/>
    <w:rsid w:val="4892A33B"/>
    <w:rsid w:val="48943755"/>
    <w:rsid w:val="48A0CBBA"/>
    <w:rsid w:val="48B5F001"/>
    <w:rsid w:val="48BCE768"/>
    <w:rsid w:val="48CE5970"/>
    <w:rsid w:val="48D2B7DE"/>
    <w:rsid w:val="48E4B642"/>
    <w:rsid w:val="48E56FDE"/>
    <w:rsid w:val="48F698D9"/>
    <w:rsid w:val="48FB49FF"/>
    <w:rsid w:val="48FD502B"/>
    <w:rsid w:val="49128711"/>
    <w:rsid w:val="4916A749"/>
    <w:rsid w:val="492BDF57"/>
    <w:rsid w:val="4939978A"/>
    <w:rsid w:val="49456139"/>
    <w:rsid w:val="49769724"/>
    <w:rsid w:val="498B5B50"/>
    <w:rsid w:val="49A53469"/>
    <w:rsid w:val="49A88067"/>
    <w:rsid w:val="49BE005A"/>
    <w:rsid w:val="49E811D2"/>
    <w:rsid w:val="49FF53C4"/>
    <w:rsid w:val="4A0900F8"/>
    <w:rsid w:val="4A262B6D"/>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821C0"/>
    <w:rsid w:val="4B5EE85A"/>
    <w:rsid w:val="4B60922F"/>
    <w:rsid w:val="4B8BE490"/>
    <w:rsid w:val="4B9B4B4A"/>
    <w:rsid w:val="4BA3AA76"/>
    <w:rsid w:val="4BB8B9FC"/>
    <w:rsid w:val="4BBB991C"/>
    <w:rsid w:val="4BD1CAD4"/>
    <w:rsid w:val="4BD7D4A5"/>
    <w:rsid w:val="4BFABC8B"/>
    <w:rsid w:val="4BFE5998"/>
    <w:rsid w:val="4C04EAD3"/>
    <w:rsid w:val="4C09C15A"/>
    <w:rsid w:val="4C0DB087"/>
    <w:rsid w:val="4C0FFB29"/>
    <w:rsid w:val="4C1CABF9"/>
    <w:rsid w:val="4C2D3D7C"/>
    <w:rsid w:val="4C3AF828"/>
    <w:rsid w:val="4C514322"/>
    <w:rsid w:val="4C5525CF"/>
    <w:rsid w:val="4C653CB7"/>
    <w:rsid w:val="4C80680E"/>
    <w:rsid w:val="4C96D99B"/>
    <w:rsid w:val="4C9FFB3B"/>
    <w:rsid w:val="4CA290CC"/>
    <w:rsid w:val="4CA31966"/>
    <w:rsid w:val="4CA8D7EA"/>
    <w:rsid w:val="4CB2A776"/>
    <w:rsid w:val="4CB7507D"/>
    <w:rsid w:val="4CC5121B"/>
    <w:rsid w:val="4CC5D339"/>
    <w:rsid w:val="4CCF4CCE"/>
    <w:rsid w:val="4CE91577"/>
    <w:rsid w:val="4CEE0D65"/>
    <w:rsid w:val="4D0B9558"/>
    <w:rsid w:val="4D17E4F4"/>
    <w:rsid w:val="4D2E76F6"/>
    <w:rsid w:val="4D40D5FD"/>
    <w:rsid w:val="4D559530"/>
    <w:rsid w:val="4D5B5F94"/>
    <w:rsid w:val="4D6BBB6E"/>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BD2ACB"/>
    <w:rsid w:val="4FBDE8CD"/>
    <w:rsid w:val="4FC40DE4"/>
    <w:rsid w:val="4FC96F1D"/>
    <w:rsid w:val="4FCDFCAD"/>
    <w:rsid w:val="4FD14DA1"/>
    <w:rsid w:val="4FD48953"/>
    <w:rsid w:val="4FD71E9B"/>
    <w:rsid w:val="50046B84"/>
    <w:rsid w:val="50157173"/>
    <w:rsid w:val="5025AE27"/>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A410F"/>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E0653A"/>
    <w:rsid w:val="52E2E98C"/>
    <w:rsid w:val="52F9CC25"/>
    <w:rsid w:val="5300AEFA"/>
    <w:rsid w:val="533A5091"/>
    <w:rsid w:val="53461CA4"/>
    <w:rsid w:val="534664FF"/>
    <w:rsid w:val="5348308A"/>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01FC1"/>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378AA"/>
    <w:rsid w:val="56446892"/>
    <w:rsid w:val="5644D35C"/>
    <w:rsid w:val="5656ADC3"/>
    <w:rsid w:val="566A866E"/>
    <w:rsid w:val="56781194"/>
    <w:rsid w:val="567EC9A5"/>
    <w:rsid w:val="5682C30E"/>
    <w:rsid w:val="568EE1FA"/>
    <w:rsid w:val="56983E46"/>
    <w:rsid w:val="569ACD1D"/>
    <w:rsid w:val="569EA558"/>
    <w:rsid w:val="56A0EB8A"/>
    <w:rsid w:val="56A95385"/>
    <w:rsid w:val="56ABE5F5"/>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E2F0BE"/>
    <w:rsid w:val="57F26434"/>
    <w:rsid w:val="57F72EB2"/>
    <w:rsid w:val="57F79E1C"/>
    <w:rsid w:val="57FB3EC7"/>
    <w:rsid w:val="58079E19"/>
    <w:rsid w:val="5819A18E"/>
    <w:rsid w:val="5819C2ED"/>
    <w:rsid w:val="582B0C88"/>
    <w:rsid w:val="584B2231"/>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265BE"/>
    <w:rsid w:val="5DA51B37"/>
    <w:rsid w:val="5DAC2C27"/>
    <w:rsid w:val="5DB7B72C"/>
    <w:rsid w:val="5DBEE3B0"/>
    <w:rsid w:val="5DC00027"/>
    <w:rsid w:val="5DCA1440"/>
    <w:rsid w:val="5DDE711C"/>
    <w:rsid w:val="5DE5E780"/>
    <w:rsid w:val="5DFF5508"/>
    <w:rsid w:val="5E00A233"/>
    <w:rsid w:val="5E1218DE"/>
    <w:rsid w:val="5E13C555"/>
    <w:rsid w:val="5E1776F5"/>
    <w:rsid w:val="5E18E341"/>
    <w:rsid w:val="5E2A1BD7"/>
    <w:rsid w:val="5E37B43E"/>
    <w:rsid w:val="5E48F226"/>
    <w:rsid w:val="5E6A11A6"/>
    <w:rsid w:val="5E6FDC14"/>
    <w:rsid w:val="5E768529"/>
    <w:rsid w:val="5E921554"/>
    <w:rsid w:val="5E92528E"/>
    <w:rsid w:val="5E9B3B8A"/>
    <w:rsid w:val="5EA57D3F"/>
    <w:rsid w:val="5EB093CB"/>
    <w:rsid w:val="5ED580CF"/>
    <w:rsid w:val="5EEB2CA2"/>
    <w:rsid w:val="5EFD53EA"/>
    <w:rsid w:val="5EFF9F51"/>
    <w:rsid w:val="5F1A4F3E"/>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16C3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9EE44"/>
    <w:rsid w:val="627A76E9"/>
    <w:rsid w:val="628D57BE"/>
    <w:rsid w:val="6290BC8F"/>
    <w:rsid w:val="629315D5"/>
    <w:rsid w:val="629C3389"/>
    <w:rsid w:val="629F94DD"/>
    <w:rsid w:val="62A64B8B"/>
    <w:rsid w:val="62A8585F"/>
    <w:rsid w:val="62C252DB"/>
    <w:rsid w:val="62C4092E"/>
    <w:rsid w:val="62D09B1C"/>
    <w:rsid w:val="62D4656C"/>
    <w:rsid w:val="62DC25DC"/>
    <w:rsid w:val="62E67EDC"/>
    <w:rsid w:val="62EC91AA"/>
    <w:rsid w:val="63074B91"/>
    <w:rsid w:val="631F2984"/>
    <w:rsid w:val="633F4D43"/>
    <w:rsid w:val="63408D0E"/>
    <w:rsid w:val="635BCAD5"/>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6B9A3"/>
    <w:rsid w:val="649C2990"/>
    <w:rsid w:val="64A3075C"/>
    <w:rsid w:val="64A76F81"/>
    <w:rsid w:val="64B77428"/>
    <w:rsid w:val="64BDC12E"/>
    <w:rsid w:val="64BFE184"/>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7FCF6"/>
    <w:rsid w:val="66485D6F"/>
    <w:rsid w:val="664C214C"/>
    <w:rsid w:val="665D34D2"/>
    <w:rsid w:val="665FE650"/>
    <w:rsid w:val="6660916F"/>
    <w:rsid w:val="6679519F"/>
    <w:rsid w:val="66832F0A"/>
    <w:rsid w:val="66879806"/>
    <w:rsid w:val="668C28D0"/>
    <w:rsid w:val="6698060B"/>
    <w:rsid w:val="669A4AC3"/>
    <w:rsid w:val="669E3250"/>
    <w:rsid w:val="66BAF11A"/>
    <w:rsid w:val="66DA79AF"/>
    <w:rsid w:val="66EDA4A6"/>
    <w:rsid w:val="66F90B0E"/>
    <w:rsid w:val="66FDAFD7"/>
    <w:rsid w:val="67010967"/>
    <w:rsid w:val="6715FFF6"/>
    <w:rsid w:val="671C0EC7"/>
    <w:rsid w:val="673A3E20"/>
    <w:rsid w:val="673C42CB"/>
    <w:rsid w:val="6744D26E"/>
    <w:rsid w:val="67537084"/>
    <w:rsid w:val="6758E7A7"/>
    <w:rsid w:val="675AD494"/>
    <w:rsid w:val="6760F539"/>
    <w:rsid w:val="677277EF"/>
    <w:rsid w:val="6783ACF4"/>
    <w:rsid w:val="67962815"/>
    <w:rsid w:val="67AB494E"/>
    <w:rsid w:val="67AE76A4"/>
    <w:rsid w:val="67BA34AC"/>
    <w:rsid w:val="67CE9C41"/>
    <w:rsid w:val="67E362D3"/>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CB4768"/>
    <w:rsid w:val="68D98991"/>
    <w:rsid w:val="68E5557D"/>
    <w:rsid w:val="68E785C3"/>
    <w:rsid w:val="68EC8AD0"/>
    <w:rsid w:val="68F3F99C"/>
    <w:rsid w:val="68FE4F33"/>
    <w:rsid w:val="6907C124"/>
    <w:rsid w:val="690CA32A"/>
    <w:rsid w:val="69183A1E"/>
    <w:rsid w:val="691B7558"/>
    <w:rsid w:val="69294C25"/>
    <w:rsid w:val="692A7E86"/>
    <w:rsid w:val="6945F926"/>
    <w:rsid w:val="69539D4B"/>
    <w:rsid w:val="6964D794"/>
    <w:rsid w:val="699D7A1F"/>
    <w:rsid w:val="69AE6361"/>
    <w:rsid w:val="69B08798"/>
    <w:rsid w:val="69BBA173"/>
    <w:rsid w:val="69BC09A0"/>
    <w:rsid w:val="69C434B0"/>
    <w:rsid w:val="69C9DFE0"/>
    <w:rsid w:val="69CBB718"/>
    <w:rsid w:val="69D04197"/>
    <w:rsid w:val="69D2D1C2"/>
    <w:rsid w:val="69EE1E76"/>
    <w:rsid w:val="69F81E2E"/>
    <w:rsid w:val="6A10BB2A"/>
    <w:rsid w:val="6A11ABFB"/>
    <w:rsid w:val="6A14A81B"/>
    <w:rsid w:val="6A1672E4"/>
    <w:rsid w:val="6A358DEF"/>
    <w:rsid w:val="6A38AA29"/>
    <w:rsid w:val="6A3C5C91"/>
    <w:rsid w:val="6A413674"/>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D60512"/>
    <w:rsid w:val="6BF96642"/>
    <w:rsid w:val="6BFAB7A0"/>
    <w:rsid w:val="6BFEC4DA"/>
    <w:rsid w:val="6C1568ED"/>
    <w:rsid w:val="6C17F5C4"/>
    <w:rsid w:val="6C1DF5EC"/>
    <w:rsid w:val="6C2752A5"/>
    <w:rsid w:val="6C307F22"/>
    <w:rsid w:val="6C32045D"/>
    <w:rsid w:val="6C436317"/>
    <w:rsid w:val="6C495BDC"/>
    <w:rsid w:val="6C75810A"/>
    <w:rsid w:val="6C7B47B2"/>
    <w:rsid w:val="6C93225B"/>
    <w:rsid w:val="6C98248A"/>
    <w:rsid w:val="6CA5DFAD"/>
    <w:rsid w:val="6CAE2DCE"/>
    <w:rsid w:val="6CBD112C"/>
    <w:rsid w:val="6CC2C9B4"/>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0B1AD"/>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A7DC0"/>
    <w:rsid w:val="6FDCEF7B"/>
    <w:rsid w:val="6FE41D93"/>
    <w:rsid w:val="6FEABC2F"/>
    <w:rsid w:val="6FF9616D"/>
    <w:rsid w:val="70026D6D"/>
    <w:rsid w:val="70031045"/>
    <w:rsid w:val="7009DA8B"/>
    <w:rsid w:val="701B1E48"/>
    <w:rsid w:val="701F91D5"/>
    <w:rsid w:val="702390BE"/>
    <w:rsid w:val="702C820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A43CA1"/>
    <w:rsid w:val="71BDBFA7"/>
    <w:rsid w:val="71C2CDFD"/>
    <w:rsid w:val="71CEDB77"/>
    <w:rsid w:val="71D25F55"/>
    <w:rsid w:val="71D5914A"/>
    <w:rsid w:val="71DFCCCB"/>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847C3C"/>
    <w:rsid w:val="7290825E"/>
    <w:rsid w:val="7293E613"/>
    <w:rsid w:val="72941B18"/>
    <w:rsid w:val="72A14C19"/>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29F676"/>
    <w:rsid w:val="744E5751"/>
    <w:rsid w:val="74624C21"/>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235EE7"/>
    <w:rsid w:val="7739A67E"/>
    <w:rsid w:val="7743353C"/>
    <w:rsid w:val="775A0418"/>
    <w:rsid w:val="7760206F"/>
    <w:rsid w:val="7760F9FD"/>
    <w:rsid w:val="776BD4D9"/>
    <w:rsid w:val="776FD68B"/>
    <w:rsid w:val="7771C04C"/>
    <w:rsid w:val="77806B6D"/>
    <w:rsid w:val="7789F5F7"/>
    <w:rsid w:val="77909F71"/>
    <w:rsid w:val="77A0DC18"/>
    <w:rsid w:val="77A104C7"/>
    <w:rsid w:val="77A7229E"/>
    <w:rsid w:val="77A884F8"/>
    <w:rsid w:val="77B67A82"/>
    <w:rsid w:val="77BCD362"/>
    <w:rsid w:val="77BCF543"/>
    <w:rsid w:val="77CE1AFA"/>
    <w:rsid w:val="77EDB02B"/>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31F68A"/>
    <w:rsid w:val="7B4D8B94"/>
    <w:rsid w:val="7B5E5E85"/>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398BFC"/>
    <w:rsid w:val="7C6156BC"/>
    <w:rsid w:val="7C671A0D"/>
    <w:rsid w:val="7C7D10E3"/>
    <w:rsid w:val="7C9B327C"/>
    <w:rsid w:val="7CB30234"/>
    <w:rsid w:val="7CB34C6D"/>
    <w:rsid w:val="7CB4AA61"/>
    <w:rsid w:val="7CCBF6F4"/>
    <w:rsid w:val="7CE118AA"/>
    <w:rsid w:val="7CF1DCB9"/>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E84BC"/>
    <w:rsid w:val="7F02D2AE"/>
    <w:rsid w:val="7F24B557"/>
    <w:rsid w:val="7F2FDD60"/>
    <w:rsid w:val="7F35372C"/>
    <w:rsid w:val="7F4CD3C8"/>
    <w:rsid w:val="7F5ED993"/>
    <w:rsid w:val="7F64C9AA"/>
    <w:rsid w:val="7F69CD82"/>
    <w:rsid w:val="7F7C5573"/>
    <w:rsid w:val="7F9CAECA"/>
    <w:rsid w:val="7FA6CF07"/>
    <w:rsid w:val="7FD2FD9F"/>
    <w:rsid w:val="7FE3B1BE"/>
    <w:rsid w:val="7FF87979"/>
    <w:rsid w:val="7FFD4EC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4F1ABBFA"/>
  <w15:docId w15:val="{2FDE033D-86B1-43CC-9D33-2B52327E3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23D7"/>
  </w:style>
  <w:style w:type="paragraph" w:styleId="Ttulo1">
    <w:name w:val="heading 1"/>
    <w:basedOn w:val="Normal"/>
    <w:next w:val="Normal"/>
    <w:link w:val="Ttulo1Car"/>
    <w:uiPriority w:val="9"/>
    <w:qFormat/>
    <w:rsid w:val="00136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824"/>
  </w:style>
  <w:style w:type="paragraph" w:customStyle="1" w:styleId="Default">
    <w:name w:val="Defaul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link w:val="PrrafodelistaCar"/>
    <w:uiPriority w:val="1"/>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3D9"/>
    <w:rPr>
      <w:rFonts w:ascii="Segoe UI" w:hAnsi="Segoe UI" w:cs="Segoe UI"/>
      <w:sz w:val="18"/>
      <w:szCs w:val="18"/>
    </w:rPr>
  </w:style>
  <w:style w:type="paragraph" w:customStyle="1" w:styleId="Pa11">
    <w:name w:val="Pa11"/>
    <w:basedOn w:val="Default"/>
    <w:next w:val="Default"/>
    <w:uiPriority w:val="99"/>
    <w:rsid w:val="00633565"/>
    <w:pPr>
      <w:spacing w:line="221" w:lineRule="atLeast"/>
    </w:pPr>
    <w:rPr>
      <w:color w:val="auto"/>
    </w:rPr>
  </w:style>
  <w:style w:type="character" w:customStyle="1" w:styleId="PrrafodelistaCar">
    <w:name w:val="Párrafo de lista Car"/>
    <w:link w:val="Prrafodelista"/>
    <w:uiPriority w:val="1"/>
    <w:locked/>
    <w:rsid w:val="00B11B7E"/>
  </w:style>
  <w:style w:type="table" w:styleId="Tablaconcuadrcula">
    <w:name w:val="Table Grid"/>
    <w:basedOn w:val="Tablanormal"/>
    <w:uiPriority w:val="39"/>
    <w:rsid w:val="00351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9119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D57710"/>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D57710"/>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5F4517"/>
    <w:rPr>
      <w:rFonts w:ascii="Arial" w:eastAsia="Arial MT" w:hAnsi="Arial" w:cs="Arial MT"/>
      <w:szCs w:val="24"/>
    </w:rPr>
  </w:style>
  <w:style w:type="paragraph" w:styleId="Textoindependiente">
    <w:name w:val="Body Text"/>
    <w:basedOn w:val="Normal"/>
    <w:link w:val="TextoindependienteCar"/>
    <w:uiPriority w:val="1"/>
    <w:unhideWhenUsed/>
    <w:qFormat/>
    <w:rsid w:val="005F4517"/>
    <w:pPr>
      <w:spacing w:after="120"/>
    </w:pPr>
  </w:style>
  <w:style w:type="character" w:customStyle="1" w:styleId="TextoindependienteCar">
    <w:name w:val="Texto independiente Car"/>
    <w:basedOn w:val="Fuentedeprrafopredeter"/>
    <w:link w:val="Textoindependiente"/>
    <w:uiPriority w:val="1"/>
    <w:rsid w:val="005F4517"/>
  </w:style>
  <w:style w:type="character" w:customStyle="1" w:styleId="normaltextrun">
    <w:name w:val="normaltextrun"/>
    <w:basedOn w:val="Fuentedeprrafopredeter"/>
    <w:rsid w:val="00036148"/>
  </w:style>
  <w:style w:type="paragraph" w:customStyle="1" w:styleId="paragraph">
    <w:name w:val="paragraph"/>
    <w:basedOn w:val="Normal"/>
    <w:link w:val="paragraphCar"/>
    <w:rsid w:val="000361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036148"/>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036148"/>
    <w:pPr>
      <w:spacing w:before="240" w:after="120" w:line="240" w:lineRule="auto"/>
      <w:jc w:val="both"/>
    </w:pPr>
    <w:rPr>
      <w:rFonts w:ascii="Arial" w:eastAsia="Calibri" w:hAnsi="Arial" w:cs="Arial"/>
      <w:b/>
      <w:bCs/>
      <w:iCs/>
      <w:lang w:val="es-ES_tradnl"/>
    </w:rPr>
  </w:style>
  <w:style w:type="paragraph" w:customStyle="1" w:styleId="Competenciasclave">
    <w:name w:val="Competencias clave"/>
    <w:basedOn w:val="Normal"/>
    <w:link w:val="CompetenciasclaveCar"/>
    <w:qFormat/>
    <w:rsid w:val="00036148"/>
    <w:pPr>
      <w:spacing w:before="120" w:after="120" w:line="240" w:lineRule="auto"/>
      <w:jc w:val="both"/>
    </w:pPr>
    <w:rPr>
      <w:rFonts w:ascii="Arial" w:eastAsia="Calibri" w:hAnsi="Arial" w:cs="Arial"/>
      <w:i/>
      <w:lang w:val="es-ES_tradnl"/>
    </w:rPr>
  </w:style>
  <w:style w:type="character" w:customStyle="1" w:styleId="SubapartadosintroduccinCar">
    <w:name w:val="Subapartados introducción Car"/>
    <w:basedOn w:val="Fuentedeprrafopredeter"/>
    <w:link w:val="Subapartadosintroduccin"/>
    <w:rsid w:val="00036148"/>
    <w:rPr>
      <w:rFonts w:ascii="Arial" w:eastAsia="Calibri" w:hAnsi="Arial" w:cs="Arial"/>
      <w:b/>
      <w:bCs/>
      <w:iCs/>
      <w:lang w:val="es-ES_tradnl"/>
    </w:rPr>
  </w:style>
  <w:style w:type="character" w:customStyle="1" w:styleId="CompetenciasclaveCar">
    <w:name w:val="Competencias clave Car"/>
    <w:basedOn w:val="Fuentedeprrafopredeter"/>
    <w:link w:val="Competenciasclave"/>
    <w:rsid w:val="00036148"/>
    <w:rPr>
      <w:rFonts w:ascii="Arial" w:eastAsia="Calibri" w:hAnsi="Arial" w:cs="Arial"/>
      <w:i/>
      <w:lang w:val="es-ES_tradnl"/>
    </w:rPr>
  </w:style>
  <w:style w:type="table" w:customStyle="1" w:styleId="Tablaconcuadrcula11">
    <w:name w:val="Tabla con cuadrícula11"/>
    <w:basedOn w:val="Tablanormal"/>
    <w:next w:val="Tablaconcuadrcula"/>
    <w:uiPriority w:val="39"/>
    <w:rsid w:val="008F0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4508BC"/>
  </w:style>
  <w:style w:type="character" w:customStyle="1" w:styleId="Ttulo1Car">
    <w:name w:val="Título 1 Car"/>
    <w:basedOn w:val="Fuentedeprrafopredeter"/>
    <w:link w:val="Ttulo1"/>
    <w:uiPriority w:val="9"/>
    <w:rsid w:val="00136313"/>
    <w:rPr>
      <w:rFonts w:asciiTheme="majorHAnsi" w:eastAsiaTheme="majorEastAsia" w:hAnsiTheme="majorHAnsi" w:cstheme="majorBidi"/>
      <w:color w:val="2E74B5" w:themeColor="accent1" w:themeShade="BF"/>
      <w:sz w:val="32"/>
      <w:szCs w:val="32"/>
    </w:rPr>
  </w:style>
  <w:style w:type="paragraph" w:styleId="Revisin">
    <w:name w:val="Revision"/>
    <w:hidden/>
    <w:uiPriority w:val="99"/>
    <w:semiHidden/>
    <w:rsid w:val="007A33F7"/>
    <w:pPr>
      <w:spacing w:after="0" w:line="240" w:lineRule="auto"/>
    </w:pPr>
  </w:style>
  <w:style w:type="paragraph" w:customStyle="1" w:styleId="Contenidosguin">
    <w:name w:val="Contenidos guión"/>
    <w:basedOn w:val="Prrafodelista"/>
    <w:link w:val="ContenidosguinCar"/>
    <w:qFormat/>
    <w:rsid w:val="007F0BB3"/>
    <w:pPr>
      <w:widowControl w:val="0"/>
      <w:numPr>
        <w:numId w:val="1"/>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7F0BB3"/>
    <w:rPr>
      <w:rFonts w:ascii="Arial" w:eastAsia="Arial" w:hAnsi="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 w:type="paragraph" w:customStyle="1" w:styleId="msonormal0">
    <w:name w:val="msonormal"/>
    <w:basedOn w:val="Normal"/>
    <w:rsid w:val="00B05AE3"/>
    <w:pPr>
      <w:spacing w:before="100" w:beforeAutospacing="1" w:after="100" w:afterAutospacing="1" w:line="240" w:lineRule="auto"/>
    </w:pPr>
    <w:rPr>
      <w:rFonts w:ascii="Times New Roman" w:eastAsia="Times New Roman" w:hAnsi="Times New Roman" w:cs="Times New Roman"/>
      <w:sz w:val="24"/>
      <w:szCs w:val="24"/>
      <w:lang w:eastAsia="es-ES"/>
    </w:rPr>
  </w:style>
  <w:style w:type="table" w:customStyle="1" w:styleId="TableNormal">
    <w:name w:val="Table Normal"/>
    <w:uiPriority w:val="2"/>
    <w:semiHidden/>
    <w:unhideWhenUsed/>
    <w:qFormat/>
    <w:rsid w:val="00172B2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72B22"/>
    <w:pPr>
      <w:widowControl w:val="0"/>
      <w:autoSpaceDE w:val="0"/>
      <w:autoSpaceDN w:val="0"/>
      <w:spacing w:after="0" w:line="240" w:lineRule="auto"/>
    </w:pPr>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1705">
      <w:bodyDiv w:val="1"/>
      <w:marLeft w:val="0"/>
      <w:marRight w:val="0"/>
      <w:marTop w:val="0"/>
      <w:marBottom w:val="0"/>
      <w:divBdr>
        <w:top w:val="none" w:sz="0" w:space="0" w:color="auto"/>
        <w:left w:val="none" w:sz="0" w:space="0" w:color="auto"/>
        <w:bottom w:val="none" w:sz="0" w:space="0" w:color="auto"/>
        <w:right w:val="none" w:sz="0" w:space="0" w:color="auto"/>
      </w:divBdr>
    </w:div>
    <w:div w:id="16279856">
      <w:bodyDiv w:val="1"/>
      <w:marLeft w:val="0"/>
      <w:marRight w:val="0"/>
      <w:marTop w:val="0"/>
      <w:marBottom w:val="0"/>
      <w:divBdr>
        <w:top w:val="none" w:sz="0" w:space="0" w:color="auto"/>
        <w:left w:val="none" w:sz="0" w:space="0" w:color="auto"/>
        <w:bottom w:val="none" w:sz="0" w:space="0" w:color="auto"/>
        <w:right w:val="none" w:sz="0" w:space="0" w:color="auto"/>
      </w:divBdr>
    </w:div>
    <w:div w:id="29309409">
      <w:bodyDiv w:val="1"/>
      <w:marLeft w:val="0"/>
      <w:marRight w:val="0"/>
      <w:marTop w:val="0"/>
      <w:marBottom w:val="0"/>
      <w:divBdr>
        <w:top w:val="none" w:sz="0" w:space="0" w:color="auto"/>
        <w:left w:val="none" w:sz="0" w:space="0" w:color="auto"/>
        <w:bottom w:val="none" w:sz="0" w:space="0" w:color="auto"/>
        <w:right w:val="none" w:sz="0" w:space="0" w:color="auto"/>
      </w:divBdr>
    </w:div>
    <w:div w:id="34893388">
      <w:bodyDiv w:val="1"/>
      <w:marLeft w:val="0"/>
      <w:marRight w:val="0"/>
      <w:marTop w:val="0"/>
      <w:marBottom w:val="0"/>
      <w:divBdr>
        <w:top w:val="none" w:sz="0" w:space="0" w:color="auto"/>
        <w:left w:val="none" w:sz="0" w:space="0" w:color="auto"/>
        <w:bottom w:val="none" w:sz="0" w:space="0" w:color="auto"/>
        <w:right w:val="none" w:sz="0" w:space="0" w:color="auto"/>
      </w:divBdr>
    </w:div>
    <w:div w:id="57635399">
      <w:bodyDiv w:val="1"/>
      <w:marLeft w:val="0"/>
      <w:marRight w:val="0"/>
      <w:marTop w:val="0"/>
      <w:marBottom w:val="0"/>
      <w:divBdr>
        <w:top w:val="none" w:sz="0" w:space="0" w:color="auto"/>
        <w:left w:val="none" w:sz="0" w:space="0" w:color="auto"/>
        <w:bottom w:val="none" w:sz="0" w:space="0" w:color="auto"/>
        <w:right w:val="none" w:sz="0" w:space="0" w:color="auto"/>
      </w:divBdr>
    </w:div>
    <w:div w:id="105538595">
      <w:bodyDiv w:val="1"/>
      <w:marLeft w:val="0"/>
      <w:marRight w:val="0"/>
      <w:marTop w:val="0"/>
      <w:marBottom w:val="0"/>
      <w:divBdr>
        <w:top w:val="none" w:sz="0" w:space="0" w:color="auto"/>
        <w:left w:val="none" w:sz="0" w:space="0" w:color="auto"/>
        <w:bottom w:val="none" w:sz="0" w:space="0" w:color="auto"/>
        <w:right w:val="none" w:sz="0" w:space="0" w:color="auto"/>
      </w:divBdr>
    </w:div>
    <w:div w:id="153643809">
      <w:bodyDiv w:val="1"/>
      <w:marLeft w:val="0"/>
      <w:marRight w:val="0"/>
      <w:marTop w:val="0"/>
      <w:marBottom w:val="0"/>
      <w:divBdr>
        <w:top w:val="none" w:sz="0" w:space="0" w:color="auto"/>
        <w:left w:val="none" w:sz="0" w:space="0" w:color="auto"/>
        <w:bottom w:val="none" w:sz="0" w:space="0" w:color="auto"/>
        <w:right w:val="none" w:sz="0" w:space="0" w:color="auto"/>
      </w:divBdr>
    </w:div>
    <w:div w:id="195432098">
      <w:bodyDiv w:val="1"/>
      <w:marLeft w:val="0"/>
      <w:marRight w:val="0"/>
      <w:marTop w:val="0"/>
      <w:marBottom w:val="0"/>
      <w:divBdr>
        <w:top w:val="none" w:sz="0" w:space="0" w:color="auto"/>
        <w:left w:val="none" w:sz="0" w:space="0" w:color="auto"/>
        <w:bottom w:val="none" w:sz="0" w:space="0" w:color="auto"/>
        <w:right w:val="none" w:sz="0" w:space="0" w:color="auto"/>
      </w:divBdr>
    </w:div>
    <w:div w:id="202332148">
      <w:bodyDiv w:val="1"/>
      <w:marLeft w:val="0"/>
      <w:marRight w:val="0"/>
      <w:marTop w:val="0"/>
      <w:marBottom w:val="0"/>
      <w:divBdr>
        <w:top w:val="none" w:sz="0" w:space="0" w:color="auto"/>
        <w:left w:val="none" w:sz="0" w:space="0" w:color="auto"/>
        <w:bottom w:val="none" w:sz="0" w:space="0" w:color="auto"/>
        <w:right w:val="none" w:sz="0" w:space="0" w:color="auto"/>
      </w:divBdr>
    </w:div>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231161795">
      <w:bodyDiv w:val="1"/>
      <w:marLeft w:val="0"/>
      <w:marRight w:val="0"/>
      <w:marTop w:val="0"/>
      <w:marBottom w:val="0"/>
      <w:divBdr>
        <w:top w:val="none" w:sz="0" w:space="0" w:color="auto"/>
        <w:left w:val="none" w:sz="0" w:space="0" w:color="auto"/>
        <w:bottom w:val="none" w:sz="0" w:space="0" w:color="auto"/>
        <w:right w:val="none" w:sz="0" w:space="0" w:color="auto"/>
      </w:divBdr>
    </w:div>
    <w:div w:id="263849659">
      <w:bodyDiv w:val="1"/>
      <w:marLeft w:val="0"/>
      <w:marRight w:val="0"/>
      <w:marTop w:val="0"/>
      <w:marBottom w:val="0"/>
      <w:divBdr>
        <w:top w:val="none" w:sz="0" w:space="0" w:color="auto"/>
        <w:left w:val="none" w:sz="0" w:space="0" w:color="auto"/>
        <w:bottom w:val="none" w:sz="0" w:space="0" w:color="auto"/>
        <w:right w:val="none" w:sz="0" w:space="0" w:color="auto"/>
      </w:divBdr>
    </w:div>
    <w:div w:id="297535912">
      <w:bodyDiv w:val="1"/>
      <w:marLeft w:val="0"/>
      <w:marRight w:val="0"/>
      <w:marTop w:val="0"/>
      <w:marBottom w:val="0"/>
      <w:divBdr>
        <w:top w:val="none" w:sz="0" w:space="0" w:color="auto"/>
        <w:left w:val="none" w:sz="0" w:space="0" w:color="auto"/>
        <w:bottom w:val="none" w:sz="0" w:space="0" w:color="auto"/>
        <w:right w:val="none" w:sz="0" w:space="0" w:color="auto"/>
      </w:divBdr>
    </w:div>
    <w:div w:id="324480966">
      <w:bodyDiv w:val="1"/>
      <w:marLeft w:val="0"/>
      <w:marRight w:val="0"/>
      <w:marTop w:val="0"/>
      <w:marBottom w:val="0"/>
      <w:divBdr>
        <w:top w:val="none" w:sz="0" w:space="0" w:color="auto"/>
        <w:left w:val="none" w:sz="0" w:space="0" w:color="auto"/>
        <w:bottom w:val="none" w:sz="0" w:space="0" w:color="auto"/>
        <w:right w:val="none" w:sz="0" w:space="0" w:color="auto"/>
      </w:divBdr>
    </w:div>
    <w:div w:id="384568411">
      <w:bodyDiv w:val="1"/>
      <w:marLeft w:val="0"/>
      <w:marRight w:val="0"/>
      <w:marTop w:val="0"/>
      <w:marBottom w:val="0"/>
      <w:divBdr>
        <w:top w:val="none" w:sz="0" w:space="0" w:color="auto"/>
        <w:left w:val="none" w:sz="0" w:space="0" w:color="auto"/>
        <w:bottom w:val="none" w:sz="0" w:space="0" w:color="auto"/>
        <w:right w:val="none" w:sz="0" w:space="0" w:color="auto"/>
      </w:divBdr>
    </w:div>
    <w:div w:id="417215043">
      <w:bodyDiv w:val="1"/>
      <w:marLeft w:val="0"/>
      <w:marRight w:val="0"/>
      <w:marTop w:val="0"/>
      <w:marBottom w:val="0"/>
      <w:divBdr>
        <w:top w:val="none" w:sz="0" w:space="0" w:color="auto"/>
        <w:left w:val="none" w:sz="0" w:space="0" w:color="auto"/>
        <w:bottom w:val="none" w:sz="0" w:space="0" w:color="auto"/>
        <w:right w:val="none" w:sz="0" w:space="0" w:color="auto"/>
      </w:divBdr>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485629968">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594091147">
      <w:bodyDiv w:val="1"/>
      <w:marLeft w:val="0"/>
      <w:marRight w:val="0"/>
      <w:marTop w:val="0"/>
      <w:marBottom w:val="0"/>
      <w:divBdr>
        <w:top w:val="none" w:sz="0" w:space="0" w:color="auto"/>
        <w:left w:val="none" w:sz="0" w:space="0" w:color="auto"/>
        <w:bottom w:val="none" w:sz="0" w:space="0" w:color="auto"/>
        <w:right w:val="none" w:sz="0" w:space="0" w:color="auto"/>
      </w:divBdr>
    </w:div>
    <w:div w:id="597101424">
      <w:bodyDiv w:val="1"/>
      <w:marLeft w:val="0"/>
      <w:marRight w:val="0"/>
      <w:marTop w:val="0"/>
      <w:marBottom w:val="0"/>
      <w:divBdr>
        <w:top w:val="none" w:sz="0" w:space="0" w:color="auto"/>
        <w:left w:val="none" w:sz="0" w:space="0" w:color="auto"/>
        <w:bottom w:val="none" w:sz="0" w:space="0" w:color="auto"/>
        <w:right w:val="none" w:sz="0" w:space="0" w:color="auto"/>
      </w:divBdr>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715352034">
      <w:bodyDiv w:val="1"/>
      <w:marLeft w:val="0"/>
      <w:marRight w:val="0"/>
      <w:marTop w:val="0"/>
      <w:marBottom w:val="0"/>
      <w:divBdr>
        <w:top w:val="none" w:sz="0" w:space="0" w:color="auto"/>
        <w:left w:val="none" w:sz="0" w:space="0" w:color="auto"/>
        <w:bottom w:val="none" w:sz="0" w:space="0" w:color="auto"/>
        <w:right w:val="none" w:sz="0" w:space="0" w:color="auto"/>
      </w:divBdr>
    </w:div>
    <w:div w:id="796725861">
      <w:bodyDiv w:val="1"/>
      <w:marLeft w:val="0"/>
      <w:marRight w:val="0"/>
      <w:marTop w:val="0"/>
      <w:marBottom w:val="0"/>
      <w:divBdr>
        <w:top w:val="none" w:sz="0" w:space="0" w:color="auto"/>
        <w:left w:val="none" w:sz="0" w:space="0" w:color="auto"/>
        <w:bottom w:val="none" w:sz="0" w:space="0" w:color="auto"/>
        <w:right w:val="none" w:sz="0" w:space="0" w:color="auto"/>
      </w:divBdr>
    </w:div>
    <w:div w:id="802116521">
      <w:bodyDiv w:val="1"/>
      <w:marLeft w:val="0"/>
      <w:marRight w:val="0"/>
      <w:marTop w:val="0"/>
      <w:marBottom w:val="0"/>
      <w:divBdr>
        <w:top w:val="none" w:sz="0" w:space="0" w:color="auto"/>
        <w:left w:val="none" w:sz="0" w:space="0" w:color="auto"/>
        <w:bottom w:val="none" w:sz="0" w:space="0" w:color="auto"/>
        <w:right w:val="none" w:sz="0" w:space="0" w:color="auto"/>
      </w:divBdr>
    </w:div>
    <w:div w:id="803816021">
      <w:bodyDiv w:val="1"/>
      <w:marLeft w:val="0"/>
      <w:marRight w:val="0"/>
      <w:marTop w:val="0"/>
      <w:marBottom w:val="0"/>
      <w:divBdr>
        <w:top w:val="none" w:sz="0" w:space="0" w:color="auto"/>
        <w:left w:val="none" w:sz="0" w:space="0" w:color="auto"/>
        <w:bottom w:val="none" w:sz="0" w:space="0" w:color="auto"/>
        <w:right w:val="none" w:sz="0" w:space="0" w:color="auto"/>
      </w:divBdr>
    </w:div>
    <w:div w:id="806052343">
      <w:bodyDiv w:val="1"/>
      <w:marLeft w:val="0"/>
      <w:marRight w:val="0"/>
      <w:marTop w:val="0"/>
      <w:marBottom w:val="0"/>
      <w:divBdr>
        <w:top w:val="none" w:sz="0" w:space="0" w:color="auto"/>
        <w:left w:val="none" w:sz="0" w:space="0" w:color="auto"/>
        <w:bottom w:val="none" w:sz="0" w:space="0" w:color="auto"/>
        <w:right w:val="none" w:sz="0" w:space="0" w:color="auto"/>
      </w:divBdr>
    </w:div>
    <w:div w:id="809828502">
      <w:bodyDiv w:val="1"/>
      <w:marLeft w:val="0"/>
      <w:marRight w:val="0"/>
      <w:marTop w:val="0"/>
      <w:marBottom w:val="0"/>
      <w:divBdr>
        <w:top w:val="none" w:sz="0" w:space="0" w:color="auto"/>
        <w:left w:val="none" w:sz="0" w:space="0" w:color="auto"/>
        <w:bottom w:val="none" w:sz="0" w:space="0" w:color="auto"/>
        <w:right w:val="none" w:sz="0" w:space="0" w:color="auto"/>
      </w:divBdr>
    </w:div>
    <w:div w:id="853810682">
      <w:bodyDiv w:val="1"/>
      <w:marLeft w:val="0"/>
      <w:marRight w:val="0"/>
      <w:marTop w:val="0"/>
      <w:marBottom w:val="0"/>
      <w:divBdr>
        <w:top w:val="none" w:sz="0" w:space="0" w:color="auto"/>
        <w:left w:val="none" w:sz="0" w:space="0" w:color="auto"/>
        <w:bottom w:val="none" w:sz="0" w:space="0" w:color="auto"/>
        <w:right w:val="none" w:sz="0" w:space="0" w:color="auto"/>
      </w:divBdr>
    </w:div>
    <w:div w:id="938876370">
      <w:bodyDiv w:val="1"/>
      <w:marLeft w:val="0"/>
      <w:marRight w:val="0"/>
      <w:marTop w:val="0"/>
      <w:marBottom w:val="0"/>
      <w:divBdr>
        <w:top w:val="none" w:sz="0" w:space="0" w:color="auto"/>
        <w:left w:val="none" w:sz="0" w:space="0" w:color="auto"/>
        <w:bottom w:val="none" w:sz="0" w:space="0" w:color="auto"/>
        <w:right w:val="none" w:sz="0" w:space="0" w:color="auto"/>
      </w:divBdr>
    </w:div>
    <w:div w:id="964041276">
      <w:bodyDiv w:val="1"/>
      <w:marLeft w:val="0"/>
      <w:marRight w:val="0"/>
      <w:marTop w:val="0"/>
      <w:marBottom w:val="0"/>
      <w:divBdr>
        <w:top w:val="none" w:sz="0" w:space="0" w:color="auto"/>
        <w:left w:val="none" w:sz="0" w:space="0" w:color="auto"/>
        <w:bottom w:val="none" w:sz="0" w:space="0" w:color="auto"/>
        <w:right w:val="none" w:sz="0" w:space="0" w:color="auto"/>
      </w:divBdr>
    </w:div>
    <w:div w:id="1008288814">
      <w:bodyDiv w:val="1"/>
      <w:marLeft w:val="0"/>
      <w:marRight w:val="0"/>
      <w:marTop w:val="0"/>
      <w:marBottom w:val="0"/>
      <w:divBdr>
        <w:top w:val="none" w:sz="0" w:space="0" w:color="auto"/>
        <w:left w:val="none" w:sz="0" w:space="0" w:color="auto"/>
        <w:bottom w:val="none" w:sz="0" w:space="0" w:color="auto"/>
        <w:right w:val="none" w:sz="0" w:space="0" w:color="auto"/>
      </w:divBdr>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063213326">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109545889">
      <w:bodyDiv w:val="1"/>
      <w:marLeft w:val="0"/>
      <w:marRight w:val="0"/>
      <w:marTop w:val="0"/>
      <w:marBottom w:val="0"/>
      <w:divBdr>
        <w:top w:val="none" w:sz="0" w:space="0" w:color="auto"/>
        <w:left w:val="none" w:sz="0" w:space="0" w:color="auto"/>
        <w:bottom w:val="none" w:sz="0" w:space="0" w:color="auto"/>
        <w:right w:val="none" w:sz="0" w:space="0" w:color="auto"/>
      </w:divBdr>
    </w:div>
    <w:div w:id="1130170481">
      <w:bodyDiv w:val="1"/>
      <w:marLeft w:val="0"/>
      <w:marRight w:val="0"/>
      <w:marTop w:val="0"/>
      <w:marBottom w:val="0"/>
      <w:divBdr>
        <w:top w:val="none" w:sz="0" w:space="0" w:color="auto"/>
        <w:left w:val="none" w:sz="0" w:space="0" w:color="auto"/>
        <w:bottom w:val="none" w:sz="0" w:space="0" w:color="auto"/>
        <w:right w:val="none" w:sz="0" w:space="0" w:color="auto"/>
      </w:divBdr>
    </w:div>
    <w:div w:id="1141460895">
      <w:bodyDiv w:val="1"/>
      <w:marLeft w:val="0"/>
      <w:marRight w:val="0"/>
      <w:marTop w:val="0"/>
      <w:marBottom w:val="0"/>
      <w:divBdr>
        <w:top w:val="none" w:sz="0" w:space="0" w:color="auto"/>
        <w:left w:val="none" w:sz="0" w:space="0" w:color="auto"/>
        <w:bottom w:val="none" w:sz="0" w:space="0" w:color="auto"/>
        <w:right w:val="none" w:sz="0" w:space="0" w:color="auto"/>
      </w:divBdr>
    </w:div>
    <w:div w:id="1159270820">
      <w:bodyDiv w:val="1"/>
      <w:marLeft w:val="0"/>
      <w:marRight w:val="0"/>
      <w:marTop w:val="0"/>
      <w:marBottom w:val="0"/>
      <w:divBdr>
        <w:top w:val="none" w:sz="0" w:space="0" w:color="auto"/>
        <w:left w:val="none" w:sz="0" w:space="0" w:color="auto"/>
        <w:bottom w:val="none" w:sz="0" w:space="0" w:color="auto"/>
        <w:right w:val="none" w:sz="0" w:space="0" w:color="auto"/>
      </w:divBdr>
    </w:div>
    <w:div w:id="1168642707">
      <w:bodyDiv w:val="1"/>
      <w:marLeft w:val="0"/>
      <w:marRight w:val="0"/>
      <w:marTop w:val="0"/>
      <w:marBottom w:val="0"/>
      <w:divBdr>
        <w:top w:val="none" w:sz="0" w:space="0" w:color="auto"/>
        <w:left w:val="none" w:sz="0" w:space="0" w:color="auto"/>
        <w:bottom w:val="none" w:sz="0" w:space="0" w:color="auto"/>
        <w:right w:val="none" w:sz="0" w:space="0" w:color="auto"/>
      </w:divBdr>
    </w:div>
    <w:div w:id="1237126473">
      <w:bodyDiv w:val="1"/>
      <w:marLeft w:val="0"/>
      <w:marRight w:val="0"/>
      <w:marTop w:val="0"/>
      <w:marBottom w:val="0"/>
      <w:divBdr>
        <w:top w:val="none" w:sz="0" w:space="0" w:color="auto"/>
        <w:left w:val="none" w:sz="0" w:space="0" w:color="auto"/>
        <w:bottom w:val="none" w:sz="0" w:space="0" w:color="auto"/>
        <w:right w:val="none" w:sz="0" w:space="0" w:color="auto"/>
      </w:divBdr>
    </w:div>
    <w:div w:id="1311396888">
      <w:bodyDiv w:val="1"/>
      <w:marLeft w:val="0"/>
      <w:marRight w:val="0"/>
      <w:marTop w:val="0"/>
      <w:marBottom w:val="0"/>
      <w:divBdr>
        <w:top w:val="none" w:sz="0" w:space="0" w:color="auto"/>
        <w:left w:val="none" w:sz="0" w:space="0" w:color="auto"/>
        <w:bottom w:val="none" w:sz="0" w:space="0" w:color="auto"/>
        <w:right w:val="none" w:sz="0" w:space="0" w:color="auto"/>
      </w:divBdr>
    </w:div>
    <w:div w:id="1377200403">
      <w:bodyDiv w:val="1"/>
      <w:marLeft w:val="0"/>
      <w:marRight w:val="0"/>
      <w:marTop w:val="0"/>
      <w:marBottom w:val="0"/>
      <w:divBdr>
        <w:top w:val="none" w:sz="0" w:space="0" w:color="auto"/>
        <w:left w:val="none" w:sz="0" w:space="0" w:color="auto"/>
        <w:bottom w:val="none" w:sz="0" w:space="0" w:color="auto"/>
        <w:right w:val="none" w:sz="0" w:space="0" w:color="auto"/>
      </w:divBdr>
    </w:div>
    <w:div w:id="1396122628">
      <w:bodyDiv w:val="1"/>
      <w:marLeft w:val="0"/>
      <w:marRight w:val="0"/>
      <w:marTop w:val="0"/>
      <w:marBottom w:val="0"/>
      <w:divBdr>
        <w:top w:val="none" w:sz="0" w:space="0" w:color="auto"/>
        <w:left w:val="none" w:sz="0" w:space="0" w:color="auto"/>
        <w:bottom w:val="none" w:sz="0" w:space="0" w:color="auto"/>
        <w:right w:val="none" w:sz="0" w:space="0" w:color="auto"/>
      </w:divBdr>
    </w:div>
    <w:div w:id="1413507282">
      <w:bodyDiv w:val="1"/>
      <w:marLeft w:val="0"/>
      <w:marRight w:val="0"/>
      <w:marTop w:val="0"/>
      <w:marBottom w:val="0"/>
      <w:divBdr>
        <w:top w:val="none" w:sz="0" w:space="0" w:color="auto"/>
        <w:left w:val="none" w:sz="0" w:space="0" w:color="auto"/>
        <w:bottom w:val="none" w:sz="0" w:space="0" w:color="auto"/>
        <w:right w:val="none" w:sz="0" w:space="0" w:color="auto"/>
      </w:divBdr>
    </w:div>
    <w:div w:id="1418869147">
      <w:bodyDiv w:val="1"/>
      <w:marLeft w:val="0"/>
      <w:marRight w:val="0"/>
      <w:marTop w:val="0"/>
      <w:marBottom w:val="0"/>
      <w:divBdr>
        <w:top w:val="none" w:sz="0" w:space="0" w:color="auto"/>
        <w:left w:val="none" w:sz="0" w:space="0" w:color="auto"/>
        <w:bottom w:val="none" w:sz="0" w:space="0" w:color="auto"/>
        <w:right w:val="none" w:sz="0" w:space="0" w:color="auto"/>
      </w:divBdr>
    </w:div>
    <w:div w:id="1422750129">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490440258">
      <w:bodyDiv w:val="1"/>
      <w:marLeft w:val="0"/>
      <w:marRight w:val="0"/>
      <w:marTop w:val="0"/>
      <w:marBottom w:val="0"/>
      <w:divBdr>
        <w:top w:val="none" w:sz="0" w:space="0" w:color="auto"/>
        <w:left w:val="none" w:sz="0" w:space="0" w:color="auto"/>
        <w:bottom w:val="none" w:sz="0" w:space="0" w:color="auto"/>
        <w:right w:val="none" w:sz="0" w:space="0" w:color="auto"/>
      </w:divBdr>
    </w:div>
    <w:div w:id="1508786460">
      <w:bodyDiv w:val="1"/>
      <w:marLeft w:val="0"/>
      <w:marRight w:val="0"/>
      <w:marTop w:val="0"/>
      <w:marBottom w:val="0"/>
      <w:divBdr>
        <w:top w:val="none" w:sz="0" w:space="0" w:color="auto"/>
        <w:left w:val="none" w:sz="0" w:space="0" w:color="auto"/>
        <w:bottom w:val="none" w:sz="0" w:space="0" w:color="auto"/>
        <w:right w:val="none" w:sz="0" w:space="0" w:color="auto"/>
      </w:divBdr>
    </w:div>
    <w:div w:id="1514103363">
      <w:bodyDiv w:val="1"/>
      <w:marLeft w:val="0"/>
      <w:marRight w:val="0"/>
      <w:marTop w:val="0"/>
      <w:marBottom w:val="0"/>
      <w:divBdr>
        <w:top w:val="none" w:sz="0" w:space="0" w:color="auto"/>
        <w:left w:val="none" w:sz="0" w:space="0" w:color="auto"/>
        <w:bottom w:val="none" w:sz="0" w:space="0" w:color="auto"/>
        <w:right w:val="none" w:sz="0" w:space="0" w:color="auto"/>
      </w:divBdr>
    </w:div>
    <w:div w:id="1530333196">
      <w:bodyDiv w:val="1"/>
      <w:marLeft w:val="0"/>
      <w:marRight w:val="0"/>
      <w:marTop w:val="0"/>
      <w:marBottom w:val="0"/>
      <w:divBdr>
        <w:top w:val="none" w:sz="0" w:space="0" w:color="auto"/>
        <w:left w:val="none" w:sz="0" w:space="0" w:color="auto"/>
        <w:bottom w:val="none" w:sz="0" w:space="0" w:color="auto"/>
        <w:right w:val="none" w:sz="0" w:space="0" w:color="auto"/>
      </w:divBdr>
    </w:div>
    <w:div w:id="1532456604">
      <w:bodyDiv w:val="1"/>
      <w:marLeft w:val="0"/>
      <w:marRight w:val="0"/>
      <w:marTop w:val="0"/>
      <w:marBottom w:val="0"/>
      <w:divBdr>
        <w:top w:val="none" w:sz="0" w:space="0" w:color="auto"/>
        <w:left w:val="none" w:sz="0" w:space="0" w:color="auto"/>
        <w:bottom w:val="none" w:sz="0" w:space="0" w:color="auto"/>
        <w:right w:val="none" w:sz="0" w:space="0" w:color="auto"/>
      </w:divBdr>
    </w:div>
    <w:div w:id="1601525587">
      <w:bodyDiv w:val="1"/>
      <w:marLeft w:val="0"/>
      <w:marRight w:val="0"/>
      <w:marTop w:val="0"/>
      <w:marBottom w:val="0"/>
      <w:divBdr>
        <w:top w:val="none" w:sz="0" w:space="0" w:color="auto"/>
        <w:left w:val="none" w:sz="0" w:space="0" w:color="auto"/>
        <w:bottom w:val="none" w:sz="0" w:space="0" w:color="auto"/>
        <w:right w:val="none" w:sz="0" w:space="0" w:color="auto"/>
      </w:divBdr>
    </w:div>
    <w:div w:id="1620987125">
      <w:bodyDiv w:val="1"/>
      <w:marLeft w:val="0"/>
      <w:marRight w:val="0"/>
      <w:marTop w:val="0"/>
      <w:marBottom w:val="0"/>
      <w:divBdr>
        <w:top w:val="none" w:sz="0" w:space="0" w:color="auto"/>
        <w:left w:val="none" w:sz="0" w:space="0" w:color="auto"/>
        <w:bottom w:val="none" w:sz="0" w:space="0" w:color="auto"/>
        <w:right w:val="none" w:sz="0" w:space="0" w:color="auto"/>
      </w:divBdr>
    </w:div>
    <w:div w:id="1624849475">
      <w:bodyDiv w:val="1"/>
      <w:marLeft w:val="0"/>
      <w:marRight w:val="0"/>
      <w:marTop w:val="0"/>
      <w:marBottom w:val="0"/>
      <w:divBdr>
        <w:top w:val="none" w:sz="0" w:space="0" w:color="auto"/>
        <w:left w:val="none" w:sz="0" w:space="0" w:color="auto"/>
        <w:bottom w:val="none" w:sz="0" w:space="0" w:color="auto"/>
        <w:right w:val="none" w:sz="0" w:space="0" w:color="auto"/>
      </w:divBdr>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 w:id="1678651035">
      <w:bodyDiv w:val="1"/>
      <w:marLeft w:val="0"/>
      <w:marRight w:val="0"/>
      <w:marTop w:val="0"/>
      <w:marBottom w:val="0"/>
      <w:divBdr>
        <w:top w:val="none" w:sz="0" w:space="0" w:color="auto"/>
        <w:left w:val="none" w:sz="0" w:space="0" w:color="auto"/>
        <w:bottom w:val="none" w:sz="0" w:space="0" w:color="auto"/>
        <w:right w:val="none" w:sz="0" w:space="0" w:color="auto"/>
      </w:divBdr>
    </w:div>
    <w:div w:id="1696350592">
      <w:bodyDiv w:val="1"/>
      <w:marLeft w:val="0"/>
      <w:marRight w:val="0"/>
      <w:marTop w:val="0"/>
      <w:marBottom w:val="0"/>
      <w:divBdr>
        <w:top w:val="none" w:sz="0" w:space="0" w:color="auto"/>
        <w:left w:val="none" w:sz="0" w:space="0" w:color="auto"/>
        <w:bottom w:val="none" w:sz="0" w:space="0" w:color="auto"/>
        <w:right w:val="none" w:sz="0" w:space="0" w:color="auto"/>
      </w:divBdr>
    </w:div>
    <w:div w:id="1727487476">
      <w:bodyDiv w:val="1"/>
      <w:marLeft w:val="0"/>
      <w:marRight w:val="0"/>
      <w:marTop w:val="0"/>
      <w:marBottom w:val="0"/>
      <w:divBdr>
        <w:top w:val="none" w:sz="0" w:space="0" w:color="auto"/>
        <w:left w:val="none" w:sz="0" w:space="0" w:color="auto"/>
        <w:bottom w:val="none" w:sz="0" w:space="0" w:color="auto"/>
        <w:right w:val="none" w:sz="0" w:space="0" w:color="auto"/>
      </w:divBdr>
    </w:div>
    <w:div w:id="1743484071">
      <w:bodyDiv w:val="1"/>
      <w:marLeft w:val="0"/>
      <w:marRight w:val="0"/>
      <w:marTop w:val="0"/>
      <w:marBottom w:val="0"/>
      <w:divBdr>
        <w:top w:val="none" w:sz="0" w:space="0" w:color="auto"/>
        <w:left w:val="none" w:sz="0" w:space="0" w:color="auto"/>
        <w:bottom w:val="none" w:sz="0" w:space="0" w:color="auto"/>
        <w:right w:val="none" w:sz="0" w:space="0" w:color="auto"/>
      </w:divBdr>
    </w:div>
    <w:div w:id="1759254128">
      <w:bodyDiv w:val="1"/>
      <w:marLeft w:val="0"/>
      <w:marRight w:val="0"/>
      <w:marTop w:val="0"/>
      <w:marBottom w:val="0"/>
      <w:divBdr>
        <w:top w:val="none" w:sz="0" w:space="0" w:color="auto"/>
        <w:left w:val="none" w:sz="0" w:space="0" w:color="auto"/>
        <w:bottom w:val="none" w:sz="0" w:space="0" w:color="auto"/>
        <w:right w:val="none" w:sz="0" w:space="0" w:color="auto"/>
      </w:divBdr>
    </w:div>
    <w:div w:id="1803576909">
      <w:bodyDiv w:val="1"/>
      <w:marLeft w:val="0"/>
      <w:marRight w:val="0"/>
      <w:marTop w:val="0"/>
      <w:marBottom w:val="0"/>
      <w:divBdr>
        <w:top w:val="none" w:sz="0" w:space="0" w:color="auto"/>
        <w:left w:val="none" w:sz="0" w:space="0" w:color="auto"/>
        <w:bottom w:val="none" w:sz="0" w:space="0" w:color="auto"/>
        <w:right w:val="none" w:sz="0" w:space="0" w:color="auto"/>
      </w:divBdr>
    </w:div>
    <w:div w:id="1829859051">
      <w:bodyDiv w:val="1"/>
      <w:marLeft w:val="0"/>
      <w:marRight w:val="0"/>
      <w:marTop w:val="0"/>
      <w:marBottom w:val="0"/>
      <w:divBdr>
        <w:top w:val="none" w:sz="0" w:space="0" w:color="auto"/>
        <w:left w:val="none" w:sz="0" w:space="0" w:color="auto"/>
        <w:bottom w:val="none" w:sz="0" w:space="0" w:color="auto"/>
        <w:right w:val="none" w:sz="0" w:space="0" w:color="auto"/>
      </w:divBdr>
    </w:div>
    <w:div w:id="1833253484">
      <w:bodyDiv w:val="1"/>
      <w:marLeft w:val="0"/>
      <w:marRight w:val="0"/>
      <w:marTop w:val="0"/>
      <w:marBottom w:val="0"/>
      <w:divBdr>
        <w:top w:val="none" w:sz="0" w:space="0" w:color="auto"/>
        <w:left w:val="none" w:sz="0" w:space="0" w:color="auto"/>
        <w:bottom w:val="none" w:sz="0" w:space="0" w:color="auto"/>
        <w:right w:val="none" w:sz="0" w:space="0" w:color="auto"/>
      </w:divBdr>
    </w:div>
    <w:div w:id="1857184632">
      <w:bodyDiv w:val="1"/>
      <w:marLeft w:val="0"/>
      <w:marRight w:val="0"/>
      <w:marTop w:val="0"/>
      <w:marBottom w:val="0"/>
      <w:divBdr>
        <w:top w:val="none" w:sz="0" w:space="0" w:color="auto"/>
        <w:left w:val="none" w:sz="0" w:space="0" w:color="auto"/>
        <w:bottom w:val="none" w:sz="0" w:space="0" w:color="auto"/>
        <w:right w:val="none" w:sz="0" w:space="0" w:color="auto"/>
      </w:divBdr>
    </w:div>
    <w:div w:id="1878463341">
      <w:bodyDiv w:val="1"/>
      <w:marLeft w:val="0"/>
      <w:marRight w:val="0"/>
      <w:marTop w:val="0"/>
      <w:marBottom w:val="0"/>
      <w:divBdr>
        <w:top w:val="none" w:sz="0" w:space="0" w:color="auto"/>
        <w:left w:val="none" w:sz="0" w:space="0" w:color="auto"/>
        <w:bottom w:val="none" w:sz="0" w:space="0" w:color="auto"/>
        <w:right w:val="none" w:sz="0" w:space="0" w:color="auto"/>
      </w:divBdr>
    </w:div>
    <w:div w:id="1975746024">
      <w:bodyDiv w:val="1"/>
      <w:marLeft w:val="0"/>
      <w:marRight w:val="0"/>
      <w:marTop w:val="0"/>
      <w:marBottom w:val="0"/>
      <w:divBdr>
        <w:top w:val="none" w:sz="0" w:space="0" w:color="auto"/>
        <w:left w:val="none" w:sz="0" w:space="0" w:color="auto"/>
        <w:bottom w:val="none" w:sz="0" w:space="0" w:color="auto"/>
        <w:right w:val="none" w:sz="0" w:space="0" w:color="auto"/>
      </w:divBdr>
    </w:div>
    <w:div w:id="1988124006">
      <w:bodyDiv w:val="1"/>
      <w:marLeft w:val="0"/>
      <w:marRight w:val="0"/>
      <w:marTop w:val="0"/>
      <w:marBottom w:val="0"/>
      <w:divBdr>
        <w:top w:val="none" w:sz="0" w:space="0" w:color="auto"/>
        <w:left w:val="none" w:sz="0" w:space="0" w:color="auto"/>
        <w:bottom w:val="none" w:sz="0" w:space="0" w:color="auto"/>
        <w:right w:val="none" w:sz="0" w:space="0" w:color="auto"/>
      </w:divBdr>
    </w:div>
    <w:div w:id="2088267201">
      <w:bodyDiv w:val="1"/>
      <w:marLeft w:val="0"/>
      <w:marRight w:val="0"/>
      <w:marTop w:val="0"/>
      <w:marBottom w:val="0"/>
      <w:divBdr>
        <w:top w:val="none" w:sz="0" w:space="0" w:color="auto"/>
        <w:left w:val="none" w:sz="0" w:space="0" w:color="auto"/>
        <w:bottom w:val="none" w:sz="0" w:space="0" w:color="auto"/>
        <w:right w:val="none" w:sz="0" w:space="0" w:color="auto"/>
      </w:divBdr>
    </w:div>
    <w:div w:id="2110805642">
      <w:bodyDiv w:val="1"/>
      <w:marLeft w:val="0"/>
      <w:marRight w:val="0"/>
      <w:marTop w:val="0"/>
      <w:marBottom w:val="0"/>
      <w:divBdr>
        <w:top w:val="none" w:sz="0" w:space="0" w:color="auto"/>
        <w:left w:val="none" w:sz="0" w:space="0" w:color="auto"/>
        <w:bottom w:val="none" w:sz="0" w:space="0" w:color="auto"/>
        <w:right w:val="none" w:sz="0" w:space="0" w:color="auto"/>
      </w:divBdr>
    </w:div>
    <w:div w:id="2127960412">
      <w:bodyDiv w:val="1"/>
      <w:marLeft w:val="0"/>
      <w:marRight w:val="0"/>
      <w:marTop w:val="0"/>
      <w:marBottom w:val="0"/>
      <w:divBdr>
        <w:top w:val="none" w:sz="0" w:space="0" w:color="auto"/>
        <w:left w:val="none" w:sz="0" w:space="0" w:color="auto"/>
        <w:bottom w:val="none" w:sz="0" w:space="0" w:color="auto"/>
        <w:right w:val="none" w:sz="0" w:space="0" w:color="auto"/>
      </w:divBdr>
    </w:div>
    <w:div w:id="2137213569">
      <w:bodyDiv w:val="1"/>
      <w:marLeft w:val="0"/>
      <w:marRight w:val="0"/>
      <w:marTop w:val="0"/>
      <w:marBottom w:val="0"/>
      <w:divBdr>
        <w:top w:val="none" w:sz="0" w:space="0" w:color="auto"/>
        <w:left w:val="none" w:sz="0" w:space="0" w:color="auto"/>
        <w:bottom w:val="none" w:sz="0" w:space="0" w:color="auto"/>
        <w:right w:val="none" w:sz="0" w:space="0" w:color="auto"/>
      </w:divBdr>
    </w:div>
    <w:div w:id="2142185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0BE165291E49459449EB5685E2F69B"/>
        <w:category>
          <w:name w:val="General"/>
          <w:gallery w:val="placeholder"/>
        </w:category>
        <w:types>
          <w:type w:val="bbPlcHdr"/>
        </w:types>
        <w:behaviors>
          <w:behavior w:val="content"/>
        </w:behaviors>
        <w:guid w:val="{DE98434D-76C6-4293-8BE3-E6336C7F45C7}"/>
      </w:docPartPr>
      <w:docPartBody>
        <w:p w:rsidR="00593A93" w:rsidRDefault="00B1744E" w:rsidP="00B1744E">
          <w:pPr>
            <w:pStyle w:val="280BE165291E49459449EB5685E2F69B"/>
          </w:pPr>
          <w:r w:rsidRPr="0035068D">
            <w:rPr>
              <w:rStyle w:val="Textodelmarcadordeposicin"/>
            </w:rPr>
            <w:t>Elija un elemento.</w:t>
          </w:r>
        </w:p>
      </w:docPartBody>
    </w:docPart>
    <w:docPart>
      <w:docPartPr>
        <w:name w:val="98367D689E114E4A8DEB411EF36D1675"/>
        <w:category>
          <w:name w:val="General"/>
          <w:gallery w:val="placeholder"/>
        </w:category>
        <w:types>
          <w:type w:val="bbPlcHdr"/>
        </w:types>
        <w:behaviors>
          <w:behavior w:val="content"/>
        </w:behaviors>
        <w:guid w:val="{BE038A26-AE09-495C-9E77-2484065C31E7}"/>
      </w:docPartPr>
      <w:docPartBody>
        <w:p w:rsidR="00593A93" w:rsidRDefault="00B1744E" w:rsidP="00B1744E">
          <w:pPr>
            <w:pStyle w:val="98367D689E114E4A8DEB411EF36D1675"/>
          </w:pPr>
          <w:r w:rsidRPr="0035068D">
            <w:rPr>
              <w:rStyle w:val="Textodelmarcadordeposicin"/>
            </w:rPr>
            <w:t>Elija un elemento.</w:t>
          </w:r>
        </w:p>
      </w:docPartBody>
    </w:docPart>
    <w:docPart>
      <w:docPartPr>
        <w:name w:val="0F0253A309B04ABF961BF0D6D79CC453"/>
        <w:category>
          <w:name w:val="General"/>
          <w:gallery w:val="placeholder"/>
        </w:category>
        <w:types>
          <w:type w:val="bbPlcHdr"/>
        </w:types>
        <w:behaviors>
          <w:behavior w:val="content"/>
        </w:behaviors>
        <w:guid w:val="{757256B9-4FC5-44B1-A505-0321AF905F41}"/>
      </w:docPartPr>
      <w:docPartBody>
        <w:p w:rsidR="00593A93" w:rsidRDefault="00B1744E" w:rsidP="00B1744E">
          <w:pPr>
            <w:pStyle w:val="0F0253A309B04ABF961BF0D6D79CC453"/>
          </w:pPr>
          <w:r w:rsidRPr="0035068D">
            <w:rPr>
              <w:rStyle w:val="Textodelmarcadordeposicin"/>
            </w:rPr>
            <w:t>Elija un elemento.</w:t>
          </w:r>
        </w:p>
      </w:docPartBody>
    </w:docPart>
    <w:docPart>
      <w:docPartPr>
        <w:name w:val="89D5A18A7D0A4CCE8A9F246EE08A0BCD"/>
        <w:category>
          <w:name w:val="General"/>
          <w:gallery w:val="placeholder"/>
        </w:category>
        <w:types>
          <w:type w:val="bbPlcHdr"/>
        </w:types>
        <w:behaviors>
          <w:behavior w:val="content"/>
        </w:behaviors>
        <w:guid w:val="{6376E4B4-4CB1-4681-AFE0-AECE0DA9B8CA}"/>
      </w:docPartPr>
      <w:docPartBody>
        <w:p w:rsidR="003B3C89" w:rsidRDefault="00EF6938" w:rsidP="00EF6938">
          <w:pPr>
            <w:pStyle w:val="89D5A18A7D0A4CCE8A9F246EE08A0BCD"/>
          </w:pPr>
          <w:r w:rsidRPr="006A72E4">
            <w:rPr>
              <w:rStyle w:val="Textodelmarcadordeposicin"/>
            </w:rPr>
            <w:t>Elija un elemento.</w:t>
          </w:r>
        </w:p>
      </w:docPartBody>
    </w:docPart>
    <w:docPart>
      <w:docPartPr>
        <w:name w:val="3FAA6F8683FC4283BAB39F06FB52DE4D"/>
        <w:category>
          <w:name w:val="General"/>
          <w:gallery w:val="placeholder"/>
        </w:category>
        <w:types>
          <w:type w:val="bbPlcHdr"/>
        </w:types>
        <w:behaviors>
          <w:behavior w:val="content"/>
        </w:behaviors>
        <w:guid w:val="{36617E14-EEB6-4C61-A1AE-68E646ED3079}"/>
      </w:docPartPr>
      <w:docPartBody>
        <w:p w:rsidR="003B3C89" w:rsidRDefault="00EF6938" w:rsidP="00EF6938">
          <w:pPr>
            <w:pStyle w:val="3FAA6F8683FC4283BAB39F06FB52DE4D"/>
          </w:pPr>
          <w:r w:rsidRPr="006A72E4">
            <w:rPr>
              <w:rStyle w:val="Textodelmarcadordeposicin"/>
            </w:rPr>
            <w:t>Elija un elemento.</w:t>
          </w:r>
        </w:p>
      </w:docPartBody>
    </w:docPart>
    <w:docPart>
      <w:docPartPr>
        <w:name w:val="B9552EDE389344F39944F6E665D4C687"/>
        <w:category>
          <w:name w:val="General"/>
          <w:gallery w:val="placeholder"/>
        </w:category>
        <w:types>
          <w:type w:val="bbPlcHdr"/>
        </w:types>
        <w:behaviors>
          <w:behavior w:val="content"/>
        </w:behaviors>
        <w:guid w:val="{D11646EA-6221-415D-A417-F2C20FB1A139}"/>
      </w:docPartPr>
      <w:docPartBody>
        <w:p w:rsidR="003B3C89" w:rsidRDefault="00EF6938" w:rsidP="00EF6938">
          <w:pPr>
            <w:pStyle w:val="B9552EDE389344F39944F6E665D4C687"/>
          </w:pPr>
          <w:r w:rsidRPr="006A72E4">
            <w:rPr>
              <w:rStyle w:val="Textodelmarcadordeposicin"/>
            </w:rPr>
            <w:t>Elija un elemento.</w:t>
          </w:r>
        </w:p>
      </w:docPartBody>
    </w:docPart>
    <w:docPart>
      <w:docPartPr>
        <w:name w:val="DefaultPlaceholder_-1854013438"/>
        <w:category>
          <w:name w:val="General"/>
          <w:gallery w:val="placeholder"/>
        </w:category>
        <w:types>
          <w:type w:val="bbPlcHdr"/>
        </w:types>
        <w:behaviors>
          <w:behavior w:val="content"/>
        </w:behaviors>
        <w:guid w:val="{D83EC022-622C-42EE-B05B-47458055D073}"/>
      </w:docPartPr>
      <w:docPartBody>
        <w:p w:rsidR="00BD4458" w:rsidRDefault="005055AF">
          <w:r w:rsidRPr="00855864">
            <w:rPr>
              <w:rStyle w:val="Textodelmarcadordeposicin"/>
            </w:rPr>
            <w:t>Elija un elemento.</w:t>
          </w:r>
        </w:p>
      </w:docPartBody>
    </w:docPart>
    <w:docPart>
      <w:docPartPr>
        <w:name w:val="53C0C09891FF4B4F8C619D5D77E16CBB"/>
        <w:category>
          <w:name w:val="General"/>
          <w:gallery w:val="placeholder"/>
        </w:category>
        <w:types>
          <w:type w:val="bbPlcHdr"/>
        </w:types>
        <w:behaviors>
          <w:behavior w:val="content"/>
        </w:behaviors>
        <w:guid w:val="{892896B1-E116-448F-B431-F75F8BBACC30}"/>
      </w:docPartPr>
      <w:docPartBody>
        <w:p w:rsidR="00B55A8E" w:rsidRDefault="00B55A8E" w:rsidP="00B55A8E">
          <w:pPr>
            <w:pStyle w:val="53C0C09891FF4B4F8C619D5D77E16CBB"/>
          </w:pPr>
          <w:r w:rsidRPr="0035068D">
            <w:rPr>
              <w:rStyle w:val="Textodelmarcadordeposicin"/>
            </w:rPr>
            <w:t>Elija un elemento.</w:t>
          </w:r>
        </w:p>
      </w:docPartBody>
    </w:docPart>
    <w:docPart>
      <w:docPartPr>
        <w:name w:val="774D148443794FFEAC0426C1B11AD783"/>
        <w:category>
          <w:name w:val="General"/>
          <w:gallery w:val="placeholder"/>
        </w:category>
        <w:types>
          <w:type w:val="bbPlcHdr"/>
        </w:types>
        <w:behaviors>
          <w:behavior w:val="content"/>
        </w:behaviors>
        <w:guid w:val="{14F5A046-D483-4613-81C2-B5953D9989E7}"/>
      </w:docPartPr>
      <w:docPartBody>
        <w:p w:rsidR="00B55A8E" w:rsidRDefault="00B55A8E" w:rsidP="00B55A8E">
          <w:pPr>
            <w:pStyle w:val="774D148443794FFEAC0426C1B11AD783"/>
          </w:pPr>
          <w:r w:rsidRPr="0035068D">
            <w:rPr>
              <w:rStyle w:val="Textodelmarcadordeposicin"/>
            </w:rPr>
            <w:t>Elija un elemento.</w:t>
          </w:r>
        </w:p>
      </w:docPartBody>
    </w:docPart>
    <w:docPart>
      <w:docPartPr>
        <w:name w:val="9473D3A5B29243EBA7685D265B7A5CD3"/>
        <w:category>
          <w:name w:val="General"/>
          <w:gallery w:val="placeholder"/>
        </w:category>
        <w:types>
          <w:type w:val="bbPlcHdr"/>
        </w:types>
        <w:behaviors>
          <w:behavior w:val="content"/>
        </w:behaviors>
        <w:guid w:val="{554AC099-C742-4D21-9339-BFE610351A14}"/>
      </w:docPartPr>
      <w:docPartBody>
        <w:p w:rsidR="00B55A8E" w:rsidRDefault="00B55A8E" w:rsidP="00B55A8E">
          <w:pPr>
            <w:pStyle w:val="9473D3A5B29243EBA7685D265B7A5CD3"/>
          </w:pPr>
          <w:r w:rsidRPr="0035068D">
            <w:rPr>
              <w:rStyle w:val="Textodelmarcadordeposicin"/>
            </w:rPr>
            <w:t>Elija un elemento.</w:t>
          </w:r>
        </w:p>
      </w:docPartBody>
    </w:docPart>
    <w:docPart>
      <w:docPartPr>
        <w:name w:val="B368EC4D71D545FAA1CD82F01717BDA5"/>
        <w:category>
          <w:name w:val="General"/>
          <w:gallery w:val="placeholder"/>
        </w:category>
        <w:types>
          <w:type w:val="bbPlcHdr"/>
        </w:types>
        <w:behaviors>
          <w:behavior w:val="content"/>
        </w:behaviors>
        <w:guid w:val="{EA4EDB37-2905-4EF1-A294-02C67D0628A8}"/>
      </w:docPartPr>
      <w:docPartBody>
        <w:p w:rsidR="00B55A8E" w:rsidRDefault="00B55A8E" w:rsidP="00B55A8E">
          <w:pPr>
            <w:pStyle w:val="B368EC4D71D545FAA1CD82F01717BDA5"/>
          </w:pPr>
          <w:r w:rsidRPr="0035068D">
            <w:rPr>
              <w:rStyle w:val="Textodelmarcadordeposicin"/>
            </w:rPr>
            <w:t>Elija un elemento.</w:t>
          </w:r>
        </w:p>
      </w:docPartBody>
    </w:docPart>
    <w:docPart>
      <w:docPartPr>
        <w:name w:val="87D3A29B572245A5B7B722601FDDDD4F"/>
        <w:category>
          <w:name w:val="General"/>
          <w:gallery w:val="placeholder"/>
        </w:category>
        <w:types>
          <w:type w:val="bbPlcHdr"/>
        </w:types>
        <w:behaviors>
          <w:behavior w:val="content"/>
        </w:behaviors>
        <w:guid w:val="{65189D66-D042-4083-A477-224B4CB54322}"/>
      </w:docPartPr>
      <w:docPartBody>
        <w:p w:rsidR="00E43376" w:rsidRDefault="00E43376" w:rsidP="00E43376">
          <w:pPr>
            <w:pStyle w:val="87D3A29B572245A5B7B722601FDDDD4F"/>
          </w:pPr>
          <w:r w:rsidRPr="0035068D">
            <w:rPr>
              <w:rStyle w:val="Textodelmarcadordeposicin"/>
            </w:rPr>
            <w:t>Elija un elemento.</w:t>
          </w:r>
        </w:p>
      </w:docPartBody>
    </w:docPart>
    <w:docPart>
      <w:docPartPr>
        <w:name w:val="6932AD39CE864BD998B32D17F56A3E01"/>
        <w:category>
          <w:name w:val="General"/>
          <w:gallery w:val="placeholder"/>
        </w:category>
        <w:types>
          <w:type w:val="bbPlcHdr"/>
        </w:types>
        <w:behaviors>
          <w:behavior w:val="content"/>
        </w:behaviors>
        <w:guid w:val="{FC290108-386C-433A-A67F-AC311623C4AE}"/>
      </w:docPartPr>
      <w:docPartBody>
        <w:p w:rsidR="00E43376" w:rsidRDefault="00E43376" w:rsidP="00E43376">
          <w:pPr>
            <w:pStyle w:val="6932AD39CE864BD998B32D17F56A3E01"/>
          </w:pPr>
          <w:r w:rsidRPr="0035068D">
            <w:rPr>
              <w:rStyle w:val="Textodelmarcadordeposicin"/>
            </w:rPr>
            <w:t>Elija un elemento.</w:t>
          </w:r>
        </w:p>
      </w:docPartBody>
    </w:docPart>
    <w:docPart>
      <w:docPartPr>
        <w:name w:val="A99B25C8BCB64AB38F7A849F2378085E"/>
        <w:category>
          <w:name w:val="General"/>
          <w:gallery w:val="placeholder"/>
        </w:category>
        <w:types>
          <w:type w:val="bbPlcHdr"/>
        </w:types>
        <w:behaviors>
          <w:behavior w:val="content"/>
        </w:behaviors>
        <w:guid w:val="{F1A8E0AE-0D89-47AC-AF5D-EE360ECA4737}"/>
      </w:docPartPr>
      <w:docPartBody>
        <w:p w:rsidR="00E43376" w:rsidRDefault="00E43376" w:rsidP="00E43376">
          <w:pPr>
            <w:pStyle w:val="A99B25C8BCB64AB38F7A849F2378085E"/>
          </w:pPr>
          <w:r w:rsidRPr="0035068D">
            <w:rPr>
              <w:rStyle w:val="Textodelmarcadordeposicin"/>
            </w:rPr>
            <w:t>Elija un elemento.</w:t>
          </w:r>
        </w:p>
      </w:docPartBody>
    </w:docPart>
    <w:docPart>
      <w:docPartPr>
        <w:name w:val="EF20A12672FA43E099CEEEEAE23E23E9"/>
        <w:category>
          <w:name w:val="General"/>
          <w:gallery w:val="placeholder"/>
        </w:category>
        <w:types>
          <w:type w:val="bbPlcHdr"/>
        </w:types>
        <w:behaviors>
          <w:behavior w:val="content"/>
        </w:behaviors>
        <w:guid w:val="{349C7892-A8F7-4DD6-BC8D-7F24AE8DF009}"/>
      </w:docPartPr>
      <w:docPartBody>
        <w:p w:rsidR="00E43376" w:rsidRDefault="00E43376" w:rsidP="00E43376">
          <w:pPr>
            <w:pStyle w:val="EF20A12672FA43E099CEEEEAE23E23E9"/>
          </w:pPr>
          <w:r w:rsidRPr="0035068D">
            <w:rPr>
              <w:rStyle w:val="Textodelmarcadordeposicin"/>
            </w:rPr>
            <w:t>Elija un elemento.</w:t>
          </w:r>
        </w:p>
      </w:docPartBody>
    </w:docPart>
    <w:docPart>
      <w:docPartPr>
        <w:name w:val="C630A99F633846C5B9365492F4EEAFC3"/>
        <w:category>
          <w:name w:val="General"/>
          <w:gallery w:val="placeholder"/>
        </w:category>
        <w:types>
          <w:type w:val="bbPlcHdr"/>
        </w:types>
        <w:behaviors>
          <w:behavior w:val="content"/>
        </w:behaviors>
        <w:guid w:val="{75E7DB04-D782-42D7-A3DF-553AFC92654C}"/>
      </w:docPartPr>
      <w:docPartBody>
        <w:p w:rsidR="00E43376" w:rsidRDefault="00E43376" w:rsidP="00E43376">
          <w:pPr>
            <w:pStyle w:val="C630A99F633846C5B9365492F4EEAFC3"/>
          </w:pPr>
          <w:r w:rsidRPr="0035068D">
            <w:rPr>
              <w:rStyle w:val="Textodelmarcadordeposicin"/>
            </w:rPr>
            <w:t>Elija un elemento.</w:t>
          </w:r>
        </w:p>
      </w:docPartBody>
    </w:docPart>
    <w:docPart>
      <w:docPartPr>
        <w:name w:val="7E7BAA19ADFB49129F7E776817131C54"/>
        <w:category>
          <w:name w:val="General"/>
          <w:gallery w:val="placeholder"/>
        </w:category>
        <w:types>
          <w:type w:val="bbPlcHdr"/>
        </w:types>
        <w:behaviors>
          <w:behavior w:val="content"/>
        </w:behaviors>
        <w:guid w:val="{E4B0C31C-9BBA-417F-9958-AF2DE5A7628F}"/>
      </w:docPartPr>
      <w:docPartBody>
        <w:p w:rsidR="00E43376" w:rsidRDefault="00E43376" w:rsidP="00E43376">
          <w:pPr>
            <w:pStyle w:val="7E7BAA19ADFB49129F7E776817131C54"/>
          </w:pPr>
          <w:r w:rsidRPr="0035068D">
            <w:rPr>
              <w:rStyle w:val="Textodelmarcadordeposicin"/>
            </w:rPr>
            <w:t>Elija un elemento.</w:t>
          </w:r>
        </w:p>
      </w:docPartBody>
    </w:docPart>
    <w:docPart>
      <w:docPartPr>
        <w:name w:val="A19F9597CB7E4D32AFE44AC713AB45F7"/>
        <w:category>
          <w:name w:val="General"/>
          <w:gallery w:val="placeholder"/>
        </w:category>
        <w:types>
          <w:type w:val="bbPlcHdr"/>
        </w:types>
        <w:behaviors>
          <w:behavior w:val="content"/>
        </w:behaviors>
        <w:guid w:val="{893B4555-0AC5-48F5-9E85-474D24D9B4A3}"/>
      </w:docPartPr>
      <w:docPartBody>
        <w:p w:rsidR="00E43376" w:rsidRDefault="00E43376" w:rsidP="00E43376">
          <w:pPr>
            <w:pStyle w:val="A19F9597CB7E4D32AFE44AC713AB45F7"/>
          </w:pPr>
          <w:r w:rsidRPr="0035068D">
            <w:rPr>
              <w:rStyle w:val="Textodelmarcadordeposicin"/>
            </w:rPr>
            <w:t>Elija un elemento.</w:t>
          </w:r>
        </w:p>
      </w:docPartBody>
    </w:docPart>
    <w:docPart>
      <w:docPartPr>
        <w:name w:val="B7A3F97F55F14B2497F5A78C2F88976C"/>
        <w:category>
          <w:name w:val="General"/>
          <w:gallery w:val="placeholder"/>
        </w:category>
        <w:types>
          <w:type w:val="bbPlcHdr"/>
        </w:types>
        <w:behaviors>
          <w:behavior w:val="content"/>
        </w:behaviors>
        <w:guid w:val="{368F684F-7CF5-4D38-9EA3-376F0D2CC696}"/>
      </w:docPartPr>
      <w:docPartBody>
        <w:p w:rsidR="00E43376" w:rsidRDefault="00E43376" w:rsidP="00E43376">
          <w:pPr>
            <w:pStyle w:val="B7A3F97F55F14B2497F5A78C2F88976C"/>
          </w:pPr>
          <w:r w:rsidRPr="0035068D">
            <w:rPr>
              <w:rStyle w:val="Textodelmarcadordeposicin"/>
            </w:rPr>
            <w:t>Elija un elemento.</w:t>
          </w:r>
        </w:p>
      </w:docPartBody>
    </w:docPart>
    <w:docPart>
      <w:docPartPr>
        <w:name w:val="DEEF53261B5D446DA5EAAC0A9E1B52E5"/>
        <w:category>
          <w:name w:val="General"/>
          <w:gallery w:val="placeholder"/>
        </w:category>
        <w:types>
          <w:type w:val="bbPlcHdr"/>
        </w:types>
        <w:behaviors>
          <w:behavior w:val="content"/>
        </w:behaviors>
        <w:guid w:val="{705E061F-F2D9-42FE-AB93-805A732AF632}"/>
      </w:docPartPr>
      <w:docPartBody>
        <w:p w:rsidR="00E43376" w:rsidRDefault="00E43376" w:rsidP="00E43376">
          <w:pPr>
            <w:pStyle w:val="DEEF53261B5D446DA5EAAC0A9E1B52E5"/>
          </w:pPr>
          <w:r w:rsidRPr="0035068D">
            <w:rPr>
              <w:rStyle w:val="Textodelmarcadordeposicin"/>
            </w:rPr>
            <w:t>Elija un elemento.</w:t>
          </w:r>
        </w:p>
      </w:docPartBody>
    </w:docPart>
    <w:docPart>
      <w:docPartPr>
        <w:name w:val="14D04F83219C47A08595D23AAE92E682"/>
        <w:category>
          <w:name w:val="General"/>
          <w:gallery w:val="placeholder"/>
        </w:category>
        <w:types>
          <w:type w:val="bbPlcHdr"/>
        </w:types>
        <w:behaviors>
          <w:behavior w:val="content"/>
        </w:behaviors>
        <w:guid w:val="{1B33F842-602C-4EB1-9E70-1ED4092B66F2}"/>
      </w:docPartPr>
      <w:docPartBody>
        <w:p w:rsidR="00E43376" w:rsidRDefault="00E43376" w:rsidP="00E43376">
          <w:pPr>
            <w:pStyle w:val="14D04F83219C47A08595D23AAE92E682"/>
          </w:pPr>
          <w:r w:rsidRPr="0035068D">
            <w:rPr>
              <w:rStyle w:val="Textodelmarcadordeposicin"/>
            </w:rPr>
            <w:t>Elija un elemento.</w:t>
          </w:r>
        </w:p>
      </w:docPartBody>
    </w:docPart>
    <w:docPart>
      <w:docPartPr>
        <w:name w:val="20C05F055D3B419E818482FD4A22F518"/>
        <w:category>
          <w:name w:val="General"/>
          <w:gallery w:val="placeholder"/>
        </w:category>
        <w:types>
          <w:type w:val="bbPlcHdr"/>
        </w:types>
        <w:behaviors>
          <w:behavior w:val="content"/>
        </w:behaviors>
        <w:guid w:val="{437A92B0-4710-4765-BB72-94E3D1646991}"/>
      </w:docPartPr>
      <w:docPartBody>
        <w:p w:rsidR="00E43376" w:rsidRDefault="00E43376" w:rsidP="00E43376">
          <w:pPr>
            <w:pStyle w:val="20C05F055D3B419E818482FD4A22F518"/>
          </w:pPr>
          <w:r w:rsidRPr="0035068D">
            <w:rPr>
              <w:rStyle w:val="Textodelmarcadordeposicin"/>
            </w:rPr>
            <w:t>Elija un elemento.</w:t>
          </w:r>
        </w:p>
      </w:docPartBody>
    </w:docPart>
    <w:docPart>
      <w:docPartPr>
        <w:name w:val="5DA8E9E01ABE401E9CA1285A4DCF0A25"/>
        <w:category>
          <w:name w:val="General"/>
          <w:gallery w:val="placeholder"/>
        </w:category>
        <w:types>
          <w:type w:val="bbPlcHdr"/>
        </w:types>
        <w:behaviors>
          <w:behavior w:val="content"/>
        </w:behaviors>
        <w:guid w:val="{1A64B6FD-06CD-44FB-AD81-1CA4BF2E533D}"/>
      </w:docPartPr>
      <w:docPartBody>
        <w:p w:rsidR="00E43376" w:rsidRDefault="00E43376" w:rsidP="00E43376">
          <w:pPr>
            <w:pStyle w:val="5DA8E9E01ABE401E9CA1285A4DCF0A25"/>
          </w:pPr>
          <w:r w:rsidRPr="0035068D">
            <w:rPr>
              <w:rStyle w:val="Textodelmarcadordeposicin"/>
            </w:rPr>
            <w:t>Elija un elemento.</w:t>
          </w:r>
        </w:p>
      </w:docPartBody>
    </w:docPart>
    <w:docPart>
      <w:docPartPr>
        <w:name w:val="F4230A5E10684ED8BD04F25D9E10FB4E"/>
        <w:category>
          <w:name w:val="General"/>
          <w:gallery w:val="placeholder"/>
        </w:category>
        <w:types>
          <w:type w:val="bbPlcHdr"/>
        </w:types>
        <w:behaviors>
          <w:behavior w:val="content"/>
        </w:behaviors>
        <w:guid w:val="{6F2F2701-9E6B-42B6-ABCD-4B4C2E25FEFA}"/>
      </w:docPartPr>
      <w:docPartBody>
        <w:p w:rsidR="00E43376" w:rsidRDefault="00E43376" w:rsidP="00E43376">
          <w:pPr>
            <w:pStyle w:val="F4230A5E10684ED8BD04F25D9E10FB4E"/>
          </w:pPr>
          <w:r w:rsidRPr="0035068D">
            <w:rPr>
              <w:rStyle w:val="Textodelmarcadordeposicin"/>
            </w:rPr>
            <w:t>Elija un elemento.</w:t>
          </w:r>
        </w:p>
      </w:docPartBody>
    </w:docPart>
    <w:docPart>
      <w:docPartPr>
        <w:name w:val="DC00E522B30E46BA87403F57C8CD743E"/>
        <w:category>
          <w:name w:val="General"/>
          <w:gallery w:val="placeholder"/>
        </w:category>
        <w:types>
          <w:type w:val="bbPlcHdr"/>
        </w:types>
        <w:behaviors>
          <w:behavior w:val="content"/>
        </w:behaviors>
        <w:guid w:val="{2B04B5FA-3CA1-488E-B52E-5077B333C575}"/>
      </w:docPartPr>
      <w:docPartBody>
        <w:p w:rsidR="00E43376" w:rsidRDefault="00E43376" w:rsidP="00E43376">
          <w:pPr>
            <w:pStyle w:val="DC00E522B30E46BA87403F57C8CD743E"/>
          </w:pPr>
          <w:r w:rsidRPr="0035068D">
            <w:rPr>
              <w:rStyle w:val="Textodelmarcadordeposicin"/>
            </w:rPr>
            <w:t>Elija un elemento.</w:t>
          </w:r>
        </w:p>
      </w:docPartBody>
    </w:docPart>
    <w:docPart>
      <w:docPartPr>
        <w:name w:val="8467C672D4224456A154D55551331057"/>
        <w:category>
          <w:name w:val="General"/>
          <w:gallery w:val="placeholder"/>
        </w:category>
        <w:types>
          <w:type w:val="bbPlcHdr"/>
        </w:types>
        <w:behaviors>
          <w:behavior w:val="content"/>
        </w:behaviors>
        <w:guid w:val="{CF48E429-DE80-4D1C-9531-CF52A04B4348}"/>
      </w:docPartPr>
      <w:docPartBody>
        <w:p w:rsidR="00E43376" w:rsidRDefault="00E43376" w:rsidP="00E43376">
          <w:pPr>
            <w:pStyle w:val="8467C672D4224456A154D55551331057"/>
          </w:pPr>
          <w:r w:rsidRPr="0035068D">
            <w:rPr>
              <w:rStyle w:val="Textodelmarcadordeposicin"/>
            </w:rPr>
            <w:t>Elija un elemento.</w:t>
          </w:r>
        </w:p>
      </w:docPartBody>
    </w:docPart>
    <w:docPart>
      <w:docPartPr>
        <w:name w:val="468939B5EFAD40558414AFB6CC2D5EC0"/>
        <w:category>
          <w:name w:val="General"/>
          <w:gallery w:val="placeholder"/>
        </w:category>
        <w:types>
          <w:type w:val="bbPlcHdr"/>
        </w:types>
        <w:behaviors>
          <w:behavior w:val="content"/>
        </w:behaviors>
        <w:guid w:val="{CCC0F994-AB12-4738-938C-88950CEDEC6C}"/>
      </w:docPartPr>
      <w:docPartBody>
        <w:p w:rsidR="00E43376" w:rsidRDefault="00E43376" w:rsidP="00E43376">
          <w:pPr>
            <w:pStyle w:val="468939B5EFAD40558414AFB6CC2D5EC0"/>
          </w:pPr>
          <w:r w:rsidRPr="0035068D">
            <w:rPr>
              <w:rStyle w:val="Textodelmarcadordeposicin"/>
            </w:rPr>
            <w:t>Elija un elemento.</w:t>
          </w:r>
        </w:p>
      </w:docPartBody>
    </w:docPart>
    <w:docPart>
      <w:docPartPr>
        <w:name w:val="280533D382A34C5DA6958BE4A55B85EC"/>
        <w:category>
          <w:name w:val="General"/>
          <w:gallery w:val="placeholder"/>
        </w:category>
        <w:types>
          <w:type w:val="bbPlcHdr"/>
        </w:types>
        <w:behaviors>
          <w:behavior w:val="content"/>
        </w:behaviors>
        <w:guid w:val="{0C798C0D-235E-4819-BFDF-8CEF23D92937}"/>
      </w:docPartPr>
      <w:docPartBody>
        <w:p w:rsidR="00E43376" w:rsidRDefault="00E43376" w:rsidP="00E43376">
          <w:pPr>
            <w:pStyle w:val="280533D382A34C5DA6958BE4A55B85EC"/>
          </w:pPr>
          <w:r w:rsidRPr="0035068D">
            <w:rPr>
              <w:rStyle w:val="Textodelmarcadordeposicin"/>
            </w:rPr>
            <w:t>Elija un elemento.</w:t>
          </w:r>
        </w:p>
      </w:docPartBody>
    </w:docPart>
    <w:docPart>
      <w:docPartPr>
        <w:name w:val="B25ECAE49DDF41BD84B90BCFF97CE77B"/>
        <w:category>
          <w:name w:val="General"/>
          <w:gallery w:val="placeholder"/>
        </w:category>
        <w:types>
          <w:type w:val="bbPlcHdr"/>
        </w:types>
        <w:behaviors>
          <w:behavior w:val="content"/>
        </w:behaviors>
        <w:guid w:val="{74C50549-D45D-412D-980C-833A20477032}"/>
      </w:docPartPr>
      <w:docPartBody>
        <w:p w:rsidR="00E43376" w:rsidRDefault="00E43376" w:rsidP="00E43376">
          <w:pPr>
            <w:pStyle w:val="B25ECAE49DDF41BD84B90BCFF97CE77B"/>
          </w:pPr>
          <w:r w:rsidRPr="0035068D">
            <w:rPr>
              <w:rStyle w:val="Textodelmarcadordeposicin"/>
            </w:rPr>
            <w:t>Elija un elemento.</w:t>
          </w:r>
        </w:p>
      </w:docPartBody>
    </w:docPart>
    <w:docPart>
      <w:docPartPr>
        <w:name w:val="5435B40E8C314973A0412850EE149D0B"/>
        <w:category>
          <w:name w:val="General"/>
          <w:gallery w:val="placeholder"/>
        </w:category>
        <w:types>
          <w:type w:val="bbPlcHdr"/>
        </w:types>
        <w:behaviors>
          <w:behavior w:val="content"/>
        </w:behaviors>
        <w:guid w:val="{98F3ACDD-4585-4D86-BCCB-24896827B27D}"/>
      </w:docPartPr>
      <w:docPartBody>
        <w:p w:rsidR="00E43376" w:rsidRDefault="00E43376" w:rsidP="00E43376">
          <w:pPr>
            <w:pStyle w:val="5435B40E8C314973A0412850EE149D0B"/>
          </w:pPr>
          <w:r w:rsidRPr="0035068D">
            <w:rPr>
              <w:rStyle w:val="Textodelmarcadordeposicin"/>
            </w:rPr>
            <w:t>Elija un elemento.</w:t>
          </w:r>
        </w:p>
      </w:docPartBody>
    </w:docPart>
    <w:docPart>
      <w:docPartPr>
        <w:name w:val="EDBBCCAC34C64C039EC09FC43CA67EB2"/>
        <w:category>
          <w:name w:val="General"/>
          <w:gallery w:val="placeholder"/>
        </w:category>
        <w:types>
          <w:type w:val="bbPlcHdr"/>
        </w:types>
        <w:behaviors>
          <w:behavior w:val="content"/>
        </w:behaviors>
        <w:guid w:val="{0E4B4AFE-AC10-490E-968A-03F8E28079DC}"/>
      </w:docPartPr>
      <w:docPartBody>
        <w:p w:rsidR="00E43376" w:rsidRDefault="00E43376" w:rsidP="00E43376">
          <w:pPr>
            <w:pStyle w:val="EDBBCCAC34C64C039EC09FC43CA67EB2"/>
          </w:pPr>
          <w:r w:rsidRPr="0035068D">
            <w:rPr>
              <w:rStyle w:val="Textodelmarcadordeposicin"/>
            </w:rPr>
            <w:t>Elija un elemento.</w:t>
          </w:r>
        </w:p>
      </w:docPartBody>
    </w:docPart>
    <w:docPart>
      <w:docPartPr>
        <w:name w:val="47CB0F6C71664A5B806F233B8FE8B7FC"/>
        <w:category>
          <w:name w:val="General"/>
          <w:gallery w:val="placeholder"/>
        </w:category>
        <w:types>
          <w:type w:val="bbPlcHdr"/>
        </w:types>
        <w:behaviors>
          <w:behavior w:val="content"/>
        </w:behaviors>
        <w:guid w:val="{D92E9726-7FE3-4827-B8B6-5E49B61A4069}"/>
      </w:docPartPr>
      <w:docPartBody>
        <w:p w:rsidR="00E43376" w:rsidRDefault="00E43376" w:rsidP="00E43376">
          <w:pPr>
            <w:pStyle w:val="47CB0F6C71664A5B806F233B8FE8B7FC"/>
          </w:pPr>
          <w:r w:rsidRPr="0035068D">
            <w:rPr>
              <w:rStyle w:val="Textodelmarcadordeposicin"/>
            </w:rPr>
            <w:t>Elija un elemento.</w:t>
          </w:r>
        </w:p>
      </w:docPartBody>
    </w:docPart>
    <w:docPart>
      <w:docPartPr>
        <w:name w:val="F30FEB75E6F8455CB0109B25B56B87C1"/>
        <w:category>
          <w:name w:val="General"/>
          <w:gallery w:val="placeholder"/>
        </w:category>
        <w:types>
          <w:type w:val="bbPlcHdr"/>
        </w:types>
        <w:behaviors>
          <w:behavior w:val="content"/>
        </w:behaviors>
        <w:guid w:val="{127AC6ED-1A52-4052-81FC-5B98C00F066A}"/>
      </w:docPartPr>
      <w:docPartBody>
        <w:p w:rsidR="00E43376" w:rsidRDefault="00E43376" w:rsidP="00E43376">
          <w:pPr>
            <w:pStyle w:val="F30FEB75E6F8455CB0109B25B56B87C1"/>
          </w:pPr>
          <w:r w:rsidRPr="0035068D">
            <w:rPr>
              <w:rStyle w:val="Textodelmarcadordeposicin"/>
            </w:rPr>
            <w:t>Elija un elemento.</w:t>
          </w:r>
        </w:p>
      </w:docPartBody>
    </w:docPart>
    <w:docPart>
      <w:docPartPr>
        <w:name w:val="D65BDE8CA04B4AF89C602E92452690F0"/>
        <w:category>
          <w:name w:val="General"/>
          <w:gallery w:val="placeholder"/>
        </w:category>
        <w:types>
          <w:type w:val="bbPlcHdr"/>
        </w:types>
        <w:behaviors>
          <w:behavior w:val="content"/>
        </w:behaviors>
        <w:guid w:val="{FC95DFA2-1250-48CD-8FD3-E022B036E9AB}"/>
      </w:docPartPr>
      <w:docPartBody>
        <w:p w:rsidR="00E43376" w:rsidRDefault="00E43376" w:rsidP="00E43376">
          <w:pPr>
            <w:pStyle w:val="D65BDE8CA04B4AF89C602E92452690F0"/>
          </w:pPr>
          <w:r w:rsidRPr="0035068D">
            <w:rPr>
              <w:rStyle w:val="Textodelmarcadordeposicin"/>
            </w:rPr>
            <w:t>Elija un elemento.</w:t>
          </w:r>
        </w:p>
      </w:docPartBody>
    </w:docPart>
    <w:docPart>
      <w:docPartPr>
        <w:name w:val="13BA395D1EC24E50944B4C7DEEF497A1"/>
        <w:category>
          <w:name w:val="General"/>
          <w:gallery w:val="placeholder"/>
        </w:category>
        <w:types>
          <w:type w:val="bbPlcHdr"/>
        </w:types>
        <w:behaviors>
          <w:behavior w:val="content"/>
        </w:behaviors>
        <w:guid w:val="{B0DF9669-71B7-4AA0-813B-15DC7E0EB112}"/>
      </w:docPartPr>
      <w:docPartBody>
        <w:p w:rsidR="00E43376" w:rsidRDefault="00E43376" w:rsidP="00E43376">
          <w:pPr>
            <w:pStyle w:val="13BA395D1EC24E50944B4C7DEEF497A1"/>
          </w:pPr>
          <w:r w:rsidRPr="0035068D">
            <w:rPr>
              <w:rStyle w:val="Textodelmarcadordeposicin"/>
            </w:rPr>
            <w:t>Elija un elemento.</w:t>
          </w:r>
        </w:p>
      </w:docPartBody>
    </w:docPart>
    <w:docPart>
      <w:docPartPr>
        <w:name w:val="F51E5E5475124262BD249462969F4962"/>
        <w:category>
          <w:name w:val="General"/>
          <w:gallery w:val="placeholder"/>
        </w:category>
        <w:types>
          <w:type w:val="bbPlcHdr"/>
        </w:types>
        <w:behaviors>
          <w:behavior w:val="content"/>
        </w:behaviors>
        <w:guid w:val="{D7D91A4A-CE86-4904-89C3-C16ECBC21389}"/>
      </w:docPartPr>
      <w:docPartBody>
        <w:p w:rsidR="00E43376" w:rsidRDefault="00E43376" w:rsidP="00E43376">
          <w:pPr>
            <w:pStyle w:val="F51E5E5475124262BD249462969F4962"/>
          </w:pPr>
          <w:r w:rsidRPr="0035068D">
            <w:rPr>
              <w:rStyle w:val="Textodelmarcadordeposicin"/>
            </w:rPr>
            <w:t>Elija un elemento.</w:t>
          </w:r>
        </w:p>
      </w:docPartBody>
    </w:docPart>
    <w:docPart>
      <w:docPartPr>
        <w:name w:val="17012DA03AB4463ABE69577BCE58AB3E"/>
        <w:category>
          <w:name w:val="General"/>
          <w:gallery w:val="placeholder"/>
        </w:category>
        <w:types>
          <w:type w:val="bbPlcHdr"/>
        </w:types>
        <w:behaviors>
          <w:behavior w:val="content"/>
        </w:behaviors>
        <w:guid w:val="{08D2E03A-C630-48E7-A53B-D5D5B0B568E0}"/>
      </w:docPartPr>
      <w:docPartBody>
        <w:p w:rsidR="00E43376" w:rsidRDefault="00E43376" w:rsidP="00E43376">
          <w:pPr>
            <w:pStyle w:val="17012DA03AB4463ABE69577BCE58AB3E"/>
          </w:pPr>
          <w:r w:rsidRPr="0035068D">
            <w:rPr>
              <w:rStyle w:val="Textodelmarcadordeposicin"/>
            </w:rPr>
            <w:t>Elija un elemento.</w:t>
          </w:r>
        </w:p>
      </w:docPartBody>
    </w:docPart>
    <w:docPart>
      <w:docPartPr>
        <w:name w:val="A226C876E0A34EA8A9113164200928E4"/>
        <w:category>
          <w:name w:val="General"/>
          <w:gallery w:val="placeholder"/>
        </w:category>
        <w:types>
          <w:type w:val="bbPlcHdr"/>
        </w:types>
        <w:behaviors>
          <w:behavior w:val="content"/>
        </w:behaviors>
        <w:guid w:val="{7450BB8F-A859-4F60-A6E7-CC5718B21CD3}"/>
      </w:docPartPr>
      <w:docPartBody>
        <w:p w:rsidR="00E43376" w:rsidRDefault="00E43376" w:rsidP="00E43376">
          <w:pPr>
            <w:pStyle w:val="A226C876E0A34EA8A9113164200928E4"/>
          </w:pPr>
          <w:r w:rsidRPr="0035068D">
            <w:rPr>
              <w:rStyle w:val="Textodelmarcadordeposicin"/>
            </w:rPr>
            <w:t>Elija un elemento.</w:t>
          </w:r>
        </w:p>
      </w:docPartBody>
    </w:docPart>
    <w:docPart>
      <w:docPartPr>
        <w:name w:val="5C7A373E7E9449A68EC50A562497C9D9"/>
        <w:category>
          <w:name w:val="General"/>
          <w:gallery w:val="placeholder"/>
        </w:category>
        <w:types>
          <w:type w:val="bbPlcHdr"/>
        </w:types>
        <w:behaviors>
          <w:behavior w:val="content"/>
        </w:behaviors>
        <w:guid w:val="{C533C3CD-1513-4EB5-AABE-C7F6E8E09EF1}"/>
      </w:docPartPr>
      <w:docPartBody>
        <w:p w:rsidR="00E43376" w:rsidRDefault="00E43376" w:rsidP="00E43376">
          <w:pPr>
            <w:pStyle w:val="5C7A373E7E9449A68EC50A562497C9D9"/>
          </w:pPr>
          <w:r w:rsidRPr="0035068D">
            <w:rPr>
              <w:rStyle w:val="Textodelmarcadordeposicin"/>
            </w:rPr>
            <w:t>Elija un elemento.</w:t>
          </w:r>
        </w:p>
      </w:docPartBody>
    </w:docPart>
    <w:docPart>
      <w:docPartPr>
        <w:name w:val="B8FC5581F0674F219886C1C66E85A255"/>
        <w:category>
          <w:name w:val="General"/>
          <w:gallery w:val="placeholder"/>
        </w:category>
        <w:types>
          <w:type w:val="bbPlcHdr"/>
        </w:types>
        <w:behaviors>
          <w:behavior w:val="content"/>
        </w:behaviors>
        <w:guid w:val="{2F9FA9EA-AFA9-4137-973D-0C23006E8AF7}"/>
      </w:docPartPr>
      <w:docPartBody>
        <w:p w:rsidR="00E43376" w:rsidRDefault="00E43376" w:rsidP="00E43376">
          <w:pPr>
            <w:pStyle w:val="B8FC5581F0674F219886C1C66E85A255"/>
          </w:pPr>
          <w:r w:rsidRPr="0035068D">
            <w:rPr>
              <w:rStyle w:val="Textodelmarcadordeposicin"/>
            </w:rPr>
            <w:t>Elija un elemento.</w:t>
          </w:r>
        </w:p>
      </w:docPartBody>
    </w:docPart>
    <w:docPart>
      <w:docPartPr>
        <w:name w:val="D23753C1099F412A8D73C5D3B5C56DDC"/>
        <w:category>
          <w:name w:val="General"/>
          <w:gallery w:val="placeholder"/>
        </w:category>
        <w:types>
          <w:type w:val="bbPlcHdr"/>
        </w:types>
        <w:behaviors>
          <w:behavior w:val="content"/>
        </w:behaviors>
        <w:guid w:val="{48119D58-3111-4550-B227-060306E81BBD}"/>
      </w:docPartPr>
      <w:docPartBody>
        <w:p w:rsidR="00E43376" w:rsidRDefault="00E43376" w:rsidP="00E43376">
          <w:pPr>
            <w:pStyle w:val="D23753C1099F412A8D73C5D3B5C56DDC"/>
          </w:pPr>
          <w:r w:rsidRPr="0035068D">
            <w:rPr>
              <w:rStyle w:val="Textodelmarcadordeposicin"/>
            </w:rPr>
            <w:t>Elija un elemento.</w:t>
          </w:r>
        </w:p>
      </w:docPartBody>
    </w:docPart>
    <w:docPart>
      <w:docPartPr>
        <w:name w:val="2CB98C0753264A0FB5FEFAB0348CC58B"/>
        <w:category>
          <w:name w:val="General"/>
          <w:gallery w:val="placeholder"/>
        </w:category>
        <w:types>
          <w:type w:val="bbPlcHdr"/>
        </w:types>
        <w:behaviors>
          <w:behavior w:val="content"/>
        </w:behaviors>
        <w:guid w:val="{5F86907C-EFB4-4FB8-8A4C-28C2BAD5E99B}"/>
      </w:docPartPr>
      <w:docPartBody>
        <w:p w:rsidR="00E43376" w:rsidRDefault="00E43376" w:rsidP="00E43376">
          <w:pPr>
            <w:pStyle w:val="2CB98C0753264A0FB5FEFAB0348CC58B"/>
          </w:pPr>
          <w:r w:rsidRPr="0035068D">
            <w:rPr>
              <w:rStyle w:val="Textodelmarcadordeposicin"/>
            </w:rPr>
            <w:t>Elija un elemento.</w:t>
          </w:r>
        </w:p>
      </w:docPartBody>
    </w:docPart>
    <w:docPart>
      <w:docPartPr>
        <w:name w:val="328B1B6E4DE24EE78C9D4D9804C9A287"/>
        <w:category>
          <w:name w:val="General"/>
          <w:gallery w:val="placeholder"/>
        </w:category>
        <w:types>
          <w:type w:val="bbPlcHdr"/>
        </w:types>
        <w:behaviors>
          <w:behavior w:val="content"/>
        </w:behaviors>
        <w:guid w:val="{4DD29C62-4490-48A5-8F54-DF9BC0DCBB54}"/>
      </w:docPartPr>
      <w:docPartBody>
        <w:p w:rsidR="00E43376" w:rsidRDefault="00E43376" w:rsidP="00E43376">
          <w:pPr>
            <w:pStyle w:val="328B1B6E4DE24EE78C9D4D9804C9A287"/>
          </w:pPr>
          <w:r w:rsidRPr="0035068D">
            <w:rPr>
              <w:rStyle w:val="Textodelmarcadordeposicin"/>
            </w:rPr>
            <w:t>Elija un elemento.</w:t>
          </w:r>
        </w:p>
      </w:docPartBody>
    </w:docPart>
    <w:docPart>
      <w:docPartPr>
        <w:name w:val="7FE664EC29374B0DBCCCCF8FBC50AE1B"/>
        <w:category>
          <w:name w:val="General"/>
          <w:gallery w:val="placeholder"/>
        </w:category>
        <w:types>
          <w:type w:val="bbPlcHdr"/>
        </w:types>
        <w:behaviors>
          <w:behavior w:val="content"/>
        </w:behaviors>
        <w:guid w:val="{5CC3003F-24A2-467E-A771-989C575938DA}"/>
      </w:docPartPr>
      <w:docPartBody>
        <w:p w:rsidR="00E43376" w:rsidRDefault="00E43376" w:rsidP="00E43376">
          <w:pPr>
            <w:pStyle w:val="7FE664EC29374B0DBCCCCF8FBC50AE1B"/>
          </w:pPr>
          <w:r w:rsidRPr="0035068D">
            <w:rPr>
              <w:rStyle w:val="Textodelmarcadordeposicin"/>
            </w:rPr>
            <w:t>Elija un elemento.</w:t>
          </w:r>
        </w:p>
      </w:docPartBody>
    </w:docPart>
    <w:docPart>
      <w:docPartPr>
        <w:name w:val="E0673B5788004793821A63E3A1EC8CF0"/>
        <w:category>
          <w:name w:val="General"/>
          <w:gallery w:val="placeholder"/>
        </w:category>
        <w:types>
          <w:type w:val="bbPlcHdr"/>
        </w:types>
        <w:behaviors>
          <w:behavior w:val="content"/>
        </w:behaviors>
        <w:guid w:val="{5BFC24F4-AD64-431F-BE1F-4D5EB4F318AF}"/>
      </w:docPartPr>
      <w:docPartBody>
        <w:p w:rsidR="00E43376" w:rsidRDefault="00E43376" w:rsidP="00E43376">
          <w:pPr>
            <w:pStyle w:val="E0673B5788004793821A63E3A1EC8CF0"/>
          </w:pPr>
          <w:r w:rsidRPr="0035068D">
            <w:rPr>
              <w:rStyle w:val="Textodelmarcadordeposicin"/>
            </w:rPr>
            <w:t>Elija un elemento.</w:t>
          </w:r>
        </w:p>
      </w:docPartBody>
    </w:docPart>
    <w:docPart>
      <w:docPartPr>
        <w:name w:val="131D38D806C947E186149625CB793DFA"/>
        <w:category>
          <w:name w:val="General"/>
          <w:gallery w:val="placeholder"/>
        </w:category>
        <w:types>
          <w:type w:val="bbPlcHdr"/>
        </w:types>
        <w:behaviors>
          <w:behavior w:val="content"/>
        </w:behaviors>
        <w:guid w:val="{0DECE2F5-3073-4A07-B26A-3A0645684B67}"/>
      </w:docPartPr>
      <w:docPartBody>
        <w:p w:rsidR="00E43376" w:rsidRDefault="00E43376" w:rsidP="00E43376">
          <w:pPr>
            <w:pStyle w:val="131D38D806C947E186149625CB793DFA"/>
          </w:pPr>
          <w:r w:rsidRPr="0035068D">
            <w:rPr>
              <w:rStyle w:val="Textodelmarcadordeposicin"/>
            </w:rPr>
            <w:t>Elija un elemento.</w:t>
          </w:r>
        </w:p>
      </w:docPartBody>
    </w:docPart>
    <w:docPart>
      <w:docPartPr>
        <w:name w:val="1840CBD93D214F03878C65F15957B51A"/>
        <w:category>
          <w:name w:val="General"/>
          <w:gallery w:val="placeholder"/>
        </w:category>
        <w:types>
          <w:type w:val="bbPlcHdr"/>
        </w:types>
        <w:behaviors>
          <w:behavior w:val="content"/>
        </w:behaviors>
        <w:guid w:val="{F6680BA8-DF20-46D7-AB82-5DAB81513CA6}"/>
      </w:docPartPr>
      <w:docPartBody>
        <w:p w:rsidR="00E43376" w:rsidRDefault="00E43376" w:rsidP="00E43376">
          <w:pPr>
            <w:pStyle w:val="1840CBD93D214F03878C65F15957B51A"/>
          </w:pPr>
          <w:r w:rsidRPr="0035068D">
            <w:rPr>
              <w:rStyle w:val="Textodelmarcadordeposicin"/>
            </w:rPr>
            <w:t>Elija un elemento.</w:t>
          </w:r>
        </w:p>
      </w:docPartBody>
    </w:docPart>
    <w:docPart>
      <w:docPartPr>
        <w:name w:val="7E029718CB764EAE9E9B9B00281F8AD3"/>
        <w:category>
          <w:name w:val="General"/>
          <w:gallery w:val="placeholder"/>
        </w:category>
        <w:types>
          <w:type w:val="bbPlcHdr"/>
        </w:types>
        <w:behaviors>
          <w:behavior w:val="content"/>
        </w:behaviors>
        <w:guid w:val="{799D3A2B-266F-47FD-8E25-7F4136CD8E37}"/>
      </w:docPartPr>
      <w:docPartBody>
        <w:p w:rsidR="00E43376" w:rsidRDefault="00E43376" w:rsidP="00E43376">
          <w:pPr>
            <w:pStyle w:val="7E029718CB764EAE9E9B9B00281F8AD3"/>
          </w:pPr>
          <w:r w:rsidRPr="0035068D">
            <w:rPr>
              <w:rStyle w:val="Textodelmarcadordeposicin"/>
            </w:rPr>
            <w:t>Elija un elemento.</w:t>
          </w:r>
        </w:p>
      </w:docPartBody>
    </w:docPart>
    <w:docPart>
      <w:docPartPr>
        <w:name w:val="1F179A2D8789411BA3D1FB5251D7514B"/>
        <w:category>
          <w:name w:val="General"/>
          <w:gallery w:val="placeholder"/>
        </w:category>
        <w:types>
          <w:type w:val="bbPlcHdr"/>
        </w:types>
        <w:behaviors>
          <w:behavior w:val="content"/>
        </w:behaviors>
        <w:guid w:val="{6C0D1D33-F267-48F5-9832-23B788216428}"/>
      </w:docPartPr>
      <w:docPartBody>
        <w:p w:rsidR="00E43376" w:rsidRDefault="00E43376" w:rsidP="00E43376">
          <w:pPr>
            <w:pStyle w:val="1F179A2D8789411BA3D1FB5251D7514B"/>
          </w:pPr>
          <w:r w:rsidRPr="0035068D">
            <w:rPr>
              <w:rStyle w:val="Textodelmarcadordeposicin"/>
            </w:rPr>
            <w:t>Elija un elemento.</w:t>
          </w:r>
        </w:p>
      </w:docPartBody>
    </w:docPart>
    <w:docPart>
      <w:docPartPr>
        <w:name w:val="98FFFD58D69D4B688BFDBB34146543C6"/>
        <w:category>
          <w:name w:val="General"/>
          <w:gallery w:val="placeholder"/>
        </w:category>
        <w:types>
          <w:type w:val="bbPlcHdr"/>
        </w:types>
        <w:behaviors>
          <w:behavior w:val="content"/>
        </w:behaviors>
        <w:guid w:val="{C0483EBB-9AEA-4A7A-8DFA-5B6C579ACEAD}"/>
      </w:docPartPr>
      <w:docPartBody>
        <w:p w:rsidR="00E43376" w:rsidRDefault="00E43376" w:rsidP="00E43376">
          <w:pPr>
            <w:pStyle w:val="98FFFD58D69D4B688BFDBB34146543C6"/>
          </w:pPr>
          <w:r w:rsidRPr="0035068D">
            <w:rPr>
              <w:rStyle w:val="Textodelmarcadordeposicin"/>
            </w:rPr>
            <w:t>Elija un elemento.</w:t>
          </w:r>
        </w:p>
      </w:docPartBody>
    </w:docPart>
    <w:docPart>
      <w:docPartPr>
        <w:name w:val="0DA5E99A90744CE6941EC43B005326B5"/>
        <w:category>
          <w:name w:val="General"/>
          <w:gallery w:val="placeholder"/>
        </w:category>
        <w:types>
          <w:type w:val="bbPlcHdr"/>
        </w:types>
        <w:behaviors>
          <w:behavior w:val="content"/>
        </w:behaviors>
        <w:guid w:val="{9D278DAE-E6FC-4EA4-922D-C61A26215C5F}"/>
      </w:docPartPr>
      <w:docPartBody>
        <w:p w:rsidR="00E43376" w:rsidRDefault="00E43376" w:rsidP="00E43376">
          <w:pPr>
            <w:pStyle w:val="0DA5E99A90744CE6941EC43B005326B5"/>
          </w:pPr>
          <w:r w:rsidRPr="0035068D">
            <w:rPr>
              <w:rStyle w:val="Textodelmarcadordeposicin"/>
            </w:rPr>
            <w:t>Elija un elemento.</w:t>
          </w:r>
        </w:p>
      </w:docPartBody>
    </w:docPart>
    <w:docPart>
      <w:docPartPr>
        <w:name w:val="01BC92B261E94311A414BB516A566695"/>
        <w:category>
          <w:name w:val="General"/>
          <w:gallery w:val="placeholder"/>
        </w:category>
        <w:types>
          <w:type w:val="bbPlcHdr"/>
        </w:types>
        <w:behaviors>
          <w:behavior w:val="content"/>
        </w:behaviors>
        <w:guid w:val="{0895D586-F572-43AB-B94F-FC1B1490C232}"/>
      </w:docPartPr>
      <w:docPartBody>
        <w:p w:rsidR="00E43376" w:rsidRDefault="00E43376" w:rsidP="00E43376">
          <w:pPr>
            <w:pStyle w:val="01BC92B261E94311A414BB516A566695"/>
          </w:pPr>
          <w:r w:rsidRPr="0035068D">
            <w:rPr>
              <w:rStyle w:val="Textodelmarcadordeposicin"/>
            </w:rPr>
            <w:t>Elija un elemento.</w:t>
          </w:r>
        </w:p>
      </w:docPartBody>
    </w:docPart>
    <w:docPart>
      <w:docPartPr>
        <w:name w:val="6FC689B8C21C4C1A82F55DC7CBE0D846"/>
        <w:category>
          <w:name w:val="General"/>
          <w:gallery w:val="placeholder"/>
        </w:category>
        <w:types>
          <w:type w:val="bbPlcHdr"/>
        </w:types>
        <w:behaviors>
          <w:behavior w:val="content"/>
        </w:behaviors>
        <w:guid w:val="{C7F9BB8A-163F-43CF-AB67-30309C63DBCF}"/>
      </w:docPartPr>
      <w:docPartBody>
        <w:p w:rsidR="00E43376" w:rsidRDefault="00E43376" w:rsidP="00E43376">
          <w:pPr>
            <w:pStyle w:val="6FC689B8C21C4C1A82F55DC7CBE0D846"/>
          </w:pPr>
          <w:r w:rsidRPr="0035068D">
            <w:rPr>
              <w:rStyle w:val="Textodelmarcadordeposicin"/>
            </w:rPr>
            <w:t>Elija un elemento.</w:t>
          </w:r>
        </w:p>
      </w:docPartBody>
    </w:docPart>
    <w:docPart>
      <w:docPartPr>
        <w:name w:val="CADD910EE375466AA8CA31899582D8B3"/>
        <w:category>
          <w:name w:val="General"/>
          <w:gallery w:val="placeholder"/>
        </w:category>
        <w:types>
          <w:type w:val="bbPlcHdr"/>
        </w:types>
        <w:behaviors>
          <w:behavior w:val="content"/>
        </w:behaviors>
        <w:guid w:val="{7E321464-A1C9-4ED3-9625-206D8C37515A}"/>
      </w:docPartPr>
      <w:docPartBody>
        <w:p w:rsidR="00E43376" w:rsidRDefault="00E43376" w:rsidP="00E43376">
          <w:pPr>
            <w:pStyle w:val="CADD910EE375466AA8CA31899582D8B3"/>
          </w:pPr>
          <w:r w:rsidRPr="0035068D">
            <w:rPr>
              <w:rStyle w:val="Textodelmarcadordeposicin"/>
            </w:rPr>
            <w:t>Elija un elemento.</w:t>
          </w:r>
        </w:p>
      </w:docPartBody>
    </w:docPart>
    <w:docPart>
      <w:docPartPr>
        <w:name w:val="12879771654C42A8A4579E924DB243C2"/>
        <w:category>
          <w:name w:val="General"/>
          <w:gallery w:val="placeholder"/>
        </w:category>
        <w:types>
          <w:type w:val="bbPlcHdr"/>
        </w:types>
        <w:behaviors>
          <w:behavior w:val="content"/>
        </w:behaviors>
        <w:guid w:val="{BAED635B-B232-4F2D-AC5A-4A204E911FAE}"/>
      </w:docPartPr>
      <w:docPartBody>
        <w:p w:rsidR="00E43376" w:rsidRDefault="00E43376" w:rsidP="00E43376">
          <w:pPr>
            <w:pStyle w:val="12879771654C42A8A4579E924DB243C2"/>
          </w:pPr>
          <w:r w:rsidRPr="0035068D">
            <w:rPr>
              <w:rStyle w:val="Textodelmarcadordeposicin"/>
            </w:rPr>
            <w:t>Elija un elemento.</w:t>
          </w:r>
        </w:p>
      </w:docPartBody>
    </w:docPart>
    <w:docPart>
      <w:docPartPr>
        <w:name w:val="CF06A50CABA0467EB632E55824606BF9"/>
        <w:category>
          <w:name w:val="General"/>
          <w:gallery w:val="placeholder"/>
        </w:category>
        <w:types>
          <w:type w:val="bbPlcHdr"/>
        </w:types>
        <w:behaviors>
          <w:behavior w:val="content"/>
        </w:behaviors>
        <w:guid w:val="{F018604E-03F8-435E-8772-9EA2C4868D6F}"/>
      </w:docPartPr>
      <w:docPartBody>
        <w:p w:rsidR="00E43376" w:rsidRDefault="00E43376" w:rsidP="00E43376">
          <w:pPr>
            <w:pStyle w:val="CF06A50CABA0467EB632E55824606BF9"/>
          </w:pPr>
          <w:r w:rsidRPr="0035068D">
            <w:rPr>
              <w:rStyle w:val="Textodelmarcadordeposicin"/>
            </w:rPr>
            <w:t>Elija un elemento.</w:t>
          </w:r>
        </w:p>
      </w:docPartBody>
    </w:docPart>
    <w:docPart>
      <w:docPartPr>
        <w:name w:val="205DDB598EDB4187A80556A60A0CDCA1"/>
        <w:category>
          <w:name w:val="General"/>
          <w:gallery w:val="placeholder"/>
        </w:category>
        <w:types>
          <w:type w:val="bbPlcHdr"/>
        </w:types>
        <w:behaviors>
          <w:behavior w:val="content"/>
        </w:behaviors>
        <w:guid w:val="{1C25728C-54B8-440F-BED1-BEE27F696891}"/>
      </w:docPartPr>
      <w:docPartBody>
        <w:p w:rsidR="00E43376" w:rsidRDefault="00E43376" w:rsidP="00E43376">
          <w:pPr>
            <w:pStyle w:val="205DDB598EDB4187A80556A60A0CDCA1"/>
          </w:pPr>
          <w:r w:rsidRPr="0035068D">
            <w:rPr>
              <w:rStyle w:val="Textodelmarcadordeposicin"/>
            </w:rPr>
            <w:t>Elija un elemento.</w:t>
          </w:r>
        </w:p>
      </w:docPartBody>
    </w:docPart>
    <w:docPart>
      <w:docPartPr>
        <w:name w:val="5C3FB175BEA94C01953DEFE5D2603190"/>
        <w:category>
          <w:name w:val="General"/>
          <w:gallery w:val="placeholder"/>
        </w:category>
        <w:types>
          <w:type w:val="bbPlcHdr"/>
        </w:types>
        <w:behaviors>
          <w:behavior w:val="content"/>
        </w:behaviors>
        <w:guid w:val="{E169308A-D798-46BF-9042-ADCFCA5EDB85}"/>
      </w:docPartPr>
      <w:docPartBody>
        <w:p w:rsidR="00E43376" w:rsidRDefault="00E43376" w:rsidP="00E43376">
          <w:pPr>
            <w:pStyle w:val="5C3FB175BEA94C01953DEFE5D2603190"/>
          </w:pPr>
          <w:r w:rsidRPr="0035068D">
            <w:rPr>
              <w:rStyle w:val="Textodelmarcadordeposicin"/>
            </w:rPr>
            <w:t>Elija un elemento.</w:t>
          </w:r>
        </w:p>
      </w:docPartBody>
    </w:docPart>
    <w:docPart>
      <w:docPartPr>
        <w:name w:val="5A7DBE80B1464964B2832BC5E487CE3B"/>
        <w:category>
          <w:name w:val="General"/>
          <w:gallery w:val="placeholder"/>
        </w:category>
        <w:types>
          <w:type w:val="bbPlcHdr"/>
        </w:types>
        <w:behaviors>
          <w:behavior w:val="content"/>
        </w:behaviors>
        <w:guid w:val="{F31600C8-F54E-4045-BB16-831ED65A7555}"/>
      </w:docPartPr>
      <w:docPartBody>
        <w:p w:rsidR="00F57877" w:rsidRDefault="002C170C" w:rsidP="002C170C">
          <w:pPr>
            <w:pStyle w:val="5A7DBE80B1464964B2832BC5E487CE3B"/>
          </w:pPr>
          <w:r w:rsidRPr="0035068D">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Swis721 LtEx BT">
    <w:altName w:val="Sitka Small"/>
    <w:charset w:val="00"/>
    <w:family w:val="swiss"/>
    <w:pitch w:val="variable"/>
    <w:sig w:usb0="00000001"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2428C"/>
    <w:rsid w:val="000B1144"/>
    <w:rsid w:val="002171CF"/>
    <w:rsid w:val="00261522"/>
    <w:rsid w:val="002C170C"/>
    <w:rsid w:val="003419E1"/>
    <w:rsid w:val="00344A61"/>
    <w:rsid w:val="00376353"/>
    <w:rsid w:val="003B3C89"/>
    <w:rsid w:val="003D4B91"/>
    <w:rsid w:val="003E25B9"/>
    <w:rsid w:val="004A402E"/>
    <w:rsid w:val="005055AF"/>
    <w:rsid w:val="005325B8"/>
    <w:rsid w:val="00540355"/>
    <w:rsid w:val="00593A93"/>
    <w:rsid w:val="00646A44"/>
    <w:rsid w:val="006E5D43"/>
    <w:rsid w:val="00784B60"/>
    <w:rsid w:val="007E3941"/>
    <w:rsid w:val="007E5737"/>
    <w:rsid w:val="00803F6E"/>
    <w:rsid w:val="00807FE4"/>
    <w:rsid w:val="0081692C"/>
    <w:rsid w:val="008B5A34"/>
    <w:rsid w:val="009F229E"/>
    <w:rsid w:val="00A2428C"/>
    <w:rsid w:val="00B1744E"/>
    <w:rsid w:val="00B55A8E"/>
    <w:rsid w:val="00BB27F2"/>
    <w:rsid w:val="00BD4458"/>
    <w:rsid w:val="00C75F48"/>
    <w:rsid w:val="00D3697E"/>
    <w:rsid w:val="00D80F73"/>
    <w:rsid w:val="00E25EE3"/>
    <w:rsid w:val="00E3732F"/>
    <w:rsid w:val="00E43376"/>
    <w:rsid w:val="00E9319D"/>
    <w:rsid w:val="00EE728C"/>
    <w:rsid w:val="00EF6938"/>
    <w:rsid w:val="00F5787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2C170C"/>
    <w:rPr>
      <w:color w:val="808080"/>
    </w:rPr>
  </w:style>
  <w:style w:type="paragraph" w:customStyle="1" w:styleId="280BE165291E49459449EB5685E2F69B">
    <w:name w:val="280BE165291E49459449EB5685E2F69B"/>
    <w:rsid w:val="00B1744E"/>
    <w:pPr>
      <w:spacing w:line="259" w:lineRule="auto"/>
    </w:pPr>
    <w:rPr>
      <w:kern w:val="2"/>
      <w:sz w:val="22"/>
      <w:szCs w:val="22"/>
      <w:lang w:val="es-ES" w:eastAsia="es-ES"/>
      <w14:ligatures w14:val="standardContextual"/>
    </w:rPr>
  </w:style>
  <w:style w:type="paragraph" w:customStyle="1" w:styleId="98367D689E114E4A8DEB411EF36D1675">
    <w:name w:val="98367D689E114E4A8DEB411EF36D1675"/>
    <w:rsid w:val="00B1744E"/>
    <w:pPr>
      <w:spacing w:line="259" w:lineRule="auto"/>
    </w:pPr>
    <w:rPr>
      <w:kern w:val="2"/>
      <w:sz w:val="22"/>
      <w:szCs w:val="22"/>
      <w:lang w:val="es-ES" w:eastAsia="es-ES"/>
      <w14:ligatures w14:val="standardContextual"/>
    </w:rPr>
  </w:style>
  <w:style w:type="paragraph" w:customStyle="1" w:styleId="0F0253A309B04ABF961BF0D6D79CC453">
    <w:name w:val="0F0253A309B04ABF961BF0D6D79CC453"/>
    <w:rsid w:val="00B1744E"/>
    <w:pPr>
      <w:spacing w:line="259" w:lineRule="auto"/>
    </w:pPr>
    <w:rPr>
      <w:kern w:val="2"/>
      <w:sz w:val="22"/>
      <w:szCs w:val="22"/>
      <w:lang w:val="es-ES" w:eastAsia="es-ES"/>
      <w14:ligatures w14:val="standardContextual"/>
    </w:rPr>
  </w:style>
  <w:style w:type="paragraph" w:customStyle="1" w:styleId="89D5A18A7D0A4CCE8A9F246EE08A0BCD">
    <w:name w:val="89D5A18A7D0A4CCE8A9F246EE08A0BCD"/>
    <w:rsid w:val="00EF6938"/>
    <w:pPr>
      <w:spacing w:line="259" w:lineRule="auto"/>
    </w:pPr>
    <w:rPr>
      <w:kern w:val="2"/>
      <w:sz w:val="22"/>
      <w:szCs w:val="22"/>
      <w:lang w:val="es-ES" w:eastAsia="es-ES"/>
      <w14:ligatures w14:val="standardContextual"/>
    </w:rPr>
  </w:style>
  <w:style w:type="paragraph" w:customStyle="1" w:styleId="3FAA6F8683FC4283BAB39F06FB52DE4D">
    <w:name w:val="3FAA6F8683FC4283BAB39F06FB52DE4D"/>
    <w:rsid w:val="00EF6938"/>
    <w:pPr>
      <w:spacing w:line="259" w:lineRule="auto"/>
    </w:pPr>
    <w:rPr>
      <w:kern w:val="2"/>
      <w:sz w:val="22"/>
      <w:szCs w:val="22"/>
      <w:lang w:val="es-ES" w:eastAsia="es-ES"/>
      <w14:ligatures w14:val="standardContextual"/>
    </w:rPr>
  </w:style>
  <w:style w:type="paragraph" w:customStyle="1" w:styleId="B9552EDE389344F39944F6E665D4C687">
    <w:name w:val="B9552EDE389344F39944F6E665D4C687"/>
    <w:rsid w:val="00EF6938"/>
    <w:pPr>
      <w:spacing w:line="259" w:lineRule="auto"/>
    </w:pPr>
    <w:rPr>
      <w:kern w:val="2"/>
      <w:sz w:val="22"/>
      <w:szCs w:val="22"/>
      <w:lang w:val="es-ES" w:eastAsia="es-ES"/>
      <w14:ligatures w14:val="standardContextual"/>
    </w:rPr>
  </w:style>
  <w:style w:type="paragraph" w:customStyle="1" w:styleId="53C0C09891FF4B4F8C619D5D77E16CBB">
    <w:name w:val="53C0C09891FF4B4F8C619D5D77E16CBB"/>
    <w:rsid w:val="00B55A8E"/>
    <w:pPr>
      <w:spacing w:line="259" w:lineRule="auto"/>
    </w:pPr>
    <w:rPr>
      <w:kern w:val="2"/>
      <w:sz w:val="22"/>
      <w:szCs w:val="22"/>
      <w:lang w:val="es-ES" w:eastAsia="es-ES"/>
      <w14:ligatures w14:val="standardContextual"/>
    </w:rPr>
  </w:style>
  <w:style w:type="paragraph" w:customStyle="1" w:styleId="774D148443794FFEAC0426C1B11AD783">
    <w:name w:val="774D148443794FFEAC0426C1B11AD783"/>
    <w:rsid w:val="00B55A8E"/>
    <w:pPr>
      <w:spacing w:line="259" w:lineRule="auto"/>
    </w:pPr>
    <w:rPr>
      <w:kern w:val="2"/>
      <w:sz w:val="22"/>
      <w:szCs w:val="22"/>
      <w:lang w:val="es-ES" w:eastAsia="es-ES"/>
      <w14:ligatures w14:val="standardContextual"/>
    </w:rPr>
  </w:style>
  <w:style w:type="paragraph" w:customStyle="1" w:styleId="9473D3A5B29243EBA7685D265B7A5CD3">
    <w:name w:val="9473D3A5B29243EBA7685D265B7A5CD3"/>
    <w:rsid w:val="00B55A8E"/>
    <w:pPr>
      <w:spacing w:line="259" w:lineRule="auto"/>
    </w:pPr>
    <w:rPr>
      <w:kern w:val="2"/>
      <w:sz w:val="22"/>
      <w:szCs w:val="22"/>
      <w:lang w:val="es-ES" w:eastAsia="es-ES"/>
      <w14:ligatures w14:val="standardContextual"/>
    </w:rPr>
  </w:style>
  <w:style w:type="paragraph" w:customStyle="1" w:styleId="B368EC4D71D545FAA1CD82F01717BDA5">
    <w:name w:val="B368EC4D71D545FAA1CD82F01717BDA5"/>
    <w:rsid w:val="00B55A8E"/>
    <w:pPr>
      <w:spacing w:line="259" w:lineRule="auto"/>
    </w:pPr>
    <w:rPr>
      <w:kern w:val="2"/>
      <w:sz w:val="22"/>
      <w:szCs w:val="22"/>
      <w:lang w:val="es-ES" w:eastAsia="es-ES"/>
      <w14:ligatures w14:val="standardContextual"/>
    </w:rPr>
  </w:style>
  <w:style w:type="paragraph" w:customStyle="1" w:styleId="87D3A29B572245A5B7B722601FDDDD4F">
    <w:name w:val="87D3A29B572245A5B7B722601FDDDD4F"/>
    <w:rsid w:val="00E43376"/>
    <w:pPr>
      <w:spacing w:line="259" w:lineRule="auto"/>
    </w:pPr>
    <w:rPr>
      <w:kern w:val="2"/>
      <w:sz w:val="22"/>
      <w:szCs w:val="22"/>
      <w:lang w:val="es-ES" w:eastAsia="es-ES"/>
      <w14:ligatures w14:val="standardContextual"/>
    </w:rPr>
  </w:style>
  <w:style w:type="paragraph" w:customStyle="1" w:styleId="6932AD39CE864BD998B32D17F56A3E01">
    <w:name w:val="6932AD39CE864BD998B32D17F56A3E01"/>
    <w:rsid w:val="00E43376"/>
    <w:pPr>
      <w:spacing w:line="259" w:lineRule="auto"/>
    </w:pPr>
    <w:rPr>
      <w:kern w:val="2"/>
      <w:sz w:val="22"/>
      <w:szCs w:val="22"/>
      <w:lang w:val="es-ES" w:eastAsia="es-ES"/>
      <w14:ligatures w14:val="standardContextual"/>
    </w:rPr>
  </w:style>
  <w:style w:type="paragraph" w:customStyle="1" w:styleId="A99B25C8BCB64AB38F7A849F2378085E">
    <w:name w:val="A99B25C8BCB64AB38F7A849F2378085E"/>
    <w:rsid w:val="00E43376"/>
    <w:pPr>
      <w:spacing w:line="259" w:lineRule="auto"/>
    </w:pPr>
    <w:rPr>
      <w:kern w:val="2"/>
      <w:sz w:val="22"/>
      <w:szCs w:val="22"/>
      <w:lang w:val="es-ES" w:eastAsia="es-ES"/>
      <w14:ligatures w14:val="standardContextual"/>
    </w:rPr>
  </w:style>
  <w:style w:type="paragraph" w:customStyle="1" w:styleId="EF20A12672FA43E099CEEEEAE23E23E9">
    <w:name w:val="EF20A12672FA43E099CEEEEAE23E23E9"/>
    <w:rsid w:val="00E43376"/>
    <w:pPr>
      <w:spacing w:line="259" w:lineRule="auto"/>
    </w:pPr>
    <w:rPr>
      <w:kern w:val="2"/>
      <w:sz w:val="22"/>
      <w:szCs w:val="22"/>
      <w:lang w:val="es-ES" w:eastAsia="es-ES"/>
      <w14:ligatures w14:val="standardContextual"/>
    </w:rPr>
  </w:style>
  <w:style w:type="paragraph" w:customStyle="1" w:styleId="C630A99F633846C5B9365492F4EEAFC3">
    <w:name w:val="C630A99F633846C5B9365492F4EEAFC3"/>
    <w:rsid w:val="00E43376"/>
    <w:pPr>
      <w:spacing w:line="259" w:lineRule="auto"/>
    </w:pPr>
    <w:rPr>
      <w:kern w:val="2"/>
      <w:sz w:val="22"/>
      <w:szCs w:val="22"/>
      <w:lang w:val="es-ES" w:eastAsia="es-ES"/>
      <w14:ligatures w14:val="standardContextual"/>
    </w:rPr>
  </w:style>
  <w:style w:type="paragraph" w:customStyle="1" w:styleId="7E7BAA19ADFB49129F7E776817131C54">
    <w:name w:val="7E7BAA19ADFB49129F7E776817131C54"/>
    <w:rsid w:val="00E43376"/>
    <w:pPr>
      <w:spacing w:line="259" w:lineRule="auto"/>
    </w:pPr>
    <w:rPr>
      <w:kern w:val="2"/>
      <w:sz w:val="22"/>
      <w:szCs w:val="22"/>
      <w:lang w:val="es-ES" w:eastAsia="es-ES"/>
      <w14:ligatures w14:val="standardContextual"/>
    </w:rPr>
  </w:style>
  <w:style w:type="paragraph" w:customStyle="1" w:styleId="A19F9597CB7E4D32AFE44AC713AB45F7">
    <w:name w:val="A19F9597CB7E4D32AFE44AC713AB45F7"/>
    <w:rsid w:val="00E43376"/>
    <w:pPr>
      <w:spacing w:line="259" w:lineRule="auto"/>
    </w:pPr>
    <w:rPr>
      <w:kern w:val="2"/>
      <w:sz w:val="22"/>
      <w:szCs w:val="22"/>
      <w:lang w:val="es-ES" w:eastAsia="es-ES"/>
      <w14:ligatures w14:val="standardContextual"/>
    </w:rPr>
  </w:style>
  <w:style w:type="paragraph" w:customStyle="1" w:styleId="B7A3F97F55F14B2497F5A78C2F88976C">
    <w:name w:val="B7A3F97F55F14B2497F5A78C2F88976C"/>
    <w:rsid w:val="00E43376"/>
    <w:pPr>
      <w:spacing w:line="259" w:lineRule="auto"/>
    </w:pPr>
    <w:rPr>
      <w:kern w:val="2"/>
      <w:sz w:val="22"/>
      <w:szCs w:val="22"/>
      <w:lang w:val="es-ES" w:eastAsia="es-ES"/>
      <w14:ligatures w14:val="standardContextual"/>
    </w:rPr>
  </w:style>
  <w:style w:type="paragraph" w:customStyle="1" w:styleId="DEEF53261B5D446DA5EAAC0A9E1B52E5">
    <w:name w:val="DEEF53261B5D446DA5EAAC0A9E1B52E5"/>
    <w:rsid w:val="00E43376"/>
    <w:pPr>
      <w:spacing w:line="259" w:lineRule="auto"/>
    </w:pPr>
    <w:rPr>
      <w:kern w:val="2"/>
      <w:sz w:val="22"/>
      <w:szCs w:val="22"/>
      <w:lang w:val="es-ES" w:eastAsia="es-ES"/>
      <w14:ligatures w14:val="standardContextual"/>
    </w:rPr>
  </w:style>
  <w:style w:type="paragraph" w:customStyle="1" w:styleId="14D04F83219C47A08595D23AAE92E682">
    <w:name w:val="14D04F83219C47A08595D23AAE92E682"/>
    <w:rsid w:val="00E43376"/>
    <w:pPr>
      <w:spacing w:line="259" w:lineRule="auto"/>
    </w:pPr>
    <w:rPr>
      <w:kern w:val="2"/>
      <w:sz w:val="22"/>
      <w:szCs w:val="22"/>
      <w:lang w:val="es-ES" w:eastAsia="es-ES"/>
      <w14:ligatures w14:val="standardContextual"/>
    </w:rPr>
  </w:style>
  <w:style w:type="paragraph" w:customStyle="1" w:styleId="20C05F055D3B419E818482FD4A22F518">
    <w:name w:val="20C05F055D3B419E818482FD4A22F518"/>
    <w:rsid w:val="00E43376"/>
    <w:pPr>
      <w:spacing w:line="259" w:lineRule="auto"/>
    </w:pPr>
    <w:rPr>
      <w:kern w:val="2"/>
      <w:sz w:val="22"/>
      <w:szCs w:val="22"/>
      <w:lang w:val="es-ES" w:eastAsia="es-ES"/>
      <w14:ligatures w14:val="standardContextual"/>
    </w:rPr>
  </w:style>
  <w:style w:type="paragraph" w:customStyle="1" w:styleId="5DA8E9E01ABE401E9CA1285A4DCF0A25">
    <w:name w:val="5DA8E9E01ABE401E9CA1285A4DCF0A25"/>
    <w:rsid w:val="00E43376"/>
    <w:pPr>
      <w:spacing w:line="259" w:lineRule="auto"/>
    </w:pPr>
    <w:rPr>
      <w:kern w:val="2"/>
      <w:sz w:val="22"/>
      <w:szCs w:val="22"/>
      <w:lang w:val="es-ES" w:eastAsia="es-ES"/>
      <w14:ligatures w14:val="standardContextual"/>
    </w:rPr>
  </w:style>
  <w:style w:type="paragraph" w:customStyle="1" w:styleId="F4230A5E10684ED8BD04F25D9E10FB4E">
    <w:name w:val="F4230A5E10684ED8BD04F25D9E10FB4E"/>
    <w:rsid w:val="00E43376"/>
    <w:pPr>
      <w:spacing w:line="259" w:lineRule="auto"/>
    </w:pPr>
    <w:rPr>
      <w:kern w:val="2"/>
      <w:sz w:val="22"/>
      <w:szCs w:val="22"/>
      <w:lang w:val="es-ES" w:eastAsia="es-ES"/>
      <w14:ligatures w14:val="standardContextual"/>
    </w:rPr>
  </w:style>
  <w:style w:type="paragraph" w:customStyle="1" w:styleId="DC00E522B30E46BA87403F57C8CD743E">
    <w:name w:val="DC00E522B30E46BA87403F57C8CD743E"/>
    <w:rsid w:val="00E43376"/>
    <w:pPr>
      <w:spacing w:line="259" w:lineRule="auto"/>
    </w:pPr>
    <w:rPr>
      <w:kern w:val="2"/>
      <w:sz w:val="22"/>
      <w:szCs w:val="22"/>
      <w:lang w:val="es-ES" w:eastAsia="es-ES"/>
      <w14:ligatures w14:val="standardContextual"/>
    </w:rPr>
  </w:style>
  <w:style w:type="paragraph" w:customStyle="1" w:styleId="8467C672D4224456A154D55551331057">
    <w:name w:val="8467C672D4224456A154D55551331057"/>
    <w:rsid w:val="00E43376"/>
    <w:pPr>
      <w:spacing w:line="259" w:lineRule="auto"/>
    </w:pPr>
    <w:rPr>
      <w:kern w:val="2"/>
      <w:sz w:val="22"/>
      <w:szCs w:val="22"/>
      <w:lang w:val="es-ES" w:eastAsia="es-ES"/>
      <w14:ligatures w14:val="standardContextual"/>
    </w:rPr>
  </w:style>
  <w:style w:type="paragraph" w:customStyle="1" w:styleId="468939B5EFAD40558414AFB6CC2D5EC0">
    <w:name w:val="468939B5EFAD40558414AFB6CC2D5EC0"/>
    <w:rsid w:val="00E43376"/>
    <w:pPr>
      <w:spacing w:line="259" w:lineRule="auto"/>
    </w:pPr>
    <w:rPr>
      <w:kern w:val="2"/>
      <w:sz w:val="22"/>
      <w:szCs w:val="22"/>
      <w:lang w:val="es-ES" w:eastAsia="es-ES"/>
      <w14:ligatures w14:val="standardContextual"/>
    </w:rPr>
  </w:style>
  <w:style w:type="paragraph" w:customStyle="1" w:styleId="280533D382A34C5DA6958BE4A55B85EC">
    <w:name w:val="280533D382A34C5DA6958BE4A55B85EC"/>
    <w:rsid w:val="00E43376"/>
    <w:pPr>
      <w:spacing w:line="259" w:lineRule="auto"/>
    </w:pPr>
    <w:rPr>
      <w:kern w:val="2"/>
      <w:sz w:val="22"/>
      <w:szCs w:val="22"/>
      <w:lang w:val="es-ES" w:eastAsia="es-ES"/>
      <w14:ligatures w14:val="standardContextual"/>
    </w:rPr>
  </w:style>
  <w:style w:type="paragraph" w:customStyle="1" w:styleId="B25ECAE49DDF41BD84B90BCFF97CE77B">
    <w:name w:val="B25ECAE49DDF41BD84B90BCFF97CE77B"/>
    <w:rsid w:val="00E43376"/>
    <w:pPr>
      <w:spacing w:line="259" w:lineRule="auto"/>
    </w:pPr>
    <w:rPr>
      <w:kern w:val="2"/>
      <w:sz w:val="22"/>
      <w:szCs w:val="22"/>
      <w:lang w:val="es-ES" w:eastAsia="es-ES"/>
      <w14:ligatures w14:val="standardContextual"/>
    </w:rPr>
  </w:style>
  <w:style w:type="paragraph" w:customStyle="1" w:styleId="5435B40E8C314973A0412850EE149D0B">
    <w:name w:val="5435B40E8C314973A0412850EE149D0B"/>
    <w:rsid w:val="00E43376"/>
    <w:pPr>
      <w:spacing w:line="259" w:lineRule="auto"/>
    </w:pPr>
    <w:rPr>
      <w:kern w:val="2"/>
      <w:sz w:val="22"/>
      <w:szCs w:val="22"/>
      <w:lang w:val="es-ES" w:eastAsia="es-ES"/>
      <w14:ligatures w14:val="standardContextual"/>
    </w:rPr>
  </w:style>
  <w:style w:type="paragraph" w:customStyle="1" w:styleId="EDBBCCAC34C64C039EC09FC43CA67EB2">
    <w:name w:val="EDBBCCAC34C64C039EC09FC43CA67EB2"/>
    <w:rsid w:val="00E43376"/>
    <w:pPr>
      <w:spacing w:line="259" w:lineRule="auto"/>
    </w:pPr>
    <w:rPr>
      <w:kern w:val="2"/>
      <w:sz w:val="22"/>
      <w:szCs w:val="22"/>
      <w:lang w:val="es-ES" w:eastAsia="es-ES"/>
      <w14:ligatures w14:val="standardContextual"/>
    </w:rPr>
  </w:style>
  <w:style w:type="paragraph" w:customStyle="1" w:styleId="47CB0F6C71664A5B806F233B8FE8B7FC">
    <w:name w:val="47CB0F6C71664A5B806F233B8FE8B7FC"/>
    <w:rsid w:val="00E43376"/>
    <w:pPr>
      <w:spacing w:line="259" w:lineRule="auto"/>
    </w:pPr>
    <w:rPr>
      <w:kern w:val="2"/>
      <w:sz w:val="22"/>
      <w:szCs w:val="22"/>
      <w:lang w:val="es-ES" w:eastAsia="es-ES"/>
      <w14:ligatures w14:val="standardContextual"/>
    </w:rPr>
  </w:style>
  <w:style w:type="paragraph" w:customStyle="1" w:styleId="F30FEB75E6F8455CB0109B25B56B87C1">
    <w:name w:val="F30FEB75E6F8455CB0109B25B56B87C1"/>
    <w:rsid w:val="00E43376"/>
    <w:pPr>
      <w:spacing w:line="259" w:lineRule="auto"/>
    </w:pPr>
    <w:rPr>
      <w:kern w:val="2"/>
      <w:sz w:val="22"/>
      <w:szCs w:val="22"/>
      <w:lang w:val="es-ES" w:eastAsia="es-ES"/>
      <w14:ligatures w14:val="standardContextual"/>
    </w:rPr>
  </w:style>
  <w:style w:type="paragraph" w:customStyle="1" w:styleId="D65BDE8CA04B4AF89C602E92452690F0">
    <w:name w:val="D65BDE8CA04B4AF89C602E92452690F0"/>
    <w:rsid w:val="00E43376"/>
    <w:pPr>
      <w:spacing w:line="259" w:lineRule="auto"/>
    </w:pPr>
    <w:rPr>
      <w:kern w:val="2"/>
      <w:sz w:val="22"/>
      <w:szCs w:val="22"/>
      <w:lang w:val="es-ES" w:eastAsia="es-ES"/>
      <w14:ligatures w14:val="standardContextual"/>
    </w:rPr>
  </w:style>
  <w:style w:type="paragraph" w:customStyle="1" w:styleId="13BA395D1EC24E50944B4C7DEEF497A1">
    <w:name w:val="13BA395D1EC24E50944B4C7DEEF497A1"/>
    <w:rsid w:val="00E43376"/>
    <w:pPr>
      <w:spacing w:line="259" w:lineRule="auto"/>
    </w:pPr>
    <w:rPr>
      <w:kern w:val="2"/>
      <w:sz w:val="22"/>
      <w:szCs w:val="22"/>
      <w:lang w:val="es-ES" w:eastAsia="es-ES"/>
      <w14:ligatures w14:val="standardContextual"/>
    </w:rPr>
  </w:style>
  <w:style w:type="paragraph" w:customStyle="1" w:styleId="F51E5E5475124262BD249462969F4962">
    <w:name w:val="F51E5E5475124262BD249462969F4962"/>
    <w:rsid w:val="00E43376"/>
    <w:pPr>
      <w:spacing w:line="259" w:lineRule="auto"/>
    </w:pPr>
    <w:rPr>
      <w:kern w:val="2"/>
      <w:sz w:val="22"/>
      <w:szCs w:val="22"/>
      <w:lang w:val="es-ES" w:eastAsia="es-ES"/>
      <w14:ligatures w14:val="standardContextual"/>
    </w:rPr>
  </w:style>
  <w:style w:type="paragraph" w:customStyle="1" w:styleId="17012DA03AB4463ABE69577BCE58AB3E">
    <w:name w:val="17012DA03AB4463ABE69577BCE58AB3E"/>
    <w:rsid w:val="00E43376"/>
    <w:pPr>
      <w:spacing w:line="259" w:lineRule="auto"/>
    </w:pPr>
    <w:rPr>
      <w:kern w:val="2"/>
      <w:sz w:val="22"/>
      <w:szCs w:val="22"/>
      <w:lang w:val="es-ES" w:eastAsia="es-ES"/>
      <w14:ligatures w14:val="standardContextual"/>
    </w:rPr>
  </w:style>
  <w:style w:type="paragraph" w:customStyle="1" w:styleId="A226C876E0A34EA8A9113164200928E4">
    <w:name w:val="A226C876E0A34EA8A9113164200928E4"/>
    <w:rsid w:val="00E43376"/>
    <w:pPr>
      <w:spacing w:line="259" w:lineRule="auto"/>
    </w:pPr>
    <w:rPr>
      <w:kern w:val="2"/>
      <w:sz w:val="22"/>
      <w:szCs w:val="22"/>
      <w:lang w:val="es-ES" w:eastAsia="es-ES"/>
      <w14:ligatures w14:val="standardContextual"/>
    </w:rPr>
  </w:style>
  <w:style w:type="paragraph" w:customStyle="1" w:styleId="5C7A373E7E9449A68EC50A562497C9D9">
    <w:name w:val="5C7A373E7E9449A68EC50A562497C9D9"/>
    <w:rsid w:val="00E43376"/>
    <w:pPr>
      <w:spacing w:line="259" w:lineRule="auto"/>
    </w:pPr>
    <w:rPr>
      <w:kern w:val="2"/>
      <w:sz w:val="22"/>
      <w:szCs w:val="22"/>
      <w:lang w:val="es-ES" w:eastAsia="es-ES"/>
      <w14:ligatures w14:val="standardContextual"/>
    </w:rPr>
  </w:style>
  <w:style w:type="paragraph" w:customStyle="1" w:styleId="B8FC5581F0674F219886C1C66E85A255">
    <w:name w:val="B8FC5581F0674F219886C1C66E85A255"/>
    <w:rsid w:val="00E43376"/>
    <w:pPr>
      <w:spacing w:line="259" w:lineRule="auto"/>
    </w:pPr>
    <w:rPr>
      <w:kern w:val="2"/>
      <w:sz w:val="22"/>
      <w:szCs w:val="22"/>
      <w:lang w:val="es-ES" w:eastAsia="es-ES"/>
      <w14:ligatures w14:val="standardContextual"/>
    </w:rPr>
  </w:style>
  <w:style w:type="paragraph" w:customStyle="1" w:styleId="D23753C1099F412A8D73C5D3B5C56DDC">
    <w:name w:val="D23753C1099F412A8D73C5D3B5C56DDC"/>
    <w:rsid w:val="00E43376"/>
    <w:pPr>
      <w:spacing w:line="259" w:lineRule="auto"/>
    </w:pPr>
    <w:rPr>
      <w:kern w:val="2"/>
      <w:sz w:val="22"/>
      <w:szCs w:val="22"/>
      <w:lang w:val="es-ES" w:eastAsia="es-ES"/>
      <w14:ligatures w14:val="standardContextual"/>
    </w:rPr>
  </w:style>
  <w:style w:type="paragraph" w:customStyle="1" w:styleId="2CB98C0753264A0FB5FEFAB0348CC58B">
    <w:name w:val="2CB98C0753264A0FB5FEFAB0348CC58B"/>
    <w:rsid w:val="00E43376"/>
    <w:pPr>
      <w:spacing w:line="259" w:lineRule="auto"/>
    </w:pPr>
    <w:rPr>
      <w:kern w:val="2"/>
      <w:sz w:val="22"/>
      <w:szCs w:val="22"/>
      <w:lang w:val="es-ES" w:eastAsia="es-ES"/>
      <w14:ligatures w14:val="standardContextual"/>
    </w:rPr>
  </w:style>
  <w:style w:type="paragraph" w:customStyle="1" w:styleId="328B1B6E4DE24EE78C9D4D9804C9A287">
    <w:name w:val="328B1B6E4DE24EE78C9D4D9804C9A287"/>
    <w:rsid w:val="00E43376"/>
    <w:pPr>
      <w:spacing w:line="259" w:lineRule="auto"/>
    </w:pPr>
    <w:rPr>
      <w:kern w:val="2"/>
      <w:sz w:val="22"/>
      <w:szCs w:val="22"/>
      <w:lang w:val="es-ES" w:eastAsia="es-ES"/>
      <w14:ligatures w14:val="standardContextual"/>
    </w:rPr>
  </w:style>
  <w:style w:type="paragraph" w:customStyle="1" w:styleId="7FE664EC29374B0DBCCCCF8FBC50AE1B">
    <w:name w:val="7FE664EC29374B0DBCCCCF8FBC50AE1B"/>
    <w:rsid w:val="00E43376"/>
    <w:pPr>
      <w:spacing w:line="259" w:lineRule="auto"/>
    </w:pPr>
    <w:rPr>
      <w:kern w:val="2"/>
      <w:sz w:val="22"/>
      <w:szCs w:val="22"/>
      <w:lang w:val="es-ES" w:eastAsia="es-ES"/>
      <w14:ligatures w14:val="standardContextual"/>
    </w:rPr>
  </w:style>
  <w:style w:type="paragraph" w:customStyle="1" w:styleId="E0673B5788004793821A63E3A1EC8CF0">
    <w:name w:val="E0673B5788004793821A63E3A1EC8CF0"/>
    <w:rsid w:val="00E43376"/>
    <w:pPr>
      <w:spacing w:line="259" w:lineRule="auto"/>
    </w:pPr>
    <w:rPr>
      <w:kern w:val="2"/>
      <w:sz w:val="22"/>
      <w:szCs w:val="22"/>
      <w:lang w:val="es-ES" w:eastAsia="es-ES"/>
      <w14:ligatures w14:val="standardContextual"/>
    </w:rPr>
  </w:style>
  <w:style w:type="paragraph" w:customStyle="1" w:styleId="131D38D806C947E186149625CB793DFA">
    <w:name w:val="131D38D806C947E186149625CB793DFA"/>
    <w:rsid w:val="00E43376"/>
    <w:pPr>
      <w:spacing w:line="259" w:lineRule="auto"/>
    </w:pPr>
    <w:rPr>
      <w:kern w:val="2"/>
      <w:sz w:val="22"/>
      <w:szCs w:val="22"/>
      <w:lang w:val="es-ES" w:eastAsia="es-ES"/>
      <w14:ligatures w14:val="standardContextual"/>
    </w:rPr>
  </w:style>
  <w:style w:type="paragraph" w:customStyle="1" w:styleId="1840CBD93D214F03878C65F15957B51A">
    <w:name w:val="1840CBD93D214F03878C65F15957B51A"/>
    <w:rsid w:val="00E43376"/>
    <w:pPr>
      <w:spacing w:line="259" w:lineRule="auto"/>
    </w:pPr>
    <w:rPr>
      <w:kern w:val="2"/>
      <w:sz w:val="22"/>
      <w:szCs w:val="22"/>
      <w:lang w:val="es-ES" w:eastAsia="es-ES"/>
      <w14:ligatures w14:val="standardContextual"/>
    </w:rPr>
  </w:style>
  <w:style w:type="paragraph" w:customStyle="1" w:styleId="7E029718CB764EAE9E9B9B00281F8AD3">
    <w:name w:val="7E029718CB764EAE9E9B9B00281F8AD3"/>
    <w:rsid w:val="00E43376"/>
    <w:pPr>
      <w:spacing w:line="259" w:lineRule="auto"/>
    </w:pPr>
    <w:rPr>
      <w:kern w:val="2"/>
      <w:sz w:val="22"/>
      <w:szCs w:val="22"/>
      <w:lang w:val="es-ES" w:eastAsia="es-ES"/>
      <w14:ligatures w14:val="standardContextual"/>
    </w:rPr>
  </w:style>
  <w:style w:type="paragraph" w:customStyle="1" w:styleId="1F179A2D8789411BA3D1FB5251D7514B">
    <w:name w:val="1F179A2D8789411BA3D1FB5251D7514B"/>
    <w:rsid w:val="00E43376"/>
    <w:pPr>
      <w:spacing w:line="259" w:lineRule="auto"/>
    </w:pPr>
    <w:rPr>
      <w:kern w:val="2"/>
      <w:sz w:val="22"/>
      <w:szCs w:val="22"/>
      <w:lang w:val="es-ES" w:eastAsia="es-ES"/>
      <w14:ligatures w14:val="standardContextual"/>
    </w:rPr>
  </w:style>
  <w:style w:type="paragraph" w:customStyle="1" w:styleId="98FFFD58D69D4B688BFDBB34146543C6">
    <w:name w:val="98FFFD58D69D4B688BFDBB34146543C6"/>
    <w:rsid w:val="00E43376"/>
    <w:pPr>
      <w:spacing w:line="259" w:lineRule="auto"/>
    </w:pPr>
    <w:rPr>
      <w:kern w:val="2"/>
      <w:sz w:val="22"/>
      <w:szCs w:val="22"/>
      <w:lang w:val="es-ES" w:eastAsia="es-ES"/>
      <w14:ligatures w14:val="standardContextual"/>
    </w:rPr>
  </w:style>
  <w:style w:type="paragraph" w:customStyle="1" w:styleId="0DA5E99A90744CE6941EC43B005326B5">
    <w:name w:val="0DA5E99A90744CE6941EC43B005326B5"/>
    <w:rsid w:val="00E43376"/>
    <w:pPr>
      <w:spacing w:line="259" w:lineRule="auto"/>
    </w:pPr>
    <w:rPr>
      <w:kern w:val="2"/>
      <w:sz w:val="22"/>
      <w:szCs w:val="22"/>
      <w:lang w:val="es-ES" w:eastAsia="es-ES"/>
      <w14:ligatures w14:val="standardContextual"/>
    </w:rPr>
  </w:style>
  <w:style w:type="paragraph" w:customStyle="1" w:styleId="01BC92B261E94311A414BB516A566695">
    <w:name w:val="01BC92B261E94311A414BB516A566695"/>
    <w:rsid w:val="00E43376"/>
    <w:pPr>
      <w:spacing w:line="259" w:lineRule="auto"/>
    </w:pPr>
    <w:rPr>
      <w:kern w:val="2"/>
      <w:sz w:val="22"/>
      <w:szCs w:val="22"/>
      <w:lang w:val="es-ES" w:eastAsia="es-ES"/>
      <w14:ligatures w14:val="standardContextual"/>
    </w:rPr>
  </w:style>
  <w:style w:type="paragraph" w:customStyle="1" w:styleId="6FC689B8C21C4C1A82F55DC7CBE0D846">
    <w:name w:val="6FC689B8C21C4C1A82F55DC7CBE0D846"/>
    <w:rsid w:val="00E43376"/>
    <w:pPr>
      <w:spacing w:line="259" w:lineRule="auto"/>
    </w:pPr>
    <w:rPr>
      <w:kern w:val="2"/>
      <w:sz w:val="22"/>
      <w:szCs w:val="22"/>
      <w:lang w:val="es-ES" w:eastAsia="es-ES"/>
      <w14:ligatures w14:val="standardContextual"/>
    </w:rPr>
  </w:style>
  <w:style w:type="paragraph" w:customStyle="1" w:styleId="CADD910EE375466AA8CA31899582D8B3">
    <w:name w:val="CADD910EE375466AA8CA31899582D8B3"/>
    <w:rsid w:val="00E43376"/>
    <w:pPr>
      <w:spacing w:line="259" w:lineRule="auto"/>
    </w:pPr>
    <w:rPr>
      <w:kern w:val="2"/>
      <w:sz w:val="22"/>
      <w:szCs w:val="22"/>
      <w:lang w:val="es-ES" w:eastAsia="es-ES"/>
      <w14:ligatures w14:val="standardContextual"/>
    </w:rPr>
  </w:style>
  <w:style w:type="paragraph" w:customStyle="1" w:styleId="12879771654C42A8A4579E924DB243C2">
    <w:name w:val="12879771654C42A8A4579E924DB243C2"/>
    <w:rsid w:val="00E43376"/>
    <w:pPr>
      <w:spacing w:line="259" w:lineRule="auto"/>
    </w:pPr>
    <w:rPr>
      <w:kern w:val="2"/>
      <w:sz w:val="22"/>
      <w:szCs w:val="22"/>
      <w:lang w:val="es-ES" w:eastAsia="es-ES"/>
      <w14:ligatures w14:val="standardContextual"/>
    </w:rPr>
  </w:style>
  <w:style w:type="paragraph" w:customStyle="1" w:styleId="CF06A50CABA0467EB632E55824606BF9">
    <w:name w:val="CF06A50CABA0467EB632E55824606BF9"/>
    <w:rsid w:val="00E43376"/>
    <w:pPr>
      <w:spacing w:line="259" w:lineRule="auto"/>
    </w:pPr>
    <w:rPr>
      <w:kern w:val="2"/>
      <w:sz w:val="22"/>
      <w:szCs w:val="22"/>
      <w:lang w:val="es-ES" w:eastAsia="es-ES"/>
      <w14:ligatures w14:val="standardContextual"/>
    </w:rPr>
  </w:style>
  <w:style w:type="paragraph" w:customStyle="1" w:styleId="205DDB598EDB4187A80556A60A0CDCA1">
    <w:name w:val="205DDB598EDB4187A80556A60A0CDCA1"/>
    <w:rsid w:val="00E43376"/>
    <w:pPr>
      <w:spacing w:line="259" w:lineRule="auto"/>
    </w:pPr>
    <w:rPr>
      <w:kern w:val="2"/>
      <w:sz w:val="22"/>
      <w:szCs w:val="22"/>
      <w:lang w:val="es-ES" w:eastAsia="es-ES"/>
      <w14:ligatures w14:val="standardContextual"/>
    </w:rPr>
  </w:style>
  <w:style w:type="paragraph" w:customStyle="1" w:styleId="5C3FB175BEA94C01953DEFE5D2603190">
    <w:name w:val="5C3FB175BEA94C01953DEFE5D2603190"/>
    <w:rsid w:val="00E43376"/>
    <w:pPr>
      <w:spacing w:line="259" w:lineRule="auto"/>
    </w:pPr>
    <w:rPr>
      <w:kern w:val="2"/>
      <w:sz w:val="22"/>
      <w:szCs w:val="22"/>
      <w:lang w:val="es-ES" w:eastAsia="es-ES"/>
      <w14:ligatures w14:val="standardContextual"/>
    </w:rPr>
  </w:style>
  <w:style w:type="paragraph" w:customStyle="1" w:styleId="5A7DBE80B1464964B2832BC5E487CE3B">
    <w:name w:val="5A7DBE80B1464964B2832BC5E487CE3B"/>
    <w:rsid w:val="002C170C"/>
    <w:pPr>
      <w:spacing w:line="259" w:lineRule="auto"/>
    </w:pPr>
    <w:rPr>
      <w:kern w:val="2"/>
      <w:sz w:val="22"/>
      <w:szCs w:val="22"/>
      <w:lang w:val="es-ES" w:eastAsia="es-E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69EADE556368542A58210C343A76B0C" ma:contentTypeVersion="7" ma:contentTypeDescription="Crear nuevo documento." ma:contentTypeScope="" ma:versionID="d980dae081a3a8bd3c40ed6cc2b71fe6">
  <xsd:schema xmlns:xsd="http://www.w3.org/2001/XMLSchema" xmlns:xs="http://www.w3.org/2001/XMLSchema" xmlns:p="http://schemas.microsoft.com/office/2006/metadata/properties" xmlns:ns3="160d5af0-d284-46d9-b67d-730726c75c83" xmlns:ns4="fb62940e-41e7-40ba-9cd8-a1326b43e0a9" targetNamespace="http://schemas.microsoft.com/office/2006/metadata/properties" ma:root="true" ma:fieldsID="935819d1c4a6a22d87d873b45f45f7f0" ns3:_="" ns4:_="">
    <xsd:import namespace="160d5af0-d284-46d9-b67d-730726c75c83"/>
    <xsd:import namespace="fb62940e-41e7-40ba-9cd8-a1326b43e0a9"/>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d5af0-d284-46d9-b67d-730726c75c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62940e-41e7-40ba-9cd8-a1326b43e0a9"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SharingHintHash" ma:index="14"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160d5af0-d284-46d9-b67d-730726c75c8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3C6D6-60C1-458C-A78D-2EDD27CB0CAB}">
  <ds:schemaRefs>
    <ds:schemaRef ds:uri="http://schemas.microsoft.com/sharepoint/v3/contenttype/forms"/>
  </ds:schemaRefs>
</ds:datastoreItem>
</file>

<file path=customXml/itemProps2.xml><?xml version="1.0" encoding="utf-8"?>
<ds:datastoreItem xmlns:ds="http://schemas.openxmlformats.org/officeDocument/2006/customXml" ds:itemID="{EB06968C-E0AB-41D4-A308-C4D3A5132A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d5af0-d284-46d9-b67d-730726c75c83"/>
    <ds:schemaRef ds:uri="fb62940e-41e7-40ba-9cd8-a1326b43e0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FC942D-3F2E-40F5-84DC-7A66AA8CDB75}">
  <ds:schemaRefs>
    <ds:schemaRef ds:uri="http://purl.org/dc/elements/1.1/"/>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fb62940e-41e7-40ba-9cd8-a1326b43e0a9"/>
    <ds:schemaRef ds:uri="160d5af0-d284-46d9-b67d-730726c75c83"/>
    <ds:schemaRef ds:uri="http://www.w3.org/XML/1998/namespace"/>
    <ds:schemaRef ds:uri="http://purl.org/dc/terms/"/>
  </ds:schemaRefs>
</ds:datastoreItem>
</file>

<file path=customXml/itemProps4.xml><?xml version="1.0" encoding="utf-8"?>
<ds:datastoreItem xmlns:ds="http://schemas.openxmlformats.org/officeDocument/2006/customXml" ds:itemID="{3992C416-E57D-4E70-B13D-CE8E231A8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24</Pages>
  <Words>6788</Words>
  <Characters>37337</Characters>
  <Application>Microsoft Office Word</Application>
  <DocSecurity>0</DocSecurity>
  <Lines>311</Lines>
  <Paragraphs>88</Paragraphs>
  <ScaleCrop>false</ScaleCrop>
  <HeadingPairs>
    <vt:vector size="2" baseType="variant">
      <vt:variant>
        <vt:lpstr>Título</vt:lpstr>
      </vt:variant>
      <vt:variant>
        <vt:i4>1</vt:i4>
      </vt:variant>
    </vt:vector>
  </HeadingPairs>
  <TitlesOfParts>
    <vt:vector size="1" baseType="lpstr">
      <vt:lpstr/>
    </vt:vector>
  </TitlesOfParts>
  <Company>Junta de Castilla y León</Company>
  <LinksUpToDate>false</LinksUpToDate>
  <CharactersWithSpaces>44037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JCYL</dc:creator>
  <cp:keywords/>
  <dc:description/>
  <cp:lastModifiedBy>USUARIO</cp:lastModifiedBy>
  <cp:revision>9</cp:revision>
  <cp:lastPrinted>2023-07-18T10:18:00Z</cp:lastPrinted>
  <dcterms:created xsi:type="dcterms:W3CDTF">2023-11-30T11:20:00Z</dcterms:created>
  <dcterms:modified xsi:type="dcterms:W3CDTF">2024-10-25T08:45:00Z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0x010100969EADE556368542A58210C343A76B0C</vt:lpwstr>
  </property>
</Properties>
</file>